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1B" w:rsidRDefault="004D0D1B" w:rsidP="004D0D1B">
      <w:r>
        <w:t xml:space="preserve">                                                                                             Приложение 1.</w:t>
      </w:r>
    </w:p>
    <w:p w:rsidR="004D0D1B" w:rsidRDefault="004D0D1B" w:rsidP="004D0D1B">
      <w:r>
        <w:t xml:space="preserve">                                                                                             К приказу №26  от 10.03.2023</w:t>
      </w:r>
    </w:p>
    <w:p w:rsidR="004D0D1B" w:rsidRPr="00D53884" w:rsidRDefault="004D0D1B" w:rsidP="004D0D1B">
      <w:pPr>
        <w:spacing w:after="200" w:line="276" w:lineRule="auto"/>
        <w:ind w:firstLine="0"/>
        <w:jc w:val="center"/>
        <w:rPr>
          <w:rFonts w:eastAsiaTheme="minorHAnsi" w:cs="Times New Roman"/>
          <w:b/>
          <w:color w:val="auto"/>
          <w:sz w:val="32"/>
          <w:szCs w:val="28"/>
          <w:lang w:eastAsia="en-US"/>
        </w:rPr>
      </w:pPr>
      <w:r w:rsidRPr="00D53884">
        <w:rPr>
          <w:rFonts w:eastAsiaTheme="minorHAnsi" w:cs="Times New Roman"/>
          <w:b/>
          <w:color w:val="auto"/>
          <w:sz w:val="32"/>
          <w:szCs w:val="28"/>
          <w:lang w:eastAsia="en-US"/>
        </w:rPr>
        <w:t>Расписание проведения ВПР – 2023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657"/>
        <w:gridCol w:w="1463"/>
        <w:gridCol w:w="1463"/>
        <w:gridCol w:w="1463"/>
        <w:gridCol w:w="1463"/>
        <w:gridCol w:w="1463"/>
        <w:gridCol w:w="1342"/>
      </w:tblGrid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4 класс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5 класс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6 класс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7 класс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8 класс</w:t>
            </w: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11 класс</w:t>
            </w: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14 марта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География </w:t>
            </w: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16 марта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История </w:t>
            </w: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20 марта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21 марта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Естеств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Обществ</w:t>
            </w:r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24 марта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Обществ</w:t>
            </w:r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6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center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7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Естеств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10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12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Англ. яз.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13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Англ. яз.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14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Англ. яз.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17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Математика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18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19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Обществ</w:t>
            </w:r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</w:t>
            </w:r>
            <w:proofErr w:type="gram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20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Естеств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 xml:space="preserve">. </w:t>
            </w: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научн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предмет</w:t>
            </w: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21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25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proofErr w:type="spellStart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Окр</w:t>
            </w:r>
            <w:proofErr w:type="spellEnd"/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. мир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26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Русский яз.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  <w:tr w:rsidR="004D0D1B" w:rsidRPr="00D53884" w:rsidTr="007153B1">
        <w:tc>
          <w:tcPr>
            <w:tcW w:w="2098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27 апреля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  <w:r w:rsidRPr="00D53884">
              <w:rPr>
                <w:rFonts w:eastAsiaTheme="minorHAnsi" w:cs="Times New Roman"/>
                <w:color w:val="auto"/>
                <w:szCs w:val="28"/>
                <w:lang w:eastAsia="en-US"/>
              </w:rPr>
              <w:t>История</w:t>
            </w: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70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  <w:tc>
          <w:tcPr>
            <w:tcW w:w="1366" w:type="dxa"/>
          </w:tcPr>
          <w:p w:rsidR="004D0D1B" w:rsidRPr="00D53884" w:rsidRDefault="004D0D1B" w:rsidP="007153B1">
            <w:pPr>
              <w:ind w:firstLine="0"/>
              <w:jc w:val="left"/>
              <w:rPr>
                <w:rFonts w:eastAsiaTheme="minorHAnsi" w:cs="Times New Roman"/>
                <w:color w:val="auto"/>
                <w:szCs w:val="28"/>
                <w:lang w:eastAsia="en-US"/>
              </w:rPr>
            </w:pPr>
          </w:p>
        </w:tc>
      </w:tr>
    </w:tbl>
    <w:p w:rsidR="004D0D1B" w:rsidRPr="00D53884" w:rsidRDefault="004D0D1B" w:rsidP="004D0D1B">
      <w:pPr>
        <w:spacing w:after="200" w:line="276" w:lineRule="auto"/>
        <w:ind w:firstLine="0"/>
        <w:jc w:val="left"/>
        <w:rPr>
          <w:rFonts w:eastAsiaTheme="minorHAnsi" w:cs="Times New Roman"/>
          <w:color w:val="auto"/>
          <w:szCs w:val="28"/>
          <w:lang w:eastAsia="en-US"/>
        </w:rPr>
      </w:pPr>
    </w:p>
    <w:p w:rsidR="004D0D1B" w:rsidRDefault="004D0D1B" w:rsidP="004D0D1B"/>
    <w:p w:rsidR="0054450C" w:rsidRDefault="0054450C">
      <w:bookmarkStart w:id="0" w:name="_GoBack"/>
      <w:bookmarkEnd w:id="0"/>
    </w:p>
    <w:sectPr w:rsidR="0054450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EE"/>
    <w:rsid w:val="004D0D1B"/>
    <w:rsid w:val="0054450C"/>
    <w:rsid w:val="00A8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1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EE"/>
    <w:pPr>
      <w:ind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1B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EE"/>
    <w:pPr>
      <w:ind w:firstLine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2023-09-25T01:07:00Z</cp:lastPrinted>
  <dcterms:created xsi:type="dcterms:W3CDTF">2023-09-25T01:07:00Z</dcterms:created>
  <dcterms:modified xsi:type="dcterms:W3CDTF">2023-09-25T01:56:00Z</dcterms:modified>
</cp:coreProperties>
</file>