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B" w:rsidRDefault="005E2C4C" w:rsidP="005E2C4C">
      <w:pPr>
        <w:autoSpaceDE w:val="0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2633" cy="8605032"/>
            <wp:effectExtent l="19050" t="0" r="0" b="0"/>
            <wp:docPr id="1" name="Рисунок 1" descr="C:\Users\андрей\Desktop\05.1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5.1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62" cy="86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  <w:t xml:space="preserve"> </w:t>
      </w:r>
    </w:p>
    <w:p w:rsidR="005F716B" w:rsidRDefault="005F716B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</w:p>
    <w:p w:rsidR="00B16BBC" w:rsidRDefault="00B16BBC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</w:p>
    <w:p w:rsidR="00B16BBC" w:rsidRDefault="00B16BBC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</w:p>
    <w:p w:rsidR="00B16BBC" w:rsidRDefault="00B16BBC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</w:p>
    <w:p w:rsidR="00B16BBC" w:rsidRDefault="00B16BBC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</w:p>
    <w:p w:rsidR="005F716B" w:rsidRDefault="005F716B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</w:pPr>
    </w:p>
    <w:p w:rsidR="005F716B" w:rsidRDefault="00B16BBC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14"/>
          <w:lang w:eastAsia="ru-RU"/>
        </w:rPr>
        <w:t>1.</w:t>
      </w:r>
      <w:r>
        <w:rPr>
          <w:rFonts w:ascii="Times New Roman" w:eastAsia="Times New Roman" w:hAnsi="Times New Roman"/>
          <w:b/>
          <w:bCs/>
          <w:spacing w:val="-1"/>
          <w:sz w:val="28"/>
          <w:szCs w:val="32"/>
          <w:lang w:eastAsia="ru-RU"/>
        </w:rPr>
        <w:t>Общие  положения</w:t>
      </w:r>
    </w:p>
    <w:p w:rsidR="005F716B" w:rsidRDefault="005F716B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5F716B" w:rsidRDefault="00B16BBC">
      <w:pPr>
        <w:autoSpaceDE w:val="0"/>
        <w:spacing w:after="0" w:line="240" w:lineRule="auto"/>
        <w:jc w:val="both"/>
      </w:pPr>
      <w:r>
        <w:rPr>
          <w:rFonts w:ascii="Times New Roman" w:eastAsia="TimesNewRomanPSMT;Arial Unicode" w:hAnsi="Times New Roman"/>
          <w:sz w:val="28"/>
          <w:szCs w:val="28"/>
        </w:rPr>
        <w:tab/>
        <w:t>1.1.Настоящее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бюджетном общеобразовательном учреждении средней общеобразовательной школы посёлка Сита муниципального района имени Лазо Хабаровского края (далее – МБОУ СОШ п. Сита).</w:t>
      </w:r>
    </w:p>
    <w:p w:rsidR="005F716B" w:rsidRDefault="00B16BBC">
      <w:pPr>
        <w:autoSpaceDE w:val="0"/>
        <w:spacing w:after="0" w:line="240" w:lineRule="auto"/>
        <w:jc w:val="both"/>
      </w:pPr>
      <w:r>
        <w:rPr>
          <w:rFonts w:ascii="Times New Roman" w:eastAsia="TimesNewRomanPSMT;Arial Unicode" w:hAnsi="Times New Roman"/>
          <w:sz w:val="28"/>
          <w:szCs w:val="28"/>
        </w:rPr>
        <w:tab/>
        <w:t>1.2. Действие Положения распро</w:t>
      </w:r>
      <w:r w:rsidR="00830F54">
        <w:rPr>
          <w:rFonts w:ascii="Times New Roman" w:eastAsia="TimesNewRomanPSMT;Arial Unicode" w:hAnsi="Times New Roman"/>
          <w:sz w:val="28"/>
          <w:szCs w:val="28"/>
        </w:rPr>
        <w:t xml:space="preserve">страняется только на </w:t>
      </w:r>
      <w:r w:rsidR="0058295B">
        <w:rPr>
          <w:rFonts w:ascii="Times New Roman" w:eastAsia="TimesNewRomanPSMT;Arial Unicode" w:hAnsi="Times New Roman"/>
          <w:sz w:val="28"/>
          <w:szCs w:val="28"/>
        </w:rPr>
        <w:t xml:space="preserve">педагогических </w:t>
      </w:r>
      <w:r w:rsidR="00830F54">
        <w:rPr>
          <w:rFonts w:ascii="Times New Roman" w:eastAsia="TimesNewRomanPSMT;Arial Unicode" w:hAnsi="Times New Roman"/>
          <w:sz w:val="28"/>
          <w:szCs w:val="28"/>
        </w:rPr>
        <w:t>работников</w:t>
      </w:r>
      <w:r>
        <w:rPr>
          <w:rFonts w:ascii="Times New Roman" w:eastAsia="TimesNewRomanPSMT;Arial Unicode" w:hAnsi="Times New Roman"/>
          <w:sz w:val="28"/>
          <w:szCs w:val="28"/>
        </w:rPr>
        <w:t>.</w:t>
      </w:r>
    </w:p>
    <w:p w:rsidR="005F716B" w:rsidRDefault="00B16BBC">
      <w:pPr>
        <w:autoSpaceDE w:val="0"/>
        <w:spacing w:after="0" w:line="240" w:lineRule="auto"/>
        <w:jc w:val="both"/>
      </w:pPr>
      <w:r>
        <w:rPr>
          <w:rFonts w:ascii="Times New Roman" w:eastAsia="TimesNewRomanPSMT;Arial Unicode" w:hAnsi="Times New Roman"/>
          <w:sz w:val="28"/>
          <w:szCs w:val="28"/>
        </w:rPr>
        <w:tab/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5F716B" w:rsidRDefault="00B16BBC">
      <w:pPr>
        <w:autoSpaceDE w:val="0"/>
        <w:spacing w:after="0" w:line="240" w:lineRule="auto"/>
        <w:jc w:val="both"/>
      </w:pPr>
      <w:r>
        <w:rPr>
          <w:rFonts w:ascii="Times New Roman" w:eastAsia="TimesNewRomanPSMT;Arial Unicode" w:hAnsi="Times New Roman"/>
          <w:sz w:val="28"/>
          <w:szCs w:val="28"/>
        </w:rPr>
        <w:tab/>
      </w:r>
      <w:proofErr w:type="gramStart"/>
      <w:r>
        <w:rPr>
          <w:rFonts w:ascii="Times New Roman" w:eastAsia="TimesNewRomanPSMT;Arial Unicode" w:hAnsi="Times New Roman"/>
          <w:sz w:val="28"/>
          <w:szCs w:val="28"/>
        </w:rPr>
        <w:t>1.4.Положение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Минобрнауки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Минобрнауки РФ от 27.03.2006г. №69 «Об особенностях режима рабочего времени и времени отдыха  педагогических и иных работников образовательных</w:t>
      </w:r>
      <w:proofErr w:type="gramEnd"/>
      <w:r>
        <w:rPr>
          <w:rFonts w:ascii="Times New Roman" w:eastAsia="TimesNewRomanPSMT;Arial Unicode" w:hAnsi="Times New Roman"/>
          <w:sz w:val="28"/>
          <w:szCs w:val="28"/>
        </w:rPr>
        <w:t xml:space="preserve"> учреждений».</w:t>
      </w:r>
    </w:p>
    <w:p w:rsidR="005F716B" w:rsidRDefault="00B16BBC">
      <w:pPr>
        <w:autoSpaceDE w:val="0"/>
        <w:spacing w:after="0" w:line="240" w:lineRule="auto"/>
        <w:jc w:val="both"/>
      </w:pPr>
      <w:r>
        <w:rPr>
          <w:rFonts w:ascii="Times New Roman" w:eastAsia="TimesNewRomanPSMT;Arial Unicode" w:hAnsi="Times New Roman"/>
          <w:sz w:val="28"/>
          <w:szCs w:val="28"/>
        </w:rPr>
        <w:tab/>
        <w:t>1.5.Режим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F716B" w:rsidRDefault="005F716B">
      <w:pPr>
        <w:autoSpaceDE w:val="0"/>
        <w:spacing w:after="0" w:line="240" w:lineRule="auto"/>
        <w:jc w:val="both"/>
        <w:rPr>
          <w:rFonts w:ascii="Times New Roman" w:eastAsia="TimesNewRomanPSMT;Arial Unicode" w:hAnsi="Times New Roman"/>
          <w:sz w:val="28"/>
          <w:szCs w:val="28"/>
        </w:rPr>
      </w:pPr>
    </w:p>
    <w:p w:rsidR="005F716B" w:rsidRDefault="00B16BB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Структура рабочего времени педагогических работников</w:t>
      </w:r>
    </w:p>
    <w:p w:rsidR="005F716B" w:rsidRDefault="00B16BBC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 xml:space="preserve">2.1.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 xml:space="preserve">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</w:p>
    <w:p w:rsidR="005F716B" w:rsidRDefault="00B16BBC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5F716B" w:rsidRPr="0058295B" w:rsidRDefault="00B16BBC" w:rsidP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2.3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директором.</w:t>
      </w:r>
    </w:p>
    <w:p w:rsidR="005F716B" w:rsidRDefault="00B16BBC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</w:r>
      <w:r w:rsidR="0058295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2.5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2.6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2.7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</w:t>
      </w:r>
      <w:r w:rsidR="00830F5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нутреннего трудового распорядка, 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</w:p>
    <w:p w:rsidR="005F716B" w:rsidRDefault="00B16BB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выполнение обязанностей, связанных с участием в работе педагогич</w:t>
      </w:r>
      <w:r w:rsidR="00830F5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еского, методического советов,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5F716B" w:rsidRDefault="00B16BB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5F716B" w:rsidRDefault="00B16BB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F716B" w:rsidRDefault="00B16BBC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2.8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2.9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.При составлении расписаний учебных занятий МБОУ СОШ п. Сита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</w:p>
    <w:p w:rsidR="005F716B" w:rsidRDefault="0058295B">
      <w:pPr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2.10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 Периоды времени, в течение которых МБОУ СОШ п. Сита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5F716B" w:rsidRDefault="0058295B">
      <w:pPr>
        <w:spacing w:after="0" w:line="240" w:lineRule="auto"/>
        <w:ind w:left="-284" w:firstLine="284"/>
        <w:jc w:val="both"/>
        <w:rPr>
          <w:rFonts w:ascii="Times New Roman" w:eastAsia="TimesNewRomanPSMT;Arial Unicode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ab/>
        <w:t>2.11</w:t>
      </w:r>
      <w:r w:rsidR="00B16BB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МБОУ СОШ п. Сита. В такие периоды педагогические работники привлекаются к учебно-воспитательной, методической, организационной работе на основании приказа по МБОУ СОШ п. Сита.</w:t>
      </w:r>
    </w:p>
    <w:p w:rsidR="005F716B" w:rsidRDefault="00B16BB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5F716B" w:rsidRDefault="00B16BBC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5F716B" w:rsidRDefault="00B16BBC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5F716B" w:rsidRDefault="00B16BBC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 Тарификация педагогических работников про</w:t>
      </w:r>
      <w:r w:rsidR="0058295B">
        <w:rPr>
          <w:rFonts w:ascii="Times New Roman" w:eastAsia="Times New Roman" w:hAnsi="Times New Roman"/>
          <w:sz w:val="28"/>
          <w:szCs w:val="28"/>
          <w:lang w:eastAsia="ru-RU"/>
        </w:rPr>
        <w:t>изводится 1 раз в год в августе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5F716B" w:rsidRDefault="00B16BB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F716B" w:rsidRDefault="00B16B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.Основные обязанности педагогических работников в рабочее время</w:t>
      </w:r>
    </w:p>
    <w:p w:rsidR="005F716B" w:rsidRDefault="00B16BBC">
      <w:pPr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обязаны: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уважать честь и достоинство воспитанников и других участников образовательных отношений;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устав образовательной организации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5F716B" w:rsidRDefault="00B16BB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работник организации, осуществляющей образовательную деятельность не вправе оказывать платные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5F716B" w:rsidRDefault="005F716B" w:rsidP="00B16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16B" w:rsidRDefault="00B16B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716B" w:rsidRDefault="00B16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5. Права педагогических работников</w:t>
      </w:r>
    </w:p>
    <w:p w:rsidR="005F716B" w:rsidRDefault="00B16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5.1.Педагогические работники имеют право на: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     к 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бесплатное       пользование     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объединение в    общественные  профессиональные организации в формах и в  порядке, которые установлены законодательством Российской Федерации;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обращение в комиссию по урегулированию споров между участниками образовательных отношений;</w:t>
      </w:r>
    </w:p>
    <w:p w:rsidR="005F716B" w:rsidRDefault="00B16B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F716B" w:rsidRDefault="00B16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5F716B" w:rsidRDefault="00B16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 Педагогические работники имеют следующие трудовые права и социальные гарантии: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сокращенную продолжительность рабочего времени;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5F716B" w:rsidRDefault="00B16BB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F716B" w:rsidRDefault="00B16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Ответственность педагогических работников</w:t>
      </w:r>
    </w:p>
    <w:p w:rsidR="005F716B" w:rsidRDefault="00B16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6.1.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предусмотренных пунктом 2 и 4 настоящего положения, учитывается при прохождении ими аттестации.</w:t>
      </w:r>
    </w:p>
    <w:p w:rsidR="004A1F67" w:rsidRPr="004A1F67" w:rsidRDefault="00B16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1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__________________________</w:t>
      </w:r>
      <w:bookmarkStart w:id="0" w:name="_GoBack"/>
      <w:bookmarkEnd w:id="0"/>
    </w:p>
    <w:p w:rsidR="005F716B" w:rsidRDefault="00B16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F716B" w:rsidRDefault="005F7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16B" w:rsidRDefault="005F7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B" w:rsidRDefault="005F7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716B" w:rsidSect="005F71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6B9"/>
    <w:multiLevelType w:val="multilevel"/>
    <w:tmpl w:val="0F0A4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956E2"/>
    <w:multiLevelType w:val="multilevel"/>
    <w:tmpl w:val="E9E6B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A5C73"/>
    <w:multiLevelType w:val="multilevel"/>
    <w:tmpl w:val="EFC63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615D3"/>
    <w:multiLevelType w:val="multilevel"/>
    <w:tmpl w:val="E9004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B7B46"/>
    <w:multiLevelType w:val="multilevel"/>
    <w:tmpl w:val="D9D66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0324D"/>
    <w:multiLevelType w:val="multilevel"/>
    <w:tmpl w:val="F2CC4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952804"/>
    <w:multiLevelType w:val="multilevel"/>
    <w:tmpl w:val="68CA6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27F3311"/>
    <w:multiLevelType w:val="multilevel"/>
    <w:tmpl w:val="B4E2C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6B"/>
    <w:rsid w:val="004A1F67"/>
    <w:rsid w:val="0058295B"/>
    <w:rsid w:val="005E2C4C"/>
    <w:rsid w:val="005F716B"/>
    <w:rsid w:val="00824985"/>
    <w:rsid w:val="00830F54"/>
    <w:rsid w:val="00B1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B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qFormat/>
    <w:rsid w:val="005F716B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character" w:customStyle="1" w:styleId="WW8Num1z0">
    <w:name w:val="WW8Num1z0"/>
    <w:qFormat/>
    <w:rsid w:val="005F716B"/>
    <w:rPr>
      <w:rFonts w:ascii="Symbol" w:hAnsi="Symbol" w:cs="Symbol"/>
    </w:rPr>
  </w:style>
  <w:style w:type="character" w:customStyle="1" w:styleId="WW8Num1z1">
    <w:name w:val="WW8Num1z1"/>
    <w:qFormat/>
    <w:rsid w:val="005F716B"/>
    <w:rPr>
      <w:rFonts w:ascii="Courier New" w:hAnsi="Courier New" w:cs="Courier New"/>
    </w:rPr>
  </w:style>
  <w:style w:type="character" w:customStyle="1" w:styleId="WW8Num1z2">
    <w:name w:val="WW8Num1z2"/>
    <w:qFormat/>
    <w:rsid w:val="005F716B"/>
    <w:rPr>
      <w:rFonts w:ascii="Wingdings" w:hAnsi="Wingdings" w:cs="Wingdings"/>
    </w:rPr>
  </w:style>
  <w:style w:type="character" w:customStyle="1" w:styleId="WW8Num2z0">
    <w:name w:val="WW8Num2z0"/>
    <w:qFormat/>
    <w:rsid w:val="005F716B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2z1">
    <w:name w:val="WW8Num2z1"/>
    <w:qFormat/>
    <w:rsid w:val="005F716B"/>
    <w:rPr>
      <w:rFonts w:ascii="Courier New" w:hAnsi="Courier New" w:cs="Courier New"/>
    </w:rPr>
  </w:style>
  <w:style w:type="character" w:customStyle="1" w:styleId="WW8Num2z2">
    <w:name w:val="WW8Num2z2"/>
    <w:qFormat/>
    <w:rsid w:val="005F716B"/>
    <w:rPr>
      <w:rFonts w:ascii="Wingdings" w:hAnsi="Wingdings" w:cs="Wingdings"/>
    </w:rPr>
  </w:style>
  <w:style w:type="character" w:customStyle="1" w:styleId="WW8Num3z0">
    <w:name w:val="WW8Num3z0"/>
    <w:qFormat/>
    <w:rsid w:val="005F716B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5F716B"/>
    <w:rPr>
      <w:rFonts w:ascii="Courier New" w:hAnsi="Courier New" w:cs="Courier New"/>
    </w:rPr>
  </w:style>
  <w:style w:type="character" w:customStyle="1" w:styleId="WW8Num3z2">
    <w:name w:val="WW8Num3z2"/>
    <w:qFormat/>
    <w:rsid w:val="005F716B"/>
    <w:rPr>
      <w:rFonts w:ascii="Wingdings" w:hAnsi="Wingdings" w:cs="Wingdings"/>
    </w:rPr>
  </w:style>
  <w:style w:type="character" w:customStyle="1" w:styleId="WW8Num4z0">
    <w:name w:val="WW8Num4z0"/>
    <w:qFormat/>
    <w:rsid w:val="005F716B"/>
    <w:rPr>
      <w:rFonts w:ascii="Symbol" w:hAnsi="Symbol" w:cs="Symbol"/>
    </w:rPr>
  </w:style>
  <w:style w:type="character" w:customStyle="1" w:styleId="WW8Num4z1">
    <w:name w:val="WW8Num4z1"/>
    <w:qFormat/>
    <w:rsid w:val="005F716B"/>
    <w:rPr>
      <w:rFonts w:ascii="Courier New" w:hAnsi="Courier New" w:cs="Courier New"/>
    </w:rPr>
  </w:style>
  <w:style w:type="character" w:customStyle="1" w:styleId="WW8Num4z2">
    <w:name w:val="WW8Num4z2"/>
    <w:qFormat/>
    <w:rsid w:val="005F716B"/>
    <w:rPr>
      <w:rFonts w:ascii="Wingdings" w:hAnsi="Wingdings" w:cs="Wingdings"/>
    </w:rPr>
  </w:style>
  <w:style w:type="character" w:customStyle="1" w:styleId="WW8Num5z0">
    <w:name w:val="WW8Num5z0"/>
    <w:qFormat/>
    <w:rsid w:val="005F716B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5z1">
    <w:name w:val="WW8Num5z1"/>
    <w:qFormat/>
    <w:rsid w:val="005F716B"/>
    <w:rPr>
      <w:rFonts w:ascii="Courier New" w:hAnsi="Courier New" w:cs="Courier New"/>
    </w:rPr>
  </w:style>
  <w:style w:type="character" w:customStyle="1" w:styleId="WW8Num5z2">
    <w:name w:val="WW8Num5z2"/>
    <w:qFormat/>
    <w:rsid w:val="005F716B"/>
    <w:rPr>
      <w:rFonts w:ascii="Wingdings" w:hAnsi="Wingdings" w:cs="Wingdings"/>
    </w:rPr>
  </w:style>
  <w:style w:type="character" w:customStyle="1" w:styleId="WW8Num6z0">
    <w:name w:val="WW8Num6z0"/>
    <w:qFormat/>
    <w:rsid w:val="005F716B"/>
    <w:rPr>
      <w:b w:val="0"/>
      <w:sz w:val="12"/>
    </w:rPr>
  </w:style>
  <w:style w:type="character" w:customStyle="1" w:styleId="WW8Num6z1">
    <w:name w:val="WW8Num6z1"/>
    <w:qFormat/>
    <w:rsid w:val="005F716B"/>
  </w:style>
  <w:style w:type="character" w:customStyle="1" w:styleId="WW8Num6z2">
    <w:name w:val="WW8Num6z2"/>
    <w:qFormat/>
    <w:rsid w:val="005F716B"/>
  </w:style>
  <w:style w:type="character" w:customStyle="1" w:styleId="WW8Num6z3">
    <w:name w:val="WW8Num6z3"/>
    <w:qFormat/>
    <w:rsid w:val="005F716B"/>
  </w:style>
  <w:style w:type="character" w:customStyle="1" w:styleId="WW8Num6z4">
    <w:name w:val="WW8Num6z4"/>
    <w:qFormat/>
    <w:rsid w:val="005F716B"/>
  </w:style>
  <w:style w:type="character" w:customStyle="1" w:styleId="WW8Num6z5">
    <w:name w:val="WW8Num6z5"/>
    <w:qFormat/>
    <w:rsid w:val="005F716B"/>
  </w:style>
  <w:style w:type="character" w:customStyle="1" w:styleId="WW8Num6z6">
    <w:name w:val="WW8Num6z6"/>
    <w:qFormat/>
    <w:rsid w:val="005F716B"/>
  </w:style>
  <w:style w:type="character" w:customStyle="1" w:styleId="WW8Num6z7">
    <w:name w:val="WW8Num6z7"/>
    <w:qFormat/>
    <w:rsid w:val="005F716B"/>
  </w:style>
  <w:style w:type="character" w:customStyle="1" w:styleId="WW8Num6z8">
    <w:name w:val="WW8Num6z8"/>
    <w:qFormat/>
    <w:rsid w:val="005F716B"/>
  </w:style>
  <w:style w:type="character" w:customStyle="1" w:styleId="WW8Num7z0">
    <w:name w:val="WW8Num7z0"/>
    <w:qFormat/>
    <w:rsid w:val="005F716B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7z1">
    <w:name w:val="WW8Num7z1"/>
    <w:qFormat/>
    <w:rsid w:val="005F716B"/>
    <w:rPr>
      <w:rFonts w:ascii="Courier New" w:hAnsi="Courier New" w:cs="Courier New"/>
    </w:rPr>
  </w:style>
  <w:style w:type="character" w:customStyle="1" w:styleId="WW8Num7z2">
    <w:name w:val="WW8Num7z2"/>
    <w:qFormat/>
    <w:rsid w:val="005F716B"/>
    <w:rPr>
      <w:rFonts w:ascii="Wingdings" w:hAnsi="Wingdings" w:cs="Wingdings"/>
    </w:rPr>
  </w:style>
  <w:style w:type="character" w:customStyle="1" w:styleId="WW8Num8z0">
    <w:name w:val="WW8Num8z0"/>
    <w:qFormat/>
    <w:rsid w:val="005F716B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8z1">
    <w:name w:val="WW8Num8z1"/>
    <w:qFormat/>
    <w:rsid w:val="005F716B"/>
    <w:rPr>
      <w:rFonts w:ascii="Courier New" w:hAnsi="Courier New" w:cs="Courier New"/>
    </w:rPr>
  </w:style>
  <w:style w:type="character" w:customStyle="1" w:styleId="WW8Num8z2">
    <w:name w:val="WW8Num8z2"/>
    <w:qFormat/>
    <w:rsid w:val="005F716B"/>
    <w:rPr>
      <w:rFonts w:ascii="Wingdings" w:hAnsi="Wingdings" w:cs="Wingdings"/>
    </w:rPr>
  </w:style>
  <w:style w:type="character" w:customStyle="1" w:styleId="4">
    <w:name w:val="Заголовок 4 Знак"/>
    <w:basedOn w:val="a0"/>
    <w:qFormat/>
    <w:rsid w:val="005F716B"/>
    <w:rPr>
      <w:rFonts w:ascii="Times New Roman" w:eastAsia="Times New Roman" w:hAnsi="Times New Roman" w:cs="Times New Roman"/>
      <w:sz w:val="24"/>
      <w:szCs w:val="20"/>
    </w:rPr>
  </w:style>
  <w:style w:type="character" w:customStyle="1" w:styleId="c23">
    <w:name w:val="c23"/>
    <w:basedOn w:val="a0"/>
    <w:qFormat/>
    <w:rsid w:val="005F716B"/>
  </w:style>
  <w:style w:type="character" w:customStyle="1" w:styleId="a3">
    <w:name w:val="Текст выноски Знак"/>
    <w:basedOn w:val="a0"/>
    <w:qFormat/>
    <w:rsid w:val="005F716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5F716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F716B"/>
    <w:pPr>
      <w:spacing w:after="140" w:line="276" w:lineRule="auto"/>
    </w:pPr>
  </w:style>
  <w:style w:type="paragraph" w:styleId="a5">
    <w:name w:val="List"/>
    <w:basedOn w:val="a4"/>
    <w:rsid w:val="005F716B"/>
  </w:style>
  <w:style w:type="paragraph" w:customStyle="1" w:styleId="1">
    <w:name w:val="Название объекта1"/>
    <w:basedOn w:val="a"/>
    <w:qFormat/>
    <w:rsid w:val="005F71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716B"/>
    <w:pPr>
      <w:suppressLineNumbers/>
    </w:pPr>
  </w:style>
  <w:style w:type="paragraph" w:styleId="a6">
    <w:name w:val="No Spacing"/>
    <w:qFormat/>
    <w:rsid w:val="005F716B"/>
    <w:rPr>
      <w:rFonts w:eastAsia="Times New Roman" w:cs="Times New Roman"/>
      <w:lang w:val="ru-RU" w:bidi="ar-SA"/>
    </w:rPr>
  </w:style>
  <w:style w:type="paragraph" w:styleId="a7">
    <w:name w:val="Balloon Text"/>
    <w:basedOn w:val="a"/>
    <w:qFormat/>
    <w:rsid w:val="005F71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F716B"/>
    <w:pPr>
      <w:ind w:left="720"/>
      <w:contextualSpacing/>
    </w:pPr>
  </w:style>
  <w:style w:type="numbering" w:customStyle="1" w:styleId="WW8Num1">
    <w:name w:val="WW8Num1"/>
    <w:qFormat/>
    <w:rsid w:val="005F716B"/>
  </w:style>
  <w:style w:type="numbering" w:customStyle="1" w:styleId="WW8Num2">
    <w:name w:val="WW8Num2"/>
    <w:qFormat/>
    <w:rsid w:val="005F716B"/>
  </w:style>
  <w:style w:type="numbering" w:customStyle="1" w:styleId="WW8Num3">
    <w:name w:val="WW8Num3"/>
    <w:qFormat/>
    <w:rsid w:val="005F716B"/>
  </w:style>
  <w:style w:type="numbering" w:customStyle="1" w:styleId="WW8Num4">
    <w:name w:val="WW8Num4"/>
    <w:qFormat/>
    <w:rsid w:val="005F716B"/>
  </w:style>
  <w:style w:type="numbering" w:customStyle="1" w:styleId="WW8Num5">
    <w:name w:val="WW8Num5"/>
    <w:qFormat/>
    <w:rsid w:val="005F716B"/>
  </w:style>
  <w:style w:type="numbering" w:customStyle="1" w:styleId="WW8Num6">
    <w:name w:val="WW8Num6"/>
    <w:qFormat/>
    <w:rsid w:val="005F716B"/>
  </w:style>
  <w:style w:type="numbering" w:customStyle="1" w:styleId="WW8Num7">
    <w:name w:val="WW8Num7"/>
    <w:qFormat/>
    <w:rsid w:val="005F716B"/>
  </w:style>
  <w:style w:type="numbering" w:customStyle="1" w:styleId="WW8Num8">
    <w:name w:val="WW8Num8"/>
    <w:qFormat/>
    <w:rsid w:val="005F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sd029user03</dc:creator>
  <cp:lastModifiedBy>Инна</cp:lastModifiedBy>
  <cp:revision>6</cp:revision>
  <cp:lastPrinted>2019-11-04T06:20:00Z</cp:lastPrinted>
  <dcterms:created xsi:type="dcterms:W3CDTF">2019-10-31T10:42:00Z</dcterms:created>
  <dcterms:modified xsi:type="dcterms:W3CDTF">2019-11-05T08:32:00Z</dcterms:modified>
  <dc:language>en-US</dc:language>
</cp:coreProperties>
</file>