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96" w:rsidRDefault="003622F8" w:rsidP="008548C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андрей\Desktop\05.11\2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05.11\2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F8" w:rsidRDefault="003622F8" w:rsidP="00353AF1">
      <w:pPr>
        <w:spacing w:line="360" w:lineRule="auto"/>
        <w:jc w:val="center"/>
        <w:rPr>
          <w:b/>
          <w:sz w:val="24"/>
          <w:szCs w:val="24"/>
        </w:rPr>
      </w:pPr>
    </w:p>
    <w:p w:rsidR="003622F8" w:rsidRDefault="003622F8" w:rsidP="00353AF1">
      <w:pPr>
        <w:spacing w:line="360" w:lineRule="auto"/>
        <w:jc w:val="center"/>
        <w:rPr>
          <w:b/>
          <w:sz w:val="24"/>
          <w:szCs w:val="24"/>
        </w:rPr>
      </w:pPr>
    </w:p>
    <w:p w:rsidR="003C4274" w:rsidRDefault="003C4274" w:rsidP="003C4274">
      <w:pPr>
        <w:spacing w:line="360" w:lineRule="auto"/>
        <w:jc w:val="both"/>
      </w:pPr>
    </w:p>
    <w:p w:rsidR="003C4274" w:rsidRPr="003C4274" w:rsidRDefault="003C4274" w:rsidP="003C4274">
      <w:pPr>
        <w:spacing w:line="360" w:lineRule="auto"/>
        <w:jc w:val="center"/>
        <w:rPr>
          <w:b/>
          <w:sz w:val="24"/>
          <w:szCs w:val="24"/>
        </w:rPr>
      </w:pPr>
      <w:r w:rsidRPr="003C4274">
        <w:rPr>
          <w:b/>
          <w:sz w:val="24"/>
          <w:szCs w:val="24"/>
        </w:rPr>
        <w:t>2. Осуществление индивидуального учета результатов освоения</w:t>
      </w:r>
    </w:p>
    <w:p w:rsidR="003C4274" w:rsidRDefault="003C4274" w:rsidP="003C4274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3C4274">
        <w:rPr>
          <w:b/>
          <w:sz w:val="24"/>
          <w:szCs w:val="24"/>
        </w:rPr>
        <w:t>обучающимися</w:t>
      </w:r>
      <w:proofErr w:type="gramEnd"/>
      <w:r w:rsidRPr="003C4274">
        <w:rPr>
          <w:b/>
          <w:sz w:val="24"/>
          <w:szCs w:val="24"/>
        </w:rPr>
        <w:t xml:space="preserve">  образовательных программ</w:t>
      </w:r>
    </w:p>
    <w:p w:rsidR="003C4274" w:rsidRPr="003C4274" w:rsidRDefault="003C4274" w:rsidP="003C4274">
      <w:pPr>
        <w:spacing w:line="360" w:lineRule="auto"/>
        <w:jc w:val="center"/>
        <w:rPr>
          <w:b/>
          <w:sz w:val="24"/>
          <w:szCs w:val="24"/>
        </w:rPr>
      </w:pP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2.1.  К обязательным бумажным носителям индивидуального учета результатов  освоения  </w:t>
      </w:r>
      <w:proofErr w:type="gramStart"/>
      <w:r w:rsidRPr="003C4274">
        <w:rPr>
          <w:sz w:val="24"/>
          <w:szCs w:val="24"/>
        </w:rPr>
        <w:t>обучающимися</w:t>
      </w:r>
      <w:proofErr w:type="gramEnd"/>
      <w:r w:rsidRPr="003C4274">
        <w:rPr>
          <w:sz w:val="24"/>
          <w:szCs w:val="24"/>
        </w:rPr>
        <w:t xml:space="preserve">  образовательной  программы относятся: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 итоговые  ведомости  успеваемости  (Сводные  ведомости успеваемости); </w:t>
      </w:r>
      <w:r w:rsidR="002C314D">
        <w:rPr>
          <w:sz w:val="24"/>
          <w:szCs w:val="24"/>
        </w:rPr>
        <w:cr/>
        <w:t>- ведомости успеваемости классов</w:t>
      </w:r>
      <w:r w:rsidRPr="003C4274">
        <w:rPr>
          <w:sz w:val="24"/>
          <w:szCs w:val="24"/>
        </w:rPr>
        <w:t xml:space="preserve">;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 ведомости  промежуточной  аттестации:  по  учебным </w:t>
      </w:r>
      <w:r w:rsidR="002C314D">
        <w:rPr>
          <w:sz w:val="24"/>
          <w:szCs w:val="24"/>
        </w:rPr>
        <w:t xml:space="preserve"> дисциплинам, элективным курсам</w:t>
      </w:r>
      <w:r w:rsidRPr="003C4274">
        <w:rPr>
          <w:sz w:val="24"/>
          <w:szCs w:val="24"/>
        </w:rPr>
        <w:t xml:space="preserve">; </w:t>
      </w:r>
    </w:p>
    <w:p w:rsidR="003C4274" w:rsidRPr="003C4274" w:rsidRDefault="002C314D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ведомости </w:t>
      </w:r>
      <w:r w:rsidR="003C4274" w:rsidRPr="003C4274">
        <w:rPr>
          <w:sz w:val="24"/>
          <w:szCs w:val="24"/>
        </w:rPr>
        <w:t xml:space="preserve"> экзаменов;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>- про</w:t>
      </w:r>
      <w:r w:rsidR="002C314D">
        <w:rPr>
          <w:sz w:val="24"/>
          <w:szCs w:val="24"/>
        </w:rPr>
        <w:t xml:space="preserve">токолы заседаний </w:t>
      </w:r>
      <w:r w:rsidRPr="003C4274">
        <w:rPr>
          <w:sz w:val="24"/>
          <w:szCs w:val="24"/>
        </w:rPr>
        <w:t xml:space="preserve"> аттестационной комиссии;        </w:t>
      </w:r>
    </w:p>
    <w:p w:rsidR="003C4274" w:rsidRPr="003C4274" w:rsidRDefault="002C314D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аттестаты о среднем общем</w:t>
      </w:r>
      <w:r w:rsidR="003C4274" w:rsidRPr="003C4274">
        <w:rPr>
          <w:sz w:val="24"/>
          <w:szCs w:val="24"/>
        </w:rPr>
        <w:t xml:space="preserve"> образовании; </w:t>
      </w:r>
      <w:r>
        <w:rPr>
          <w:sz w:val="24"/>
          <w:szCs w:val="24"/>
        </w:rPr>
        <w:t>об основном общем образовании;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>- кни</w:t>
      </w:r>
      <w:r w:rsidR="002C314D">
        <w:rPr>
          <w:sz w:val="24"/>
          <w:szCs w:val="24"/>
        </w:rPr>
        <w:t>га учета бланков выдачи аттестатов о среднем общем</w:t>
      </w:r>
      <w:r w:rsidRPr="003C4274">
        <w:rPr>
          <w:sz w:val="24"/>
          <w:szCs w:val="24"/>
        </w:rPr>
        <w:t xml:space="preserve">  образовании</w:t>
      </w:r>
      <w:r w:rsidR="002C314D">
        <w:rPr>
          <w:sz w:val="24"/>
          <w:szCs w:val="24"/>
        </w:rPr>
        <w:t>, об основном общем образовании</w:t>
      </w:r>
      <w:r w:rsidRPr="003C4274">
        <w:rPr>
          <w:sz w:val="24"/>
          <w:szCs w:val="24"/>
        </w:rPr>
        <w:t xml:space="preserve"> и приложения к ним;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личные карточки; 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>- а</w:t>
      </w:r>
      <w:r w:rsidR="002C314D">
        <w:rPr>
          <w:sz w:val="24"/>
          <w:szCs w:val="24"/>
        </w:rPr>
        <w:t>лфавитные книги записи учащихся</w:t>
      </w:r>
      <w:r w:rsidRPr="003C4274">
        <w:rPr>
          <w:sz w:val="24"/>
          <w:szCs w:val="24"/>
        </w:rPr>
        <w:t xml:space="preserve">;      </w:t>
      </w:r>
    </w:p>
    <w:p w:rsidR="003C4274" w:rsidRPr="003C4274" w:rsidRDefault="002C314D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журнал выдачи аттестатов.</w:t>
      </w:r>
    </w:p>
    <w:p w:rsidR="00E669F9" w:rsidRDefault="00E669F9" w:rsidP="003C4274">
      <w:pPr>
        <w:spacing w:line="360" w:lineRule="auto"/>
        <w:jc w:val="both"/>
        <w:rPr>
          <w:sz w:val="24"/>
          <w:szCs w:val="24"/>
        </w:rPr>
      </w:pPr>
    </w:p>
    <w:p w:rsidR="003C4274" w:rsidRPr="00E669F9" w:rsidRDefault="003C4274" w:rsidP="00E669F9">
      <w:pPr>
        <w:spacing w:line="360" w:lineRule="auto"/>
        <w:jc w:val="center"/>
        <w:rPr>
          <w:b/>
          <w:sz w:val="24"/>
          <w:szCs w:val="24"/>
        </w:rPr>
      </w:pPr>
      <w:r w:rsidRPr="00E669F9">
        <w:rPr>
          <w:b/>
          <w:sz w:val="24"/>
          <w:szCs w:val="24"/>
        </w:rPr>
        <w:t>3. Осуществление хранения в архивах информации о результатах</w:t>
      </w:r>
    </w:p>
    <w:p w:rsidR="003C4274" w:rsidRDefault="003C4274" w:rsidP="00E669F9">
      <w:pPr>
        <w:spacing w:line="360" w:lineRule="auto"/>
        <w:jc w:val="center"/>
        <w:rPr>
          <w:b/>
          <w:sz w:val="24"/>
          <w:szCs w:val="24"/>
        </w:rPr>
      </w:pPr>
      <w:r w:rsidRPr="00E669F9">
        <w:rPr>
          <w:b/>
          <w:sz w:val="24"/>
          <w:szCs w:val="24"/>
        </w:rPr>
        <w:t xml:space="preserve">освоения </w:t>
      </w:r>
      <w:proofErr w:type="gramStart"/>
      <w:r w:rsidRPr="00E669F9">
        <w:rPr>
          <w:b/>
          <w:sz w:val="24"/>
          <w:szCs w:val="24"/>
        </w:rPr>
        <w:t>обучающимися</w:t>
      </w:r>
      <w:proofErr w:type="gramEnd"/>
      <w:r w:rsidRPr="00E669F9">
        <w:rPr>
          <w:b/>
          <w:sz w:val="24"/>
          <w:szCs w:val="24"/>
        </w:rPr>
        <w:t xml:space="preserve">  образовательных программ</w:t>
      </w:r>
    </w:p>
    <w:p w:rsidR="00E669F9" w:rsidRPr="00E669F9" w:rsidRDefault="00E669F9" w:rsidP="00E669F9">
      <w:pPr>
        <w:spacing w:line="360" w:lineRule="auto"/>
        <w:jc w:val="center"/>
        <w:rPr>
          <w:b/>
          <w:sz w:val="24"/>
          <w:szCs w:val="24"/>
        </w:rPr>
      </w:pPr>
    </w:p>
    <w:p w:rsidR="003C4274" w:rsidRPr="003C4274" w:rsidRDefault="00EF0380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 Обязательные бумажные </w:t>
      </w:r>
      <w:r w:rsidR="003C4274" w:rsidRPr="003C4274">
        <w:rPr>
          <w:sz w:val="24"/>
          <w:szCs w:val="24"/>
        </w:rPr>
        <w:t xml:space="preserve">носители  индивидуального  учета  результатовосвоения  обучающимся  образовательной  программы  хранятся  в  архиве </w:t>
      </w:r>
      <w:r w:rsidR="007A6CF8">
        <w:rPr>
          <w:sz w:val="24"/>
          <w:szCs w:val="24"/>
        </w:rPr>
        <w:t>МБОУ СОШ п. Сита</w:t>
      </w:r>
      <w:r w:rsidR="00E669F9">
        <w:rPr>
          <w:sz w:val="24"/>
          <w:szCs w:val="24"/>
        </w:rPr>
        <w:t>в соотве</w:t>
      </w:r>
      <w:r w:rsidR="003C4274" w:rsidRPr="003C4274">
        <w:rPr>
          <w:sz w:val="24"/>
          <w:szCs w:val="24"/>
        </w:rPr>
        <w:t xml:space="preserve">тствии  с настоящим Положением. </w:t>
      </w:r>
    </w:p>
    <w:p w:rsidR="003C4274" w:rsidRPr="003C4274" w:rsidRDefault="007A6CF8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3C4274" w:rsidRPr="003C4274">
        <w:rPr>
          <w:sz w:val="24"/>
          <w:szCs w:val="24"/>
        </w:rPr>
        <w:t xml:space="preserve">.  Итоговые  ведомости  успеваемости  (Сводные  ведомости успеваемости) хранятся 75 лет. </w:t>
      </w:r>
    </w:p>
    <w:p w:rsidR="003C4274" w:rsidRPr="003C4274" w:rsidRDefault="007A6CF8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  Журнал выдачи аттестатов</w:t>
      </w:r>
      <w:r w:rsidR="003C4274" w:rsidRPr="003C4274">
        <w:rPr>
          <w:sz w:val="24"/>
          <w:szCs w:val="24"/>
        </w:rPr>
        <w:t xml:space="preserve"> хранится 5 лет. </w:t>
      </w:r>
    </w:p>
    <w:p w:rsidR="003C4274" w:rsidRPr="003C4274" w:rsidRDefault="00EF0380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C4274" w:rsidRPr="003C4274">
        <w:rPr>
          <w:sz w:val="24"/>
          <w:szCs w:val="24"/>
        </w:rPr>
        <w:t>.   А</w:t>
      </w:r>
      <w:r w:rsidR="007A6CF8">
        <w:rPr>
          <w:sz w:val="24"/>
          <w:szCs w:val="24"/>
        </w:rPr>
        <w:t>лфавитные книги записи учащихся</w:t>
      </w:r>
      <w:r w:rsidR="003C4274" w:rsidRPr="003C4274">
        <w:rPr>
          <w:sz w:val="24"/>
          <w:szCs w:val="24"/>
        </w:rPr>
        <w:t xml:space="preserve"> хранятся 75 лет. </w:t>
      </w:r>
    </w:p>
    <w:p w:rsidR="008548C6" w:rsidRDefault="003C4274" w:rsidP="007A6CF8">
      <w:pPr>
        <w:spacing w:line="360" w:lineRule="auto"/>
        <w:jc w:val="both"/>
        <w:rPr>
          <w:b/>
          <w:sz w:val="28"/>
          <w:szCs w:val="28"/>
        </w:rPr>
      </w:pPr>
      <w:r w:rsidRPr="003C4274">
        <w:rPr>
          <w:sz w:val="24"/>
          <w:szCs w:val="24"/>
        </w:rPr>
        <w:t xml:space="preserve"> 3.</w:t>
      </w:r>
      <w:r w:rsidR="00EF0380">
        <w:rPr>
          <w:sz w:val="24"/>
          <w:szCs w:val="24"/>
        </w:rPr>
        <w:t>5</w:t>
      </w:r>
      <w:r w:rsidR="008F0804">
        <w:rPr>
          <w:sz w:val="24"/>
          <w:szCs w:val="24"/>
        </w:rPr>
        <w:t>.</w:t>
      </w:r>
      <w:r w:rsidR="00EF0380">
        <w:rPr>
          <w:sz w:val="24"/>
          <w:szCs w:val="24"/>
        </w:rPr>
        <w:t xml:space="preserve"> Электронные носители, содержащие </w:t>
      </w:r>
      <w:r w:rsidRPr="003C4274">
        <w:rPr>
          <w:sz w:val="24"/>
          <w:szCs w:val="24"/>
        </w:rPr>
        <w:t xml:space="preserve">сведения  о  результатах  освоения  </w:t>
      </w:r>
      <w:proofErr w:type="gramStart"/>
      <w:r w:rsidRPr="003C4274">
        <w:rPr>
          <w:sz w:val="24"/>
          <w:szCs w:val="24"/>
        </w:rPr>
        <w:t>обучающимися</w:t>
      </w:r>
      <w:proofErr w:type="gramEnd"/>
      <w:r w:rsidRPr="003C4274">
        <w:rPr>
          <w:sz w:val="24"/>
          <w:szCs w:val="24"/>
        </w:rPr>
        <w:t xml:space="preserve">    образовательных  программ  и  иные  сведения конфиденциального характера хранятся до минования надобности. </w:t>
      </w:r>
      <w:r w:rsidRPr="003C4274">
        <w:rPr>
          <w:sz w:val="24"/>
          <w:szCs w:val="24"/>
        </w:rPr>
        <w:cr/>
      </w:r>
    </w:p>
    <w:p w:rsidR="008548C6" w:rsidRDefault="008548C6" w:rsidP="008548C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8548C6" w:rsidRPr="00A739E2" w:rsidRDefault="008548C6" w:rsidP="008548C6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511E96" w:rsidRPr="003C4274" w:rsidRDefault="00511E96" w:rsidP="003C4274">
      <w:pPr>
        <w:spacing w:line="360" w:lineRule="auto"/>
        <w:jc w:val="both"/>
        <w:rPr>
          <w:sz w:val="24"/>
          <w:szCs w:val="24"/>
        </w:rPr>
      </w:pPr>
    </w:p>
    <w:p w:rsidR="002276D5" w:rsidRPr="003C4274" w:rsidRDefault="002276D5" w:rsidP="003C4274">
      <w:pPr>
        <w:jc w:val="both"/>
        <w:rPr>
          <w:sz w:val="24"/>
          <w:szCs w:val="24"/>
        </w:rPr>
      </w:pPr>
    </w:p>
    <w:sectPr w:rsidR="002276D5" w:rsidRPr="003C4274" w:rsidSect="00353A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96"/>
    <w:rsid w:val="00041E3F"/>
    <w:rsid w:val="000C5237"/>
    <w:rsid w:val="002276D5"/>
    <w:rsid w:val="002C314D"/>
    <w:rsid w:val="002E2F7A"/>
    <w:rsid w:val="00353AF1"/>
    <w:rsid w:val="003622F8"/>
    <w:rsid w:val="003C4274"/>
    <w:rsid w:val="00455555"/>
    <w:rsid w:val="00511E96"/>
    <w:rsid w:val="00536BE8"/>
    <w:rsid w:val="005D5A74"/>
    <w:rsid w:val="006B32B3"/>
    <w:rsid w:val="007829C7"/>
    <w:rsid w:val="007A6CF8"/>
    <w:rsid w:val="008548C6"/>
    <w:rsid w:val="00894316"/>
    <w:rsid w:val="008F0804"/>
    <w:rsid w:val="0091641C"/>
    <w:rsid w:val="00BD76B0"/>
    <w:rsid w:val="00E118EE"/>
    <w:rsid w:val="00E669F9"/>
    <w:rsid w:val="00EF0380"/>
    <w:rsid w:val="00F15B11"/>
    <w:rsid w:val="00F6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74"/>
    <w:pPr>
      <w:ind w:left="720"/>
      <w:contextualSpacing/>
    </w:pPr>
  </w:style>
  <w:style w:type="paragraph" w:styleId="a4">
    <w:name w:val="No Spacing"/>
    <w:uiPriority w:val="1"/>
    <w:qFormat/>
    <w:rsid w:val="00353A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E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E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</dc:creator>
  <cp:lastModifiedBy>Инна</cp:lastModifiedBy>
  <cp:revision>7</cp:revision>
  <cp:lastPrinted>2019-11-04T07:03:00Z</cp:lastPrinted>
  <dcterms:created xsi:type="dcterms:W3CDTF">2019-10-31T09:39:00Z</dcterms:created>
  <dcterms:modified xsi:type="dcterms:W3CDTF">2019-11-05T08:34:00Z</dcterms:modified>
</cp:coreProperties>
</file>