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26" w:rsidRPr="00205D26" w:rsidRDefault="00205D26" w:rsidP="00205D2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05D26">
        <w:rPr>
          <w:b/>
          <w:bCs/>
          <w:sz w:val="28"/>
          <w:szCs w:val="28"/>
        </w:rPr>
        <w:t xml:space="preserve">Аннотация к рабочей программе по музыки ФГОС ООО 5-8 класс. </w:t>
      </w:r>
    </w:p>
    <w:p w:rsidR="00205D26" w:rsidRPr="00205D26" w:rsidRDefault="00205D26" w:rsidP="00205D2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05D26">
        <w:rPr>
          <w:sz w:val="28"/>
          <w:szCs w:val="28"/>
        </w:rPr>
        <w:t xml:space="preserve">Рабочая программа по музыке 5-8 класса составлена на основе: </w:t>
      </w:r>
    </w:p>
    <w:p w:rsidR="00205D26" w:rsidRPr="00205D26" w:rsidRDefault="00205D26" w:rsidP="00205D26">
      <w:pPr>
        <w:pStyle w:val="Default"/>
        <w:spacing w:line="360" w:lineRule="auto"/>
        <w:jc w:val="both"/>
        <w:rPr>
          <w:sz w:val="28"/>
          <w:szCs w:val="28"/>
        </w:rPr>
      </w:pPr>
      <w:r w:rsidRPr="00205D26">
        <w:rPr>
          <w:sz w:val="28"/>
          <w:szCs w:val="28"/>
        </w:rPr>
        <w:t xml:space="preserve">- Федерального государственного образовательного стандарта основного общего образования; </w:t>
      </w:r>
    </w:p>
    <w:p w:rsidR="00205D26" w:rsidRPr="00205D26" w:rsidRDefault="00205D26" w:rsidP="00205D26">
      <w:pPr>
        <w:pStyle w:val="Default"/>
        <w:spacing w:line="360" w:lineRule="auto"/>
        <w:jc w:val="both"/>
        <w:rPr>
          <w:sz w:val="28"/>
          <w:szCs w:val="28"/>
        </w:rPr>
      </w:pPr>
      <w:r w:rsidRPr="00205D26">
        <w:rPr>
          <w:sz w:val="28"/>
          <w:szCs w:val="28"/>
        </w:rPr>
        <w:t xml:space="preserve">- фундаментального ядра содержания общего образования; </w:t>
      </w:r>
    </w:p>
    <w:p w:rsidR="00205D26" w:rsidRPr="00205D26" w:rsidRDefault="00205D26" w:rsidP="00205D26">
      <w:pPr>
        <w:pStyle w:val="Default"/>
        <w:spacing w:line="360" w:lineRule="auto"/>
        <w:jc w:val="both"/>
        <w:rPr>
          <w:sz w:val="28"/>
          <w:szCs w:val="28"/>
        </w:rPr>
      </w:pPr>
      <w:r w:rsidRPr="00205D26">
        <w:rPr>
          <w:sz w:val="28"/>
          <w:szCs w:val="28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205D26" w:rsidRPr="00205D26" w:rsidRDefault="00205D26" w:rsidP="00205D26">
      <w:pPr>
        <w:pStyle w:val="Default"/>
        <w:spacing w:line="360" w:lineRule="auto"/>
        <w:jc w:val="both"/>
        <w:rPr>
          <w:sz w:val="28"/>
          <w:szCs w:val="28"/>
        </w:rPr>
      </w:pPr>
      <w:r w:rsidRPr="00205D26">
        <w:rPr>
          <w:sz w:val="28"/>
          <w:szCs w:val="28"/>
        </w:rPr>
        <w:t xml:space="preserve">- программы развития и формирования универсальных учебных действий; </w:t>
      </w:r>
    </w:p>
    <w:p w:rsidR="00205D26" w:rsidRPr="00205D26" w:rsidRDefault="00205D26" w:rsidP="00205D26">
      <w:pPr>
        <w:pStyle w:val="Default"/>
        <w:spacing w:line="360" w:lineRule="auto"/>
        <w:jc w:val="both"/>
        <w:rPr>
          <w:sz w:val="28"/>
          <w:szCs w:val="28"/>
        </w:rPr>
      </w:pPr>
      <w:r w:rsidRPr="00205D26">
        <w:rPr>
          <w:sz w:val="28"/>
          <w:szCs w:val="28"/>
        </w:rPr>
        <w:t xml:space="preserve">- авторских программ Критская Е.Д., Сергеева Г.П., и ориентированы на работу по учебникам. 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sz w:val="28"/>
          <w:szCs w:val="28"/>
        </w:rPr>
        <w:t>Программа основного общего образования. Музыка. 5—8 классы. Линейный курс (авторы Критская Е.Д., Сергеева Г.П</w:t>
      </w:r>
      <w:proofErr w:type="gramStart"/>
      <w:r w:rsidRPr="00205D26">
        <w:rPr>
          <w:rFonts w:ascii="Times New Roman" w:hAnsi="Times New Roman" w:cs="Times New Roman"/>
          <w:sz w:val="28"/>
          <w:szCs w:val="28"/>
        </w:rPr>
        <w:t>).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gramEnd"/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 по музыке составлена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количеством часов, указанных в Базисном учебном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лане образовательных учреждений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общего образования.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Предмет "Музыка" изучается в 5-8 классах в объеме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часа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в год, 1 час в неделю.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 преемственности с курсом начальной школы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ориентирована на дальнейшее развитие эмоци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онально-ценностного отношения к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музыкальному искусству, систематизацию и углублени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полученных знаний, расширение опыта музыкально творческой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деятельности,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ирование устойчивого интереса к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отечественным и мировым культурным традициям.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заключается в духовно-нравственном воспитании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через приобщение к музыкальной культуре как важ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нейшему компоненту гармоничного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формирования личности.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приоритетных в данной программе выдвигаются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 н</w:t>
      </w:r>
      <w:r w:rsidRPr="00205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аправления: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•приобщение к музыке как эмоциональному, нравственно-эстетическому феномену,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осознание через музыку жизненных явлений, овладение культурой отношения к миру,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запечатленного в произведениях искусства, раскрывающих духовный опыт поколений;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•воспитание потребности в общении с музыкальным искусством своего народа и разных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народов мира, классическим и современным музыкальным наследием; эмоционально-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ценностного, заинтересованного отношения к искусству, стремления к музыкальному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самообразованию;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•развитие общей музыкальности и эмоциональности,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и восприимчивости,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интеллектуальной сферы и творческого потенциала, художественного вкуса, общих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музыкальных способностей;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•освоение жанрового и стилевого многообразия музыкального искусства, специфики его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выразительных средств и музыкального языка, интонационно-образной природы и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взаимосвязи с различными видами искусства и жизнью;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•овладение художественно-практическими умениями навыками в разнообразных видах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музыкально-творческой деятельности (слушании музыки и пении, инструментальном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и музыкально-пластическом движении, импровизации, драматизации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музыкальных произведений, музыкально-творческой практике с применением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информационно-коммуникационных технологий).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Основное содержание образования в программе представлено следующими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содержательными линиями: «Музыка как вид искусства», «Музыкаль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ный образ и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музыкальная драматургия», «Музыка в современном мире»: традиции и инновации».</w:t>
      </w:r>
    </w:p>
    <w:p w:rsidR="00205D26" w:rsidRPr="00205D26" w:rsidRDefault="00205D26" w:rsidP="00D61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к отечественному и зарубежному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музыкальному наследию, уважение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к духовному опыту и художественным ценностям разных народов мира, освоение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культурных традиций Отечества, малой родины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семьи обеспечивает социальное 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растущего человека. </w:t>
      </w:r>
      <w:bookmarkStart w:id="0" w:name="_GoBack"/>
      <w:bookmarkEnd w:id="0"/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05D2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Учебно</w:t>
      </w:r>
      <w:proofErr w:type="spellEnd"/>
      <w:r w:rsidRPr="00205D2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-методический комплект</w:t>
      </w:r>
      <w:r w:rsidRPr="00205D26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1.Критская Е.Д. Музыка 5 класс: учебник для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учреждений/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Е.Д.Критская</w:t>
      </w:r>
      <w:proofErr w:type="spellEnd"/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Е.Д.,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Г.П.Сергеева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>, М.: Просвещение, 2012.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2.Критская Е.Д. Музыка 6 класс: учебник для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учреждений/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Е.Д.Критская</w:t>
      </w:r>
      <w:proofErr w:type="spellEnd"/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Е.Д.,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Г.П.Сергеева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>, М.: Просвещение, 2012.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3.Критская Е.Д. Музыка 7 класс: учебник для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учреждений/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Е.Д.Критская</w:t>
      </w:r>
      <w:proofErr w:type="spellEnd"/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Е.Д.,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Г.П.Сергеева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>, М.: Просвещение, 2012.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4. Критская Е.Д. Музыка 8 класс: учебник для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учреждений/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Е.Д.Критская</w:t>
      </w:r>
      <w:proofErr w:type="spellEnd"/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Е.Д.,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Г.П.Сергеева</w:t>
      </w:r>
      <w:proofErr w:type="spellEnd"/>
      <w:r w:rsidRPr="00205D26">
        <w:rPr>
          <w:rFonts w:ascii="Times New Roman" w:hAnsi="Times New Roman" w:cs="Times New Roman"/>
          <w:color w:val="000000"/>
          <w:sz w:val="28"/>
          <w:szCs w:val="28"/>
        </w:rPr>
        <w:t>, М.: Просвещение, 2017.</w:t>
      </w:r>
    </w:p>
    <w:p w:rsidR="00205D26" w:rsidRPr="00205D26" w:rsidRDefault="00205D26" w:rsidP="00205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5. Примерные программы по учебным предметам. Музыка 5–8классы. – </w:t>
      </w:r>
      <w:proofErr w:type="spell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Е.Д.Критская</w:t>
      </w:r>
      <w:proofErr w:type="spellEnd"/>
    </w:p>
    <w:p w:rsidR="00205D26" w:rsidRPr="00205D26" w:rsidRDefault="00205D26" w:rsidP="00205D26">
      <w:pPr>
        <w:pStyle w:val="Default"/>
        <w:spacing w:line="360" w:lineRule="auto"/>
        <w:jc w:val="both"/>
        <w:rPr>
          <w:sz w:val="28"/>
          <w:szCs w:val="28"/>
        </w:rPr>
      </w:pPr>
      <w:r w:rsidRPr="00205D26">
        <w:rPr>
          <w:sz w:val="28"/>
          <w:szCs w:val="28"/>
        </w:rPr>
        <w:t xml:space="preserve">Е.Д., </w:t>
      </w:r>
      <w:proofErr w:type="spellStart"/>
      <w:proofErr w:type="gramStart"/>
      <w:r w:rsidRPr="00205D26">
        <w:rPr>
          <w:sz w:val="28"/>
          <w:szCs w:val="28"/>
        </w:rPr>
        <w:t>Г.П.Сергеева,М</w:t>
      </w:r>
      <w:proofErr w:type="spellEnd"/>
      <w:r w:rsidRPr="00205D26">
        <w:rPr>
          <w:sz w:val="28"/>
          <w:szCs w:val="28"/>
        </w:rPr>
        <w:t>.</w:t>
      </w:r>
      <w:proofErr w:type="gramEnd"/>
      <w:r w:rsidRPr="00205D26">
        <w:rPr>
          <w:sz w:val="28"/>
          <w:szCs w:val="28"/>
        </w:rPr>
        <w:t>: Просвещение, 2011.__</w:t>
      </w:r>
    </w:p>
    <w:p w:rsidR="00AC5981" w:rsidRPr="00205D26" w:rsidRDefault="00AC5981" w:rsidP="00205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981" w:rsidRPr="0020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6E"/>
    <w:rsid w:val="00050C6E"/>
    <w:rsid w:val="00205D26"/>
    <w:rsid w:val="00AC5981"/>
    <w:rsid w:val="00D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CF3B-3EFC-46E3-A443-C916FB70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3</cp:revision>
  <dcterms:created xsi:type="dcterms:W3CDTF">2020-04-08T08:45:00Z</dcterms:created>
  <dcterms:modified xsi:type="dcterms:W3CDTF">2020-04-08T08:56:00Z</dcterms:modified>
</cp:coreProperties>
</file>