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r>
        <w:rPr>
          <w:rFonts w:ascii="Times New Roman" w:eastAsia="Calibri" w:hAnsi="Times New Roman" w:cs="Times New Roman"/>
          <w:b/>
          <w:noProof/>
          <w:sz w:val="36"/>
          <w:szCs w:val="36"/>
          <w:lang w:eastAsia="ru-RU"/>
        </w:rPr>
        <w:drawing>
          <wp:anchor distT="0" distB="0" distL="114300" distR="114300" simplePos="0" relativeHeight="251658240" behindDoc="1" locked="0" layoutInCell="1" allowOverlap="1">
            <wp:simplePos x="0" y="0"/>
            <wp:positionH relativeFrom="column">
              <wp:posOffset>-981661</wp:posOffset>
            </wp:positionH>
            <wp:positionV relativeFrom="paragraph">
              <wp:posOffset>-242376</wp:posOffset>
            </wp:positionV>
            <wp:extent cx="7403383" cy="10290517"/>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соо.1.jpg"/>
                    <pic:cNvPicPr/>
                  </pic:nvPicPr>
                  <pic:blipFill rotWithShape="1">
                    <a:blip r:embed="rId9">
                      <a:extLst>
                        <a:ext uri="{28A0092B-C50C-407E-A947-70E740481C1C}">
                          <a14:useLocalDpi xmlns:a14="http://schemas.microsoft.com/office/drawing/2010/main" val="0"/>
                        </a:ext>
                      </a:extLst>
                    </a:blip>
                    <a:srcRect l="7110"/>
                    <a:stretch/>
                  </pic:blipFill>
                  <pic:spPr bwMode="auto">
                    <a:xfrm>
                      <a:off x="0" y="0"/>
                      <a:ext cx="7403383" cy="102905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p>
    <w:p w:rsidR="00E66DA9" w:rsidRDefault="00E66DA9" w:rsidP="00FB4DE4">
      <w:pPr>
        <w:suppressAutoHyphens/>
        <w:spacing w:after="0" w:line="240" w:lineRule="auto"/>
        <w:ind w:left="0"/>
        <w:jc w:val="center"/>
        <w:rPr>
          <w:rFonts w:ascii="Times New Roman" w:eastAsia="Calibri" w:hAnsi="Times New Roman" w:cs="Times New Roman"/>
          <w:b/>
          <w:sz w:val="36"/>
          <w:szCs w:val="36"/>
        </w:rPr>
      </w:pPr>
      <w:bookmarkStart w:id="0" w:name="_GoBack"/>
      <w:bookmarkEnd w:id="0"/>
    </w:p>
    <w:p w:rsidR="00291208" w:rsidRPr="006476F9" w:rsidRDefault="00291208" w:rsidP="00FB4DE4">
      <w:pPr>
        <w:suppressAutoHyphens/>
        <w:spacing w:after="0" w:line="240" w:lineRule="auto"/>
        <w:ind w:left="0"/>
        <w:jc w:val="center"/>
        <w:rPr>
          <w:rFonts w:ascii="Times New Roman" w:eastAsia="Calibri" w:hAnsi="Times New Roman" w:cs="Times New Roman"/>
          <w:b/>
          <w:sz w:val="36"/>
          <w:szCs w:val="36"/>
        </w:rPr>
      </w:pPr>
      <w:r w:rsidRPr="006476F9">
        <w:rPr>
          <w:rFonts w:ascii="Times New Roman" w:eastAsia="Calibri" w:hAnsi="Times New Roman" w:cs="Times New Roman"/>
          <w:b/>
          <w:sz w:val="36"/>
          <w:szCs w:val="36"/>
        </w:rPr>
        <w:lastRenderedPageBreak/>
        <w:t>ОГЛАВЛЕНИЕ</w:t>
      </w:r>
    </w:p>
    <w:p w:rsidR="006476F9" w:rsidRPr="006476F9" w:rsidRDefault="006476F9" w:rsidP="00291208">
      <w:pPr>
        <w:suppressAutoHyphens/>
        <w:spacing w:after="0" w:line="240" w:lineRule="auto"/>
        <w:ind w:left="0" w:firstLine="709"/>
        <w:jc w:val="center"/>
        <w:rPr>
          <w:rFonts w:ascii="Times New Roman" w:eastAsia="Calibri" w:hAnsi="Times New Roman" w:cs="Times New Roman"/>
          <w:b/>
          <w:sz w:val="24"/>
          <w:szCs w:val="24"/>
        </w:rPr>
      </w:pPr>
    </w:p>
    <w:tbl>
      <w:tblPr>
        <w:tblStyle w:val="a5"/>
        <w:tblW w:w="0" w:type="auto"/>
        <w:tblInd w:w="-885" w:type="dxa"/>
        <w:tblLook w:val="04A0" w:firstRow="1" w:lastRow="0" w:firstColumn="1" w:lastColumn="0" w:noHBand="0" w:noVBand="1"/>
      </w:tblPr>
      <w:tblGrid>
        <w:gridCol w:w="9640"/>
        <w:gridCol w:w="1099"/>
      </w:tblGrid>
      <w:tr w:rsidR="00291208" w:rsidRPr="006476F9" w:rsidTr="006476F9">
        <w:tc>
          <w:tcPr>
            <w:tcW w:w="9640" w:type="dxa"/>
          </w:tcPr>
          <w:p w:rsidR="00291208" w:rsidRPr="006476F9" w:rsidRDefault="00291208"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 xml:space="preserve">I. Целевой раздел </w:t>
            </w:r>
          </w:p>
        </w:tc>
        <w:tc>
          <w:tcPr>
            <w:tcW w:w="1099" w:type="dxa"/>
          </w:tcPr>
          <w:p w:rsidR="00291208" w:rsidRPr="006476F9" w:rsidRDefault="006476F9"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2</w:t>
            </w:r>
          </w:p>
        </w:tc>
      </w:tr>
      <w:tr w:rsidR="00291208" w:rsidRPr="006476F9" w:rsidTr="006476F9">
        <w:tc>
          <w:tcPr>
            <w:tcW w:w="9640" w:type="dxa"/>
          </w:tcPr>
          <w:p w:rsidR="00291208" w:rsidRPr="006476F9" w:rsidRDefault="00291208"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 xml:space="preserve">     I.1. Пояснительная записка</w:t>
            </w:r>
          </w:p>
        </w:tc>
        <w:tc>
          <w:tcPr>
            <w:tcW w:w="1099" w:type="dxa"/>
          </w:tcPr>
          <w:p w:rsidR="00291208" w:rsidRPr="006476F9" w:rsidRDefault="006476F9"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2</w:t>
            </w:r>
          </w:p>
        </w:tc>
      </w:tr>
      <w:tr w:rsidR="00291208" w:rsidRPr="006476F9" w:rsidTr="006476F9">
        <w:tc>
          <w:tcPr>
            <w:tcW w:w="9640" w:type="dxa"/>
          </w:tcPr>
          <w:p w:rsidR="00291208" w:rsidRPr="006476F9" w:rsidRDefault="00291208"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 xml:space="preserve">     I.2.Планируемые результаты освоения </w:t>
            </w:r>
            <w:proofErr w:type="gramStart"/>
            <w:r w:rsidRPr="006476F9">
              <w:rPr>
                <w:rFonts w:ascii="Times New Roman" w:hAnsi="Times New Roman"/>
                <w:sz w:val="32"/>
                <w:szCs w:val="32"/>
              </w:rPr>
              <w:t>обучающимися</w:t>
            </w:r>
            <w:proofErr w:type="gramEnd"/>
            <w:r w:rsidRPr="006476F9">
              <w:rPr>
                <w:rFonts w:ascii="Times New Roman" w:hAnsi="Times New Roman"/>
                <w:sz w:val="32"/>
                <w:szCs w:val="32"/>
              </w:rPr>
              <w:t xml:space="preserve"> основной образовательной программы среднего общего образования</w:t>
            </w:r>
          </w:p>
        </w:tc>
        <w:tc>
          <w:tcPr>
            <w:tcW w:w="1099" w:type="dxa"/>
          </w:tcPr>
          <w:p w:rsidR="00291208" w:rsidRPr="006476F9" w:rsidRDefault="006476F9"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5</w:t>
            </w:r>
          </w:p>
        </w:tc>
      </w:tr>
      <w:tr w:rsidR="00291208" w:rsidRPr="006476F9" w:rsidTr="006476F9">
        <w:tc>
          <w:tcPr>
            <w:tcW w:w="9640" w:type="dxa"/>
          </w:tcPr>
          <w:p w:rsidR="00291208" w:rsidRPr="006476F9" w:rsidRDefault="00291208"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 xml:space="preserve">     I.3. Система </w:t>
            </w:r>
            <w:proofErr w:type="gramStart"/>
            <w:r w:rsidRPr="006476F9">
              <w:rPr>
                <w:rFonts w:ascii="Times New Roman" w:hAnsi="Times New Roman"/>
                <w:sz w:val="32"/>
                <w:szCs w:val="32"/>
              </w:rPr>
              <w:t>оценки достижения планируемых результатов освоения основной образовательной программы среднего общего образования</w:t>
            </w:r>
            <w:proofErr w:type="gramEnd"/>
          </w:p>
        </w:tc>
        <w:tc>
          <w:tcPr>
            <w:tcW w:w="1099" w:type="dxa"/>
          </w:tcPr>
          <w:p w:rsidR="00291208" w:rsidRPr="006476F9" w:rsidRDefault="006476F9"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91</w:t>
            </w:r>
          </w:p>
        </w:tc>
      </w:tr>
      <w:tr w:rsidR="00291208" w:rsidRPr="006476F9" w:rsidTr="006476F9">
        <w:tc>
          <w:tcPr>
            <w:tcW w:w="9640" w:type="dxa"/>
          </w:tcPr>
          <w:p w:rsidR="00291208" w:rsidRPr="006476F9" w:rsidRDefault="00291208"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I</w:t>
            </w:r>
            <w:r w:rsidRPr="006476F9">
              <w:rPr>
                <w:rFonts w:ascii="Times New Roman" w:hAnsi="Times New Roman"/>
                <w:sz w:val="32"/>
                <w:szCs w:val="32"/>
                <w:lang w:val="en-US"/>
              </w:rPr>
              <w:t>I</w:t>
            </w:r>
            <w:r w:rsidRPr="006476F9">
              <w:rPr>
                <w:rFonts w:ascii="Times New Roman" w:hAnsi="Times New Roman"/>
                <w:sz w:val="32"/>
                <w:szCs w:val="32"/>
              </w:rPr>
              <w:t>.Содержательный раздел примерной основной образовательной программы среднего общего образования</w:t>
            </w:r>
          </w:p>
        </w:tc>
        <w:tc>
          <w:tcPr>
            <w:tcW w:w="1099" w:type="dxa"/>
          </w:tcPr>
          <w:p w:rsidR="00291208" w:rsidRPr="006476F9" w:rsidRDefault="00612E6F" w:rsidP="006476F9">
            <w:pPr>
              <w:suppressAutoHyphens/>
              <w:spacing w:line="360" w:lineRule="auto"/>
              <w:jc w:val="both"/>
              <w:rPr>
                <w:rFonts w:ascii="Times New Roman" w:hAnsi="Times New Roman"/>
                <w:sz w:val="32"/>
                <w:szCs w:val="32"/>
              </w:rPr>
            </w:pPr>
            <w:r>
              <w:rPr>
                <w:rFonts w:ascii="Times New Roman" w:hAnsi="Times New Roman"/>
                <w:sz w:val="32"/>
                <w:szCs w:val="32"/>
              </w:rPr>
              <w:t>98</w:t>
            </w:r>
          </w:p>
        </w:tc>
      </w:tr>
      <w:tr w:rsidR="00291208" w:rsidRPr="006476F9" w:rsidTr="006476F9">
        <w:tc>
          <w:tcPr>
            <w:tcW w:w="9640" w:type="dxa"/>
          </w:tcPr>
          <w:p w:rsidR="00291208" w:rsidRPr="006476F9" w:rsidRDefault="00291208"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 xml:space="preserve">     2.1. Программа развития универсальных учебных действий </w:t>
            </w:r>
          </w:p>
        </w:tc>
        <w:tc>
          <w:tcPr>
            <w:tcW w:w="1099" w:type="dxa"/>
          </w:tcPr>
          <w:p w:rsidR="00291208" w:rsidRPr="006476F9" w:rsidRDefault="006476F9"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100</w:t>
            </w:r>
          </w:p>
        </w:tc>
      </w:tr>
      <w:tr w:rsidR="00291208" w:rsidRPr="006476F9" w:rsidTr="006476F9">
        <w:tc>
          <w:tcPr>
            <w:tcW w:w="9640" w:type="dxa"/>
          </w:tcPr>
          <w:p w:rsidR="00291208" w:rsidRPr="006476F9" w:rsidRDefault="006476F9"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 xml:space="preserve">     2.2. П</w:t>
            </w:r>
            <w:r w:rsidR="00291208" w:rsidRPr="006476F9">
              <w:rPr>
                <w:rFonts w:ascii="Times New Roman" w:hAnsi="Times New Roman"/>
                <w:sz w:val="32"/>
                <w:szCs w:val="32"/>
              </w:rPr>
              <w:t>рограммы отдельных учебных предметов</w:t>
            </w:r>
          </w:p>
        </w:tc>
        <w:tc>
          <w:tcPr>
            <w:tcW w:w="1099" w:type="dxa"/>
          </w:tcPr>
          <w:p w:rsidR="00291208" w:rsidRPr="006476F9" w:rsidRDefault="006476F9"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106</w:t>
            </w:r>
          </w:p>
        </w:tc>
      </w:tr>
      <w:tr w:rsidR="00291208" w:rsidRPr="006476F9" w:rsidTr="006476F9">
        <w:tc>
          <w:tcPr>
            <w:tcW w:w="9640" w:type="dxa"/>
          </w:tcPr>
          <w:p w:rsidR="00291208" w:rsidRPr="006476F9" w:rsidRDefault="006476F9"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 xml:space="preserve">     2.3.П</w:t>
            </w:r>
            <w:r w:rsidR="00291208" w:rsidRPr="006476F9">
              <w:rPr>
                <w:rFonts w:ascii="Times New Roman" w:hAnsi="Times New Roman"/>
                <w:sz w:val="32"/>
                <w:szCs w:val="32"/>
              </w:rPr>
              <w:t xml:space="preserve">рограмма воспитания и </w:t>
            </w:r>
            <w:proofErr w:type="gramStart"/>
            <w:r w:rsidR="00291208" w:rsidRPr="006476F9">
              <w:rPr>
                <w:rFonts w:ascii="Times New Roman" w:hAnsi="Times New Roman"/>
                <w:sz w:val="32"/>
                <w:szCs w:val="32"/>
              </w:rPr>
              <w:t>социализации</w:t>
            </w:r>
            <w:proofErr w:type="gramEnd"/>
            <w:r w:rsidR="00291208" w:rsidRPr="006476F9">
              <w:rPr>
                <w:rFonts w:ascii="Times New Roman" w:hAnsi="Times New Roman"/>
                <w:sz w:val="32"/>
                <w:szCs w:val="32"/>
              </w:rPr>
              <w:t xml:space="preserve"> обучающихся при получении среднего общего образования</w:t>
            </w:r>
          </w:p>
        </w:tc>
        <w:tc>
          <w:tcPr>
            <w:tcW w:w="1099" w:type="dxa"/>
          </w:tcPr>
          <w:p w:rsidR="00291208" w:rsidRPr="006476F9" w:rsidRDefault="006476F9"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115</w:t>
            </w:r>
          </w:p>
        </w:tc>
      </w:tr>
      <w:tr w:rsidR="00291208" w:rsidRPr="006476F9" w:rsidTr="006476F9">
        <w:tc>
          <w:tcPr>
            <w:tcW w:w="9640" w:type="dxa"/>
          </w:tcPr>
          <w:p w:rsidR="00291208" w:rsidRPr="006476F9" w:rsidRDefault="006476F9"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 xml:space="preserve">     2.4. П</w:t>
            </w:r>
            <w:r w:rsidR="00291208" w:rsidRPr="006476F9">
              <w:rPr>
                <w:rFonts w:ascii="Times New Roman" w:hAnsi="Times New Roman"/>
                <w:sz w:val="32"/>
                <w:szCs w:val="32"/>
              </w:rPr>
              <w:t>рограмма коррекционной работы</w:t>
            </w:r>
          </w:p>
        </w:tc>
        <w:tc>
          <w:tcPr>
            <w:tcW w:w="1099" w:type="dxa"/>
          </w:tcPr>
          <w:p w:rsidR="00291208" w:rsidRPr="006476F9" w:rsidRDefault="006476F9"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118</w:t>
            </w:r>
          </w:p>
        </w:tc>
      </w:tr>
      <w:tr w:rsidR="00291208" w:rsidRPr="006476F9" w:rsidTr="006476F9">
        <w:tc>
          <w:tcPr>
            <w:tcW w:w="9640" w:type="dxa"/>
          </w:tcPr>
          <w:p w:rsidR="00291208" w:rsidRPr="006476F9" w:rsidRDefault="00291208"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III. Организационный раздел примерной основной образовательной программы среднего общего образования</w:t>
            </w:r>
          </w:p>
        </w:tc>
        <w:tc>
          <w:tcPr>
            <w:tcW w:w="1099" w:type="dxa"/>
          </w:tcPr>
          <w:p w:rsidR="00291208" w:rsidRPr="006476F9" w:rsidRDefault="00FB4DE4" w:rsidP="006476F9">
            <w:pPr>
              <w:suppressAutoHyphens/>
              <w:spacing w:line="360" w:lineRule="auto"/>
              <w:jc w:val="both"/>
              <w:rPr>
                <w:rFonts w:ascii="Times New Roman" w:hAnsi="Times New Roman"/>
                <w:sz w:val="32"/>
                <w:szCs w:val="32"/>
              </w:rPr>
            </w:pPr>
            <w:r>
              <w:rPr>
                <w:rFonts w:ascii="Times New Roman" w:hAnsi="Times New Roman"/>
                <w:sz w:val="32"/>
                <w:szCs w:val="32"/>
              </w:rPr>
              <w:t>121</w:t>
            </w:r>
          </w:p>
        </w:tc>
      </w:tr>
      <w:tr w:rsidR="00291208" w:rsidRPr="006476F9" w:rsidTr="006476F9">
        <w:tc>
          <w:tcPr>
            <w:tcW w:w="9640" w:type="dxa"/>
          </w:tcPr>
          <w:p w:rsidR="00291208" w:rsidRPr="006476F9" w:rsidRDefault="006476F9"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 xml:space="preserve">     3.1. У</w:t>
            </w:r>
            <w:r w:rsidR="00291208" w:rsidRPr="006476F9">
              <w:rPr>
                <w:rFonts w:ascii="Times New Roman" w:hAnsi="Times New Roman"/>
                <w:sz w:val="32"/>
                <w:szCs w:val="32"/>
              </w:rPr>
              <w:t>чебный план</w:t>
            </w:r>
          </w:p>
        </w:tc>
        <w:tc>
          <w:tcPr>
            <w:tcW w:w="1099" w:type="dxa"/>
          </w:tcPr>
          <w:p w:rsidR="00291208" w:rsidRPr="006476F9" w:rsidRDefault="006476F9" w:rsidP="00FB4DE4">
            <w:pPr>
              <w:suppressAutoHyphens/>
              <w:spacing w:line="360" w:lineRule="auto"/>
              <w:jc w:val="both"/>
              <w:rPr>
                <w:rFonts w:ascii="Times New Roman" w:hAnsi="Times New Roman"/>
                <w:sz w:val="32"/>
                <w:szCs w:val="32"/>
              </w:rPr>
            </w:pPr>
            <w:r w:rsidRPr="006476F9">
              <w:rPr>
                <w:rFonts w:ascii="Times New Roman" w:hAnsi="Times New Roman"/>
                <w:sz w:val="32"/>
                <w:szCs w:val="32"/>
              </w:rPr>
              <w:t>12</w:t>
            </w:r>
            <w:r w:rsidR="00612E6F">
              <w:rPr>
                <w:rFonts w:ascii="Times New Roman" w:hAnsi="Times New Roman"/>
                <w:sz w:val="32"/>
                <w:szCs w:val="32"/>
              </w:rPr>
              <w:t>6</w:t>
            </w:r>
          </w:p>
        </w:tc>
      </w:tr>
      <w:tr w:rsidR="00291208" w:rsidRPr="006476F9" w:rsidTr="006476F9">
        <w:tc>
          <w:tcPr>
            <w:tcW w:w="9640" w:type="dxa"/>
          </w:tcPr>
          <w:p w:rsidR="00291208" w:rsidRPr="006476F9" w:rsidRDefault="00291208"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 xml:space="preserve">     3.2</w:t>
            </w:r>
            <w:r w:rsidR="006476F9" w:rsidRPr="006476F9">
              <w:rPr>
                <w:rFonts w:ascii="Times New Roman" w:hAnsi="Times New Roman"/>
                <w:sz w:val="32"/>
                <w:szCs w:val="32"/>
              </w:rPr>
              <w:t>. П</w:t>
            </w:r>
            <w:r w:rsidRPr="006476F9">
              <w:rPr>
                <w:rFonts w:ascii="Times New Roman" w:hAnsi="Times New Roman"/>
                <w:sz w:val="32"/>
                <w:szCs w:val="32"/>
              </w:rPr>
              <w:t>лан внеурочной деятельности</w:t>
            </w:r>
          </w:p>
        </w:tc>
        <w:tc>
          <w:tcPr>
            <w:tcW w:w="1099" w:type="dxa"/>
          </w:tcPr>
          <w:p w:rsidR="00291208" w:rsidRPr="006476F9" w:rsidRDefault="006476F9" w:rsidP="00A42318">
            <w:pPr>
              <w:suppressAutoHyphens/>
              <w:spacing w:line="360" w:lineRule="auto"/>
              <w:jc w:val="both"/>
              <w:rPr>
                <w:rFonts w:ascii="Times New Roman" w:hAnsi="Times New Roman"/>
                <w:sz w:val="32"/>
                <w:szCs w:val="32"/>
              </w:rPr>
            </w:pPr>
            <w:r w:rsidRPr="006476F9">
              <w:rPr>
                <w:rFonts w:ascii="Times New Roman" w:hAnsi="Times New Roman"/>
                <w:sz w:val="32"/>
                <w:szCs w:val="32"/>
              </w:rPr>
              <w:t>1</w:t>
            </w:r>
            <w:r w:rsidR="00A42318">
              <w:rPr>
                <w:rFonts w:ascii="Times New Roman" w:hAnsi="Times New Roman"/>
                <w:sz w:val="32"/>
                <w:szCs w:val="32"/>
              </w:rPr>
              <w:t>28</w:t>
            </w:r>
          </w:p>
        </w:tc>
      </w:tr>
      <w:tr w:rsidR="00291208" w:rsidRPr="006476F9" w:rsidTr="006476F9">
        <w:tc>
          <w:tcPr>
            <w:tcW w:w="9640" w:type="dxa"/>
          </w:tcPr>
          <w:p w:rsidR="00291208" w:rsidRPr="006476F9" w:rsidRDefault="00291208"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 xml:space="preserve">     3.3. Система условий реализации основной образовательной программы</w:t>
            </w:r>
          </w:p>
        </w:tc>
        <w:tc>
          <w:tcPr>
            <w:tcW w:w="1099" w:type="dxa"/>
          </w:tcPr>
          <w:p w:rsidR="00291208" w:rsidRPr="006476F9" w:rsidRDefault="006476F9" w:rsidP="006476F9">
            <w:pPr>
              <w:suppressAutoHyphens/>
              <w:spacing w:line="360" w:lineRule="auto"/>
              <w:jc w:val="both"/>
              <w:rPr>
                <w:rFonts w:ascii="Times New Roman" w:hAnsi="Times New Roman"/>
                <w:sz w:val="32"/>
                <w:szCs w:val="32"/>
              </w:rPr>
            </w:pPr>
            <w:r w:rsidRPr="006476F9">
              <w:rPr>
                <w:rFonts w:ascii="Times New Roman" w:hAnsi="Times New Roman"/>
                <w:sz w:val="32"/>
                <w:szCs w:val="32"/>
              </w:rPr>
              <w:t>135</w:t>
            </w:r>
          </w:p>
        </w:tc>
      </w:tr>
    </w:tbl>
    <w:p w:rsidR="00291208" w:rsidRPr="006476F9" w:rsidRDefault="00291208" w:rsidP="006476F9">
      <w:pPr>
        <w:suppressAutoHyphens/>
        <w:spacing w:after="0" w:line="360" w:lineRule="auto"/>
        <w:ind w:left="0" w:firstLine="709"/>
        <w:jc w:val="center"/>
        <w:rPr>
          <w:rFonts w:ascii="Times New Roman" w:eastAsia="Calibri" w:hAnsi="Times New Roman" w:cs="Times New Roman"/>
          <w:sz w:val="32"/>
          <w:szCs w:val="32"/>
        </w:rPr>
      </w:pPr>
    </w:p>
    <w:p w:rsidR="00291208" w:rsidRPr="00291208" w:rsidRDefault="00291208" w:rsidP="006476F9">
      <w:pPr>
        <w:suppressAutoHyphens/>
        <w:spacing w:after="0" w:line="360" w:lineRule="auto"/>
        <w:ind w:left="0" w:firstLine="709"/>
        <w:jc w:val="center"/>
        <w:rPr>
          <w:rFonts w:ascii="Times New Roman" w:eastAsia="Calibri" w:hAnsi="Times New Roman" w:cs="Times New Roman"/>
          <w:sz w:val="24"/>
          <w:szCs w:val="24"/>
        </w:rPr>
      </w:pPr>
    </w:p>
    <w:p w:rsidR="00291208" w:rsidRPr="00291208" w:rsidRDefault="00291208" w:rsidP="00291208">
      <w:pPr>
        <w:suppressAutoHyphens/>
        <w:spacing w:after="0" w:line="240" w:lineRule="auto"/>
        <w:ind w:left="0" w:firstLine="709"/>
        <w:jc w:val="center"/>
        <w:rPr>
          <w:rFonts w:ascii="Times New Roman" w:eastAsia="Calibri" w:hAnsi="Times New Roman" w:cs="Times New Roman"/>
          <w:sz w:val="24"/>
          <w:szCs w:val="24"/>
        </w:rPr>
      </w:pPr>
    </w:p>
    <w:p w:rsidR="00291208" w:rsidRPr="00291208"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Default="00291208" w:rsidP="0054351A">
      <w:pPr>
        <w:suppressAutoHyphens/>
        <w:spacing w:after="0" w:line="240" w:lineRule="auto"/>
        <w:ind w:left="0"/>
        <w:jc w:val="both"/>
        <w:rPr>
          <w:rFonts w:ascii="Times New Roman" w:eastAsia="Calibri" w:hAnsi="Times New Roman" w:cs="Times New Roman"/>
          <w:sz w:val="28"/>
        </w:rPr>
      </w:pPr>
    </w:p>
    <w:p w:rsidR="00E90D45" w:rsidRDefault="00E90D45" w:rsidP="0054351A">
      <w:pPr>
        <w:suppressAutoHyphens/>
        <w:spacing w:after="0" w:line="240" w:lineRule="auto"/>
        <w:ind w:left="0"/>
        <w:jc w:val="both"/>
        <w:rPr>
          <w:rFonts w:ascii="Times New Roman" w:eastAsia="Calibri" w:hAnsi="Times New Roman" w:cs="Times New Roman"/>
          <w:sz w:val="28"/>
        </w:rPr>
      </w:pPr>
    </w:p>
    <w:p w:rsidR="00E90D45" w:rsidRPr="00291208" w:rsidRDefault="00E90D45" w:rsidP="0054351A">
      <w:pPr>
        <w:suppressAutoHyphens/>
        <w:spacing w:after="0" w:line="240" w:lineRule="auto"/>
        <w:ind w:left="0"/>
        <w:jc w:val="both"/>
        <w:rPr>
          <w:rFonts w:ascii="Times New Roman" w:eastAsia="Calibri" w:hAnsi="Times New Roman" w:cs="Times New Roman"/>
          <w:sz w:val="28"/>
        </w:rPr>
      </w:pPr>
    </w:p>
    <w:p w:rsidR="00291208"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612E6F" w:rsidRDefault="00612E6F" w:rsidP="00291208">
      <w:pPr>
        <w:suppressAutoHyphens/>
        <w:spacing w:after="0" w:line="240" w:lineRule="auto"/>
        <w:ind w:left="0" w:firstLine="709"/>
        <w:jc w:val="both"/>
        <w:rPr>
          <w:rFonts w:ascii="Times New Roman" w:eastAsia="Calibri" w:hAnsi="Times New Roman" w:cs="Times New Roman"/>
          <w:sz w:val="24"/>
          <w:szCs w:val="24"/>
        </w:rPr>
      </w:pPr>
    </w:p>
    <w:p w:rsidR="00612E6F" w:rsidRPr="00904576" w:rsidRDefault="00612E6F" w:rsidP="00291208">
      <w:pPr>
        <w:suppressAutoHyphens/>
        <w:spacing w:after="0" w:line="240" w:lineRule="auto"/>
        <w:ind w:left="0" w:firstLine="709"/>
        <w:jc w:val="both"/>
        <w:rPr>
          <w:rFonts w:ascii="Times New Roman" w:eastAsia="Calibri" w:hAnsi="Times New Roman" w:cs="Times New Roman"/>
          <w:sz w:val="24"/>
          <w:szCs w:val="24"/>
        </w:rPr>
      </w:pPr>
    </w:p>
    <w:p w:rsidR="00291208" w:rsidRPr="00904576" w:rsidRDefault="00291208" w:rsidP="00291208">
      <w:pPr>
        <w:keepNext/>
        <w:keepLines/>
        <w:numPr>
          <w:ilvl w:val="0"/>
          <w:numId w:val="1"/>
        </w:numPr>
        <w:tabs>
          <w:tab w:val="left" w:pos="142"/>
        </w:tabs>
        <w:suppressAutoHyphens/>
        <w:spacing w:after="0" w:line="240" w:lineRule="auto"/>
        <w:jc w:val="both"/>
        <w:outlineLvl w:val="0"/>
        <w:rPr>
          <w:rFonts w:ascii="Times New Roman" w:eastAsia="Times New Roman" w:hAnsi="Times New Roman" w:cs="Times New Roman"/>
          <w:b/>
          <w:caps/>
          <w:sz w:val="24"/>
          <w:szCs w:val="24"/>
        </w:rPr>
      </w:pPr>
      <w:bookmarkStart w:id="1" w:name="_Toc453968142"/>
      <w:r w:rsidRPr="00904576">
        <w:rPr>
          <w:rFonts w:ascii="Times New Roman" w:eastAsia="Times New Roman" w:hAnsi="Times New Roman" w:cs="Times New Roman"/>
          <w:b/>
          <w:caps/>
          <w:sz w:val="24"/>
          <w:szCs w:val="24"/>
        </w:rPr>
        <w:t xml:space="preserve">Целевой раздел </w:t>
      </w:r>
      <w:bookmarkEnd w:id="1"/>
    </w:p>
    <w:p w:rsidR="00291208" w:rsidRPr="00904576" w:rsidRDefault="00291208" w:rsidP="00291208">
      <w:pPr>
        <w:suppressAutoHyphens/>
        <w:spacing w:after="0" w:line="360" w:lineRule="auto"/>
        <w:ind w:left="0" w:firstLine="709"/>
        <w:jc w:val="both"/>
        <w:rPr>
          <w:rFonts w:ascii="Times New Roman" w:eastAsia="Calibri" w:hAnsi="Times New Roman" w:cs="Times New Roman"/>
          <w:sz w:val="24"/>
          <w:szCs w:val="24"/>
        </w:rPr>
      </w:pPr>
    </w:p>
    <w:p w:rsidR="00291208" w:rsidRPr="00904576" w:rsidRDefault="00291208" w:rsidP="00291208">
      <w:pPr>
        <w:keepNext/>
        <w:keepLines/>
        <w:tabs>
          <w:tab w:val="left" w:pos="142"/>
        </w:tabs>
        <w:suppressAutoHyphens/>
        <w:spacing w:after="0" w:line="240" w:lineRule="auto"/>
        <w:ind w:left="0"/>
        <w:jc w:val="both"/>
        <w:outlineLvl w:val="1"/>
        <w:rPr>
          <w:rFonts w:ascii="Times New Roman" w:eastAsia="Times New Roman" w:hAnsi="Times New Roman" w:cs="Times New Roman"/>
          <w:b/>
          <w:sz w:val="24"/>
          <w:szCs w:val="24"/>
        </w:rPr>
      </w:pPr>
      <w:bookmarkStart w:id="2" w:name="_Toc435412670"/>
      <w:bookmarkStart w:id="3" w:name="_Toc453968143"/>
      <w:r w:rsidRPr="00904576">
        <w:rPr>
          <w:rFonts w:ascii="Times New Roman" w:eastAsia="Times New Roman" w:hAnsi="Times New Roman" w:cs="Times New Roman"/>
          <w:b/>
          <w:sz w:val="24"/>
          <w:szCs w:val="24"/>
        </w:rPr>
        <w:t>I.1. </w:t>
      </w:r>
      <w:r w:rsidRPr="00904576">
        <w:rPr>
          <w:rFonts w:ascii="Times New Roman" w:eastAsia="Times New Roman" w:hAnsi="Times New Roman" w:cs="Times New Roman"/>
          <w:b/>
          <w:sz w:val="24"/>
          <w:szCs w:val="24"/>
          <w:lang w:eastAsia="ru-RU"/>
        </w:rPr>
        <w:t>Пояснительная</w:t>
      </w:r>
      <w:r w:rsidRPr="00904576">
        <w:rPr>
          <w:rFonts w:ascii="Times New Roman" w:eastAsia="Times New Roman" w:hAnsi="Times New Roman" w:cs="Times New Roman"/>
          <w:b/>
          <w:sz w:val="24"/>
          <w:szCs w:val="24"/>
        </w:rPr>
        <w:t xml:space="preserve"> записка</w:t>
      </w:r>
      <w:bookmarkEnd w:id="2"/>
      <w:bookmarkEnd w:id="3"/>
      <w:r w:rsidRPr="00904576">
        <w:rPr>
          <w:rFonts w:ascii="Times New Roman" w:eastAsia="Times New Roman" w:hAnsi="Times New Roman" w:cs="Times New Roman"/>
          <w:b/>
          <w:sz w:val="24"/>
          <w:szCs w:val="24"/>
        </w:rPr>
        <w:t xml:space="preserve"> </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Цели и задачи реализации основной образовательной программы среднего общего образования</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b/>
          <w:sz w:val="24"/>
          <w:szCs w:val="24"/>
        </w:rPr>
        <w:t>Целями реализации</w:t>
      </w:r>
      <w:r w:rsidRPr="00904576">
        <w:rPr>
          <w:rFonts w:ascii="Times New Roman" w:eastAsia="Calibri" w:hAnsi="Times New Roman" w:cs="Times New Roman"/>
          <w:sz w:val="24"/>
          <w:szCs w:val="24"/>
        </w:rPr>
        <w:t xml:space="preserve"> основной образовательной программы среднего общего образования являются:</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становление и развитие личности </w:t>
      </w:r>
      <w:proofErr w:type="gramStart"/>
      <w:r w:rsidRPr="00904576">
        <w:rPr>
          <w:rFonts w:ascii="Times New Roman" w:eastAsia="Calibri" w:hAnsi="Times New Roman" w:cs="Times New Roman"/>
          <w:sz w:val="24"/>
          <w:szCs w:val="24"/>
          <w:u w:color="000000"/>
          <w:bdr w:val="nil"/>
          <w:lang w:eastAsia="ru-RU"/>
        </w:rPr>
        <w:t>обучающегося</w:t>
      </w:r>
      <w:proofErr w:type="gramEnd"/>
      <w:r w:rsidRPr="00904576">
        <w:rPr>
          <w:rFonts w:ascii="Times New Roman" w:eastAsia="Calibri" w:hAnsi="Times New Roman" w:cs="Times New Roman"/>
          <w:sz w:val="24"/>
          <w:szCs w:val="24"/>
          <w:u w:color="000000"/>
          <w:bdr w:val="nil"/>
          <w:lang w:eastAsia="ru-RU"/>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Достижение поставленных целей</w:t>
      </w:r>
      <w:r w:rsidRPr="00904576">
        <w:rPr>
          <w:rFonts w:ascii="Times New Roman" w:eastAsia="Calibri" w:hAnsi="Times New Roman" w:cs="Times New Roman"/>
          <w:b/>
          <w:sz w:val="24"/>
          <w:szCs w:val="24"/>
        </w:rPr>
        <w:t xml:space="preserve"> </w:t>
      </w:r>
      <w:r w:rsidRPr="00904576">
        <w:rPr>
          <w:rFonts w:ascii="Times New Roman" w:eastAsia="Calibri"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Pr="00904576">
        <w:rPr>
          <w:rFonts w:ascii="Times New Roman" w:eastAsia="Calibri" w:hAnsi="Times New Roman" w:cs="Times New Roman"/>
          <w:b/>
          <w:sz w:val="24"/>
          <w:szCs w:val="24"/>
        </w:rPr>
        <w:t xml:space="preserve"> </w:t>
      </w:r>
      <w:r w:rsidRPr="00904576">
        <w:rPr>
          <w:rFonts w:ascii="Times New Roman" w:eastAsia="Calibri" w:hAnsi="Times New Roman" w:cs="Times New Roman"/>
          <w:sz w:val="24"/>
          <w:szCs w:val="24"/>
        </w:rPr>
        <w:t xml:space="preserve">предусматривает решение следующих </w:t>
      </w:r>
      <w:r w:rsidRPr="00904576">
        <w:rPr>
          <w:rFonts w:ascii="Times New Roman" w:eastAsia="Calibri" w:hAnsi="Times New Roman" w:cs="Times New Roman"/>
          <w:b/>
          <w:sz w:val="24"/>
          <w:szCs w:val="24"/>
        </w:rPr>
        <w:t>основных задач</w:t>
      </w:r>
      <w:r w:rsidRPr="00904576">
        <w:rPr>
          <w:rFonts w:ascii="Times New Roman" w:eastAsia="Calibri" w:hAnsi="Times New Roman" w:cs="Times New Roman"/>
          <w:sz w:val="24"/>
          <w:szCs w:val="24"/>
        </w:rPr>
        <w:t>:</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формирование российской гражданской идентичности </w:t>
      </w:r>
      <w:proofErr w:type="gramStart"/>
      <w:r w:rsidRPr="00904576">
        <w:rPr>
          <w:rFonts w:ascii="Times New Roman" w:eastAsia="Calibri" w:hAnsi="Times New Roman" w:cs="Times New Roman"/>
          <w:sz w:val="24"/>
          <w:szCs w:val="24"/>
          <w:u w:color="000000"/>
          <w:bdr w:val="nil"/>
          <w:lang w:eastAsia="ru-RU"/>
        </w:rPr>
        <w:t>обучающихся</w:t>
      </w:r>
      <w:proofErr w:type="gramEnd"/>
      <w:r w:rsidRPr="00904576">
        <w:rPr>
          <w:rFonts w:ascii="Times New Roman" w:eastAsia="Calibri" w:hAnsi="Times New Roman" w:cs="Times New Roman"/>
          <w:sz w:val="24"/>
          <w:szCs w:val="24"/>
          <w:u w:color="000000"/>
          <w:bdr w:val="nil"/>
          <w:lang w:eastAsia="ru-RU"/>
        </w:rPr>
        <w:t xml:space="preserve">;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обеспечение равных возможностей получения качественного среднего общего образования;</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proofErr w:type="gramStart"/>
      <w:r w:rsidRPr="00904576">
        <w:rPr>
          <w:rFonts w:ascii="Times New Roman" w:eastAsia="Calibri" w:hAnsi="Times New Roman" w:cs="Times New Roman"/>
          <w:sz w:val="24"/>
          <w:szCs w:val="24"/>
          <w:u w:color="000000"/>
          <w:bdr w:val="nil"/>
          <w:lang w:eastAsia="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формирование основ оценки результатов освоения </w:t>
      </w:r>
      <w:proofErr w:type="gramStart"/>
      <w:r w:rsidRPr="00904576">
        <w:rPr>
          <w:rFonts w:ascii="Times New Roman" w:eastAsia="Calibri" w:hAnsi="Times New Roman" w:cs="Times New Roman"/>
          <w:sz w:val="24"/>
          <w:szCs w:val="24"/>
          <w:u w:color="000000"/>
          <w:bdr w:val="nil"/>
          <w:lang w:eastAsia="ru-RU"/>
        </w:rPr>
        <w:t>обучающимися</w:t>
      </w:r>
      <w:proofErr w:type="gramEnd"/>
      <w:r w:rsidRPr="00904576">
        <w:rPr>
          <w:rFonts w:ascii="Times New Roman" w:eastAsia="Calibri" w:hAnsi="Times New Roman" w:cs="Times New Roman"/>
          <w:sz w:val="24"/>
          <w:szCs w:val="24"/>
          <w:u w:color="000000"/>
          <w:bdr w:val="nil"/>
          <w:lang w:eastAsia="ru-RU"/>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noProof/>
          <w:sz w:val="24"/>
          <w:szCs w:val="24"/>
          <w:u w:color="000000"/>
          <w:bdr w:val="nil"/>
          <w:lang w:eastAsia="ru-RU"/>
        </w:rPr>
      </w:pPr>
      <w:r w:rsidRPr="00904576">
        <w:rPr>
          <w:rFonts w:ascii="Times New Roman" w:eastAsia="Calibri" w:hAnsi="Times New Roman" w:cs="Times New Roman"/>
          <w:sz w:val="24"/>
          <w:szCs w:val="24"/>
          <w:u w:color="000000"/>
          <w:bdr w:val="nil"/>
          <w:lang w:eastAsia="ru-RU"/>
        </w:rPr>
        <w:t>создание</w:t>
      </w:r>
      <w:r w:rsidRPr="00904576">
        <w:rPr>
          <w:rFonts w:ascii="Times New Roman" w:eastAsia="Calibri" w:hAnsi="Times New Roman" w:cs="Times New Roman"/>
          <w:noProof/>
          <w:sz w:val="24"/>
          <w:szCs w:val="24"/>
          <w:u w:color="000000"/>
          <w:bdr w:val="nil"/>
          <w:lang w:eastAsia="ru-RU"/>
        </w:rPr>
        <w:t xml:space="preserve"> условий для развития и самореализации обучающихся, для формирования здорового, безопасного и экологически целесообра</w:t>
      </w:r>
      <w:bookmarkStart w:id="4" w:name="_Toc414553128"/>
      <w:r w:rsidRPr="00904576">
        <w:rPr>
          <w:rFonts w:ascii="Times New Roman" w:eastAsia="Calibri" w:hAnsi="Times New Roman" w:cs="Times New Roman"/>
          <w:noProof/>
          <w:sz w:val="24"/>
          <w:szCs w:val="24"/>
          <w:u w:color="000000"/>
          <w:bdr w:val="nil"/>
          <w:lang w:eastAsia="ru-RU"/>
        </w:rPr>
        <w:t>зного образа жизни обучающихся.</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lang w:eastAsia="ru-RU"/>
        </w:rPr>
      </w:pP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Принципы и подходы к формированию основной образовательной программы среднего общего образования</w:t>
      </w:r>
      <w:bookmarkEnd w:id="4"/>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Методологической основой ФГОС СОО является системно-</w:t>
      </w:r>
      <w:proofErr w:type="spellStart"/>
      <w:r w:rsidRPr="00904576">
        <w:rPr>
          <w:rFonts w:ascii="Times New Roman" w:eastAsia="Calibri" w:hAnsi="Times New Roman" w:cs="Times New Roman"/>
          <w:sz w:val="24"/>
          <w:szCs w:val="24"/>
        </w:rPr>
        <w:t>деятельностный</w:t>
      </w:r>
      <w:proofErr w:type="spellEnd"/>
      <w:r w:rsidRPr="00904576">
        <w:rPr>
          <w:rFonts w:ascii="Times New Roman" w:eastAsia="Calibri" w:hAnsi="Times New Roman" w:cs="Times New Roman"/>
          <w:sz w:val="24"/>
          <w:szCs w:val="24"/>
        </w:rPr>
        <w:t xml:space="preserve"> подход, который предполагает:</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формирование готовности </w:t>
      </w:r>
      <w:proofErr w:type="gramStart"/>
      <w:r w:rsidRPr="00904576">
        <w:rPr>
          <w:rFonts w:ascii="Times New Roman" w:eastAsia="Calibri" w:hAnsi="Times New Roman" w:cs="Times New Roman"/>
          <w:sz w:val="24"/>
          <w:szCs w:val="24"/>
          <w:u w:color="000000"/>
          <w:bdr w:val="nil"/>
          <w:lang w:eastAsia="ru-RU"/>
        </w:rPr>
        <w:t>обучающихся</w:t>
      </w:r>
      <w:proofErr w:type="gramEnd"/>
      <w:r w:rsidRPr="00904576">
        <w:rPr>
          <w:rFonts w:ascii="Times New Roman" w:eastAsia="Calibri" w:hAnsi="Times New Roman" w:cs="Times New Roman"/>
          <w:sz w:val="24"/>
          <w:szCs w:val="24"/>
          <w:u w:color="000000"/>
          <w:bdr w:val="nil"/>
          <w:lang w:eastAsia="ru-RU"/>
        </w:rPr>
        <w:t xml:space="preserve"> к саморазвитию и непрерывному образованию;</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активную учебно-познавательную деятельность </w:t>
      </w:r>
      <w:proofErr w:type="gramStart"/>
      <w:r w:rsidRPr="00904576">
        <w:rPr>
          <w:rFonts w:ascii="Times New Roman" w:eastAsia="Calibri" w:hAnsi="Times New Roman" w:cs="Times New Roman"/>
          <w:sz w:val="24"/>
          <w:szCs w:val="24"/>
          <w:u w:color="000000"/>
          <w:bdr w:val="nil"/>
          <w:lang w:eastAsia="ru-RU"/>
        </w:rPr>
        <w:t>обучающихся</w:t>
      </w:r>
      <w:proofErr w:type="gramEnd"/>
      <w:r w:rsidRPr="00904576">
        <w:rPr>
          <w:rFonts w:ascii="Times New Roman" w:eastAsia="Calibri" w:hAnsi="Times New Roman" w:cs="Times New Roman"/>
          <w:sz w:val="24"/>
          <w:szCs w:val="24"/>
          <w:u w:color="000000"/>
          <w:bdr w:val="nil"/>
          <w:lang w:eastAsia="ru-RU"/>
        </w:rPr>
        <w:t>;</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Основная образовательная программа формируется на основе системно-</w:t>
      </w:r>
      <w:proofErr w:type="spellStart"/>
      <w:r w:rsidRPr="00904576">
        <w:rPr>
          <w:rFonts w:ascii="Times New Roman" w:eastAsia="Calibri" w:hAnsi="Times New Roman" w:cs="Times New Roman"/>
          <w:sz w:val="24"/>
          <w:szCs w:val="24"/>
        </w:rPr>
        <w:t>деятельностного</w:t>
      </w:r>
      <w:proofErr w:type="spellEnd"/>
      <w:r w:rsidRPr="00904576">
        <w:rPr>
          <w:rFonts w:ascii="Times New Roman" w:eastAsia="Calibri" w:hAnsi="Times New Roman" w:cs="Times New Roman"/>
          <w:sz w:val="24"/>
          <w:szCs w:val="24"/>
        </w:rPr>
        <w:t xml:space="preserve"> подхода. </w:t>
      </w:r>
      <w:proofErr w:type="gramStart"/>
      <w:r w:rsidRPr="00904576">
        <w:rPr>
          <w:rFonts w:ascii="Times New Roman" w:eastAsia="Calibri" w:hAnsi="Times New Roman" w:cs="Times New Roman"/>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904576">
        <w:rPr>
          <w:rFonts w:ascii="Times New Roman" w:eastAsia="Calibri" w:hAnsi="Times New Roman" w:cs="Times New Roman"/>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904576">
        <w:rPr>
          <w:rFonts w:ascii="Times New Roman" w:eastAsia="Calibri" w:hAnsi="Times New Roman" w:cs="Times New Roman"/>
          <w:noProof/>
          <w:sz w:val="24"/>
          <w:szCs w:val="24"/>
          <w:lang w:eastAsia="ru-RU"/>
        </w:rPr>
        <w:t>начального общего, основного общего, среднего общего, профессионального образования</w:t>
      </w:r>
      <w:r w:rsidRPr="00904576">
        <w:rPr>
          <w:rFonts w:ascii="Times New Roman" w:eastAsia="Calibri" w:hAnsi="Times New Roman" w:cs="Times New Roman"/>
          <w:sz w:val="24"/>
          <w:szCs w:val="24"/>
        </w:rPr>
        <w:t>, который может быть реализован как через содержание, так и через формы, средства, технологии, методы и приемы работы.</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291208" w:rsidRPr="00904576" w:rsidRDefault="00291208" w:rsidP="00291208">
      <w:pPr>
        <w:suppressAutoHyphens/>
        <w:spacing w:after="0" w:line="240" w:lineRule="auto"/>
        <w:ind w:left="0" w:firstLine="709"/>
        <w:jc w:val="both"/>
        <w:rPr>
          <w:rFonts w:ascii="Times New Roman" w:eastAsia="Times New Roman" w:hAnsi="Times New Roman" w:cs="Times New Roman"/>
          <w:sz w:val="24"/>
          <w:szCs w:val="24"/>
          <w:lang w:eastAsia="ru-RU"/>
        </w:rPr>
      </w:pPr>
      <w:r w:rsidRPr="00904576">
        <w:rPr>
          <w:rFonts w:ascii="Times New Roman" w:eastAsia="Times New Roman" w:hAnsi="Times New Roman" w:cs="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proofErr w:type="gramStart"/>
      <w:r w:rsidRPr="00904576">
        <w:rPr>
          <w:rFonts w:ascii="Times New Roman" w:eastAsia="Calibri" w:hAnsi="Times New Roman" w:cs="Times New Roman"/>
          <w:sz w:val="24"/>
          <w:szCs w:val="24"/>
          <w:u w:color="000000"/>
          <w:bdr w:val="nil"/>
          <w:lang w:eastAsia="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proofErr w:type="gramStart"/>
      <w:r w:rsidRPr="00904576">
        <w:rPr>
          <w:rFonts w:ascii="Times New Roman" w:eastAsia="Calibri" w:hAnsi="Times New Roman" w:cs="Times New Roman"/>
          <w:sz w:val="24"/>
          <w:szCs w:val="24"/>
          <w:u w:color="000000"/>
          <w:bdr w:val="nil"/>
          <w:lang w:eastAsia="ru-RU"/>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904576">
        <w:rPr>
          <w:rFonts w:ascii="Times New Roman" w:eastAsia="Calibri" w:hAnsi="Times New Roman" w:cs="Times New Roman"/>
          <w:sz w:val="24"/>
          <w:szCs w:val="24"/>
          <w:u w:color="000000"/>
          <w:bdr w:val="nil"/>
          <w:lang w:eastAsia="ru-RU"/>
        </w:rPr>
        <w:t xml:space="preserve"> Ведущее место у </w:t>
      </w:r>
      <w:proofErr w:type="gramStart"/>
      <w:r w:rsidRPr="00904576">
        <w:rPr>
          <w:rFonts w:ascii="Times New Roman" w:eastAsia="Calibri" w:hAnsi="Times New Roman" w:cs="Times New Roman"/>
          <w:sz w:val="24"/>
          <w:szCs w:val="24"/>
          <w:u w:color="000000"/>
          <w:bdr w:val="nil"/>
          <w:lang w:eastAsia="ru-RU"/>
        </w:rPr>
        <w:t>обучающихся</w:t>
      </w:r>
      <w:proofErr w:type="gramEnd"/>
      <w:r w:rsidRPr="00904576">
        <w:rPr>
          <w:rFonts w:ascii="Times New Roman" w:eastAsia="Calibri" w:hAnsi="Times New Roman" w:cs="Times New Roman"/>
          <w:sz w:val="24"/>
          <w:szCs w:val="24"/>
          <w:u w:color="000000"/>
          <w:bdr w:val="nil"/>
          <w:lang w:eastAsia="ru-RU"/>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с формированием у </w:t>
      </w:r>
      <w:proofErr w:type="gramStart"/>
      <w:r w:rsidRPr="00904576">
        <w:rPr>
          <w:rFonts w:ascii="Times New Roman" w:eastAsia="Calibri" w:hAnsi="Times New Roman" w:cs="Times New Roman"/>
          <w:sz w:val="24"/>
          <w:szCs w:val="24"/>
          <w:u w:color="000000"/>
          <w:bdr w:val="nil"/>
          <w:lang w:eastAsia="ru-RU"/>
        </w:rPr>
        <w:t>обучающихся</w:t>
      </w:r>
      <w:proofErr w:type="gramEnd"/>
      <w:r w:rsidRPr="00904576">
        <w:rPr>
          <w:rFonts w:ascii="Times New Roman" w:eastAsia="Calibri" w:hAnsi="Times New Roman" w:cs="Times New Roman"/>
          <w:sz w:val="24"/>
          <w:szCs w:val="24"/>
          <w:u w:color="000000"/>
          <w:bdr w:val="nil"/>
          <w:lang w:eastAsia="ru-RU"/>
        </w:rPr>
        <w:t xml:space="preserve"> научного типа мышления, овладением научной терминологией, ключевыми понятиями, методами и приемами;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с самостоятельным приобретением идентичности; повышением требовательности к самому себе; углублением самооценки; </w:t>
      </w:r>
      <w:proofErr w:type="spellStart"/>
      <w:r w:rsidRPr="00904576">
        <w:rPr>
          <w:rFonts w:ascii="Times New Roman" w:eastAsia="Calibri" w:hAnsi="Times New Roman" w:cs="Times New Roman"/>
          <w:sz w:val="24"/>
          <w:szCs w:val="24"/>
          <w:u w:color="000000"/>
          <w:bdr w:val="nil"/>
          <w:lang w:eastAsia="ru-RU"/>
        </w:rPr>
        <w:t>бóльшим</w:t>
      </w:r>
      <w:proofErr w:type="spellEnd"/>
      <w:r w:rsidRPr="00904576">
        <w:rPr>
          <w:rFonts w:ascii="Times New Roman" w:eastAsia="Calibri" w:hAnsi="Times New Roman" w:cs="Times New Roman"/>
          <w:sz w:val="24"/>
          <w:szCs w:val="24"/>
          <w:u w:color="000000"/>
          <w:bdr w:val="nil"/>
          <w:lang w:eastAsia="ru-RU"/>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904576">
        <w:rPr>
          <w:rFonts w:ascii="Times New Roman" w:eastAsia="Calibri" w:hAnsi="Times New Roman" w:cs="Times New Roman"/>
          <w:sz w:val="24"/>
          <w:szCs w:val="24"/>
          <w:shd w:val="clear" w:color="auto" w:fill="FFFFFF"/>
        </w:rPr>
        <w:t xml:space="preserve"> переходом от подросткового возраста к </w:t>
      </w:r>
      <w:r w:rsidRPr="00904576">
        <w:rPr>
          <w:rFonts w:ascii="Times New Roman" w:eastAsia="Calibri" w:hAnsi="Times New Roman" w:cs="Times New Roman"/>
          <w:sz w:val="24"/>
          <w:szCs w:val="24"/>
          <w:shd w:val="clear" w:color="auto" w:fill="FFFFFF"/>
        </w:rPr>
        <w:lastRenderedPageBreak/>
        <w:t>самостоятельной взрослой жизни</w:t>
      </w:r>
      <w:r w:rsidRPr="00904576">
        <w:rPr>
          <w:rFonts w:ascii="Times New Roman" w:eastAsia="Calibri" w:hAnsi="Times New Roman" w:cs="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904576">
        <w:rPr>
          <w:rFonts w:ascii="Times New Roman" w:eastAsia="Calibri" w:hAnsi="Times New Roman" w:cs="Times New Roman"/>
          <w:sz w:val="24"/>
          <w:szCs w:val="24"/>
          <w:shd w:val="clear" w:color="auto" w:fill="FFFFFF"/>
        </w:rPr>
        <w:t xml:space="preserve">эмансипацию </w:t>
      </w:r>
      <w:r w:rsidRPr="00904576">
        <w:rPr>
          <w:rFonts w:ascii="Times New Roman" w:eastAsia="Calibri" w:hAnsi="Times New Roman" w:cs="Times New Roman"/>
          <w:sz w:val="24"/>
          <w:szCs w:val="24"/>
        </w:rPr>
        <w:t>от взрослых, сколько четкую ориентировку и определение своего места во взрослом мире.</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904576">
        <w:rPr>
          <w:rFonts w:ascii="Times New Roman" w:eastAsia="Calibri" w:hAnsi="Times New Roman" w:cs="Times New Roman"/>
          <w:sz w:val="24"/>
          <w:szCs w:val="24"/>
        </w:rPr>
        <w:t>ответственности</w:t>
      </w:r>
      <w:proofErr w:type="gramEnd"/>
      <w:r w:rsidRPr="00904576">
        <w:rPr>
          <w:rFonts w:ascii="Times New Roman" w:eastAsia="Calibri" w:hAnsi="Times New Roman" w:cs="Times New Roman"/>
          <w:sz w:val="24"/>
          <w:szCs w:val="24"/>
        </w:rPr>
        <w:t xml:space="preserve"> в том числе через развитие органов государственно-общественного управления образовательной организацией.</w:t>
      </w:r>
    </w:p>
    <w:p w:rsidR="00291208" w:rsidRPr="00904576" w:rsidRDefault="00291208" w:rsidP="00291208">
      <w:pPr>
        <w:suppressAutoHyphens/>
        <w:spacing w:after="0" w:line="240" w:lineRule="auto"/>
        <w:ind w:left="0" w:firstLine="709"/>
        <w:jc w:val="both"/>
        <w:rPr>
          <w:rFonts w:ascii="Times New Roman" w:eastAsia="Times New Roman" w:hAnsi="Times New Roman" w:cs="Times New Roman"/>
          <w:sz w:val="24"/>
          <w:szCs w:val="24"/>
          <w:lang w:eastAsia="ru-RU"/>
        </w:rPr>
      </w:pPr>
      <w:r w:rsidRPr="00904576">
        <w:rPr>
          <w:rFonts w:ascii="Times New Roman" w:eastAsia="Calibri" w:hAnsi="Times New Roman" w:cs="Times New Roman"/>
          <w:sz w:val="24"/>
          <w:szCs w:val="24"/>
          <w:lang w:eastAsia="ru-RU"/>
        </w:rPr>
        <w:t xml:space="preserve">Основная образовательная программа формируется </w:t>
      </w:r>
      <w:r w:rsidRPr="00904576">
        <w:rPr>
          <w:rFonts w:ascii="Times New Roman" w:eastAsia="Times New Roman" w:hAnsi="Times New Roman" w:cs="Times New Roman"/>
          <w:sz w:val="24"/>
          <w:szCs w:val="24"/>
          <w:lang w:eastAsia="ru-RU"/>
        </w:rPr>
        <w:t xml:space="preserve">в соответствии с требованиями ФГОС СОО и с учетом индивидуальных особенностей, потребностей и </w:t>
      </w:r>
      <w:proofErr w:type="gramStart"/>
      <w:r w:rsidRPr="00904576">
        <w:rPr>
          <w:rFonts w:ascii="Times New Roman" w:eastAsia="Times New Roman" w:hAnsi="Times New Roman" w:cs="Times New Roman"/>
          <w:sz w:val="24"/>
          <w:szCs w:val="24"/>
          <w:lang w:eastAsia="ru-RU"/>
        </w:rPr>
        <w:t>запросов</w:t>
      </w:r>
      <w:proofErr w:type="gramEnd"/>
      <w:r w:rsidRPr="00904576">
        <w:rPr>
          <w:rFonts w:ascii="Times New Roman" w:eastAsia="Times New Roman" w:hAnsi="Times New Roman" w:cs="Times New Roman"/>
          <w:sz w:val="24"/>
          <w:szCs w:val="24"/>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91208" w:rsidRPr="00904576" w:rsidRDefault="00291208" w:rsidP="00291208">
      <w:pPr>
        <w:suppressAutoHyphens/>
        <w:spacing w:after="0" w:line="240" w:lineRule="auto"/>
        <w:ind w:left="0" w:firstLine="709"/>
        <w:jc w:val="both"/>
        <w:rPr>
          <w:rFonts w:ascii="Times New Roman" w:eastAsia="Times New Roman" w:hAnsi="Times New Roman" w:cs="Times New Roman"/>
          <w:b/>
          <w:sz w:val="24"/>
          <w:szCs w:val="24"/>
          <w:lang w:eastAsia="ru-RU"/>
        </w:rPr>
      </w:pPr>
      <w:r w:rsidRPr="00904576">
        <w:rPr>
          <w:rFonts w:ascii="Times New Roman" w:eastAsia="Times New Roman" w:hAnsi="Times New Roman" w:cs="Times New Roman"/>
          <w:b/>
          <w:sz w:val="24"/>
          <w:szCs w:val="24"/>
          <w:lang w:eastAsia="ru-RU"/>
        </w:rPr>
        <w:t>Общая характеристика основной образовательной программы</w:t>
      </w:r>
    </w:p>
    <w:p w:rsidR="00291208" w:rsidRPr="00904576" w:rsidRDefault="00291208" w:rsidP="00291208">
      <w:pPr>
        <w:suppressAutoHyphens/>
        <w:spacing w:after="0" w:line="240" w:lineRule="auto"/>
        <w:ind w:left="0" w:firstLine="709"/>
        <w:jc w:val="both"/>
        <w:rPr>
          <w:rFonts w:ascii="Times New Roman" w:eastAsia="Times New Roman" w:hAnsi="Times New Roman" w:cs="Times New Roman"/>
          <w:sz w:val="24"/>
          <w:szCs w:val="24"/>
          <w:lang w:eastAsia="ru-RU"/>
        </w:rPr>
      </w:pPr>
      <w:r w:rsidRPr="00904576">
        <w:rPr>
          <w:rFonts w:ascii="Times New Roman" w:eastAsia="Times New Roman" w:hAnsi="Times New Roman" w:cs="Times New Roman"/>
          <w:sz w:val="24"/>
          <w:szCs w:val="24"/>
          <w:lang w:eastAsia="ru-RU"/>
        </w:rPr>
        <w:t>Основная образовательная программа среднего общего образования разработана на основе ФГОС СОО, Конституции Российской Федерации</w:t>
      </w:r>
      <w:proofErr w:type="gramStart"/>
      <w:r w:rsidRPr="00904576">
        <w:rPr>
          <w:rFonts w:ascii="Times New Roman" w:eastAsia="Times New Roman" w:hAnsi="Times New Roman" w:cs="Times New Roman"/>
          <w:sz w:val="24"/>
          <w:szCs w:val="24"/>
          <w:lang w:eastAsia="ru-RU"/>
        </w:rPr>
        <w:t xml:space="preserve"> ,</w:t>
      </w:r>
      <w:proofErr w:type="gramEnd"/>
      <w:r w:rsidRPr="00904576">
        <w:rPr>
          <w:rFonts w:ascii="Times New Roman" w:eastAsia="Times New Roman" w:hAnsi="Times New Roman" w:cs="Times New Roman"/>
          <w:sz w:val="24"/>
          <w:szCs w:val="24"/>
          <w:lang w:eastAsia="ru-RU"/>
        </w:rPr>
        <w:t xml:space="preserve"> Конвенции ООН о правах ребенка ,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291208" w:rsidRPr="00904576" w:rsidRDefault="00291208" w:rsidP="00291208">
      <w:pPr>
        <w:suppressAutoHyphens/>
        <w:spacing w:after="0" w:line="240" w:lineRule="auto"/>
        <w:ind w:left="0" w:firstLine="709"/>
        <w:jc w:val="both"/>
        <w:rPr>
          <w:rFonts w:ascii="Times New Roman" w:eastAsia="@Arial Unicode MS" w:hAnsi="Times New Roman" w:cs="Times New Roman"/>
          <w:bCs/>
          <w:sz w:val="24"/>
          <w:szCs w:val="24"/>
          <w:lang w:eastAsia="ru-RU"/>
        </w:rPr>
      </w:pPr>
      <w:r w:rsidRPr="00904576">
        <w:rPr>
          <w:rFonts w:ascii="Times New Roman" w:eastAsia="@Arial Unicode MS" w:hAnsi="Times New Roman" w:cs="Times New Roman"/>
          <w:bCs/>
          <w:sz w:val="24"/>
          <w:szCs w:val="24"/>
          <w:lang w:eastAsia="ru-RU"/>
        </w:rPr>
        <w:t>Программа содержит три раздела: целевой, содержательный и организационный.</w:t>
      </w:r>
    </w:p>
    <w:p w:rsidR="00291208" w:rsidRPr="00904576" w:rsidRDefault="00291208" w:rsidP="00291208">
      <w:pPr>
        <w:suppressAutoHyphens/>
        <w:spacing w:after="0" w:line="240" w:lineRule="auto"/>
        <w:ind w:left="0" w:firstLine="709"/>
        <w:jc w:val="both"/>
        <w:rPr>
          <w:rFonts w:ascii="Times New Roman" w:eastAsia="@Arial Unicode MS" w:hAnsi="Times New Roman" w:cs="Times New Roman"/>
          <w:bCs/>
          <w:sz w:val="24"/>
          <w:szCs w:val="24"/>
          <w:lang w:eastAsia="ru-RU"/>
        </w:rPr>
      </w:pPr>
      <w:r w:rsidRPr="00904576">
        <w:rPr>
          <w:rFonts w:ascii="Times New Roman" w:eastAsia="@Arial Unicode MS" w:hAnsi="Times New Roman" w:cs="Times New Roman"/>
          <w:bCs/>
          <w:sz w:val="24"/>
          <w:szCs w:val="24"/>
          <w:lang w:eastAsia="ru-RU"/>
        </w:rPr>
        <w:t>Основная образовательная программа содержит обязательную часть и часть, формируемую участниками образовательных отношений.</w:t>
      </w:r>
    </w:p>
    <w:p w:rsidR="00291208" w:rsidRPr="00904576" w:rsidRDefault="00291208" w:rsidP="00291208">
      <w:pPr>
        <w:spacing w:after="0" w:line="240" w:lineRule="auto"/>
        <w:rPr>
          <w:rFonts w:ascii="Times New Roman" w:eastAsia="@Arial Unicode MS" w:hAnsi="Times New Roman" w:cs="Times New Roman"/>
          <w:bCs/>
          <w:sz w:val="24"/>
          <w:szCs w:val="24"/>
          <w:lang w:eastAsia="ru-RU"/>
        </w:rPr>
      </w:pPr>
      <w:r w:rsidRPr="00904576">
        <w:rPr>
          <w:rFonts w:ascii="Times New Roman" w:eastAsia="@Arial Unicode MS" w:hAnsi="Times New Roman" w:cs="Times New Roman"/>
          <w:bCs/>
          <w:sz w:val="24"/>
          <w:szCs w:val="24"/>
          <w:lang w:eastAsia="ru-RU"/>
        </w:rPr>
        <w:t xml:space="preserve">                     Обязательная часть в полном объеме выполняет требования </w:t>
      </w:r>
      <w:r w:rsidRPr="00904576">
        <w:rPr>
          <w:rFonts w:ascii="Times New Roman" w:hAnsi="Times New Roman" w:cs="Times New Roman"/>
          <w:sz w:val="24"/>
          <w:szCs w:val="24"/>
        </w:rPr>
        <w:t>ФГОС СОО</w:t>
      </w:r>
      <w:r w:rsidRPr="00904576">
        <w:rPr>
          <w:rFonts w:ascii="Times New Roman" w:eastAsia="@Arial Unicode MS" w:hAnsi="Times New Roman" w:cs="Times New Roman"/>
          <w:bCs/>
          <w:sz w:val="24"/>
          <w:szCs w:val="24"/>
          <w:lang w:eastAsia="ru-RU"/>
        </w:rPr>
        <w:t xml:space="preserve"> и  </w:t>
      </w:r>
    </w:p>
    <w:p w:rsidR="00291208" w:rsidRPr="00904576" w:rsidRDefault="00291208" w:rsidP="00291208">
      <w:pPr>
        <w:spacing w:after="0" w:line="240" w:lineRule="auto"/>
        <w:rPr>
          <w:rFonts w:ascii="Times New Roman" w:eastAsia="@Arial Unicode MS" w:hAnsi="Times New Roman" w:cs="Times New Roman"/>
          <w:bCs/>
          <w:sz w:val="24"/>
          <w:szCs w:val="24"/>
          <w:lang w:eastAsia="ru-RU"/>
        </w:rPr>
      </w:pPr>
      <w:r w:rsidRPr="00904576">
        <w:rPr>
          <w:rFonts w:ascii="Times New Roman" w:eastAsia="@Arial Unicode MS" w:hAnsi="Times New Roman" w:cs="Times New Roman"/>
          <w:bCs/>
          <w:sz w:val="24"/>
          <w:szCs w:val="24"/>
          <w:lang w:eastAsia="ru-RU"/>
        </w:rPr>
        <w:t xml:space="preserve">                     составляет 60 %, а часть, формируемая участниками </w:t>
      </w:r>
      <w:proofErr w:type="gramStart"/>
      <w:r w:rsidRPr="00904576">
        <w:rPr>
          <w:rFonts w:ascii="Times New Roman" w:eastAsia="@Arial Unicode MS" w:hAnsi="Times New Roman" w:cs="Times New Roman"/>
          <w:bCs/>
          <w:sz w:val="24"/>
          <w:szCs w:val="24"/>
          <w:lang w:eastAsia="ru-RU"/>
        </w:rPr>
        <w:t>образовательных</w:t>
      </w:r>
      <w:proofErr w:type="gramEnd"/>
      <w:r w:rsidRPr="00904576">
        <w:rPr>
          <w:rFonts w:ascii="Times New Roman" w:eastAsia="@Arial Unicode MS" w:hAnsi="Times New Roman" w:cs="Times New Roman"/>
          <w:bCs/>
          <w:sz w:val="24"/>
          <w:szCs w:val="24"/>
          <w:lang w:eastAsia="ru-RU"/>
        </w:rPr>
        <w:t xml:space="preserve"> </w:t>
      </w:r>
    </w:p>
    <w:p w:rsidR="00291208" w:rsidRPr="00904576" w:rsidRDefault="00291208" w:rsidP="00291208">
      <w:pPr>
        <w:spacing w:after="0" w:line="240" w:lineRule="auto"/>
        <w:ind w:left="0"/>
        <w:rPr>
          <w:rFonts w:ascii="Times New Roman" w:eastAsia="@Arial Unicode MS" w:hAnsi="Times New Roman" w:cs="Times New Roman"/>
          <w:bCs/>
          <w:sz w:val="24"/>
          <w:szCs w:val="24"/>
          <w:lang w:eastAsia="ru-RU"/>
        </w:rPr>
      </w:pPr>
      <w:r w:rsidRPr="00904576">
        <w:rPr>
          <w:rFonts w:ascii="Times New Roman" w:eastAsia="@Arial Unicode MS" w:hAnsi="Times New Roman" w:cs="Times New Roman"/>
          <w:bCs/>
          <w:sz w:val="24"/>
          <w:szCs w:val="24"/>
          <w:lang w:eastAsia="ru-RU"/>
        </w:rPr>
        <w:t>отношений, – 40 % от общего объема образовательной программы среднего общего образования.</w:t>
      </w:r>
    </w:p>
    <w:p w:rsidR="00291208" w:rsidRPr="00904576" w:rsidRDefault="00291208" w:rsidP="00291208">
      <w:pPr>
        <w:suppressAutoHyphens/>
        <w:spacing w:after="0" w:line="240" w:lineRule="auto"/>
        <w:ind w:left="0" w:firstLine="709"/>
        <w:jc w:val="both"/>
        <w:rPr>
          <w:rFonts w:ascii="Times New Roman" w:eastAsia="@Arial Unicode MS" w:hAnsi="Times New Roman" w:cs="Times New Roman"/>
          <w:bCs/>
          <w:sz w:val="24"/>
          <w:szCs w:val="24"/>
          <w:lang w:eastAsia="ru-RU"/>
        </w:rPr>
      </w:pPr>
      <w:r w:rsidRPr="00904576">
        <w:rPr>
          <w:rFonts w:ascii="Times New Roman" w:eastAsia="@Arial Unicode MS" w:hAnsi="Times New Roman" w:cs="Times New Roman"/>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291208" w:rsidRPr="00904576" w:rsidRDefault="00291208" w:rsidP="00291208">
      <w:pPr>
        <w:suppressAutoHyphens/>
        <w:spacing w:after="0" w:line="240" w:lineRule="auto"/>
        <w:ind w:left="0" w:firstLine="708"/>
        <w:jc w:val="both"/>
        <w:rPr>
          <w:rFonts w:ascii="Times New Roman" w:eastAsia="Calibri" w:hAnsi="Times New Roman" w:cs="Times New Roman"/>
          <w:sz w:val="24"/>
          <w:szCs w:val="24"/>
          <w:lang w:eastAsia="ru-RU"/>
        </w:rPr>
      </w:pPr>
      <w:r w:rsidRPr="00904576">
        <w:rPr>
          <w:rFonts w:ascii="Times New Roman" w:eastAsia="@Arial Unicode MS" w:hAnsi="Times New Roman" w:cs="Times New Roman"/>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904576">
        <w:rPr>
          <w:rFonts w:ascii="Times New Roman" w:eastAsia="Calibri" w:hAnsi="Times New Roman" w:cs="Times New Roman"/>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Общие подходы к организации внеурочной деятельности</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lang w:eastAsia="ru-RU"/>
        </w:rPr>
      </w:pPr>
      <w:r w:rsidRPr="00904576">
        <w:rPr>
          <w:rFonts w:ascii="Times New Roman" w:eastAsia="Calibri" w:hAnsi="Times New Roman" w:cs="Times New Roman"/>
          <w:sz w:val="24"/>
          <w:szCs w:val="24"/>
          <w:lang w:eastAsia="ru-RU"/>
        </w:rPr>
        <w:t>Система</w:t>
      </w:r>
      <w:r w:rsidRPr="00904576" w:rsidDel="004B188C">
        <w:rPr>
          <w:rFonts w:ascii="Times New Roman" w:eastAsia="Calibri" w:hAnsi="Times New Roman" w:cs="Times New Roman"/>
          <w:sz w:val="24"/>
          <w:szCs w:val="24"/>
          <w:lang w:eastAsia="ru-RU"/>
        </w:rPr>
        <w:t xml:space="preserve"> </w:t>
      </w:r>
      <w:r w:rsidRPr="00904576">
        <w:rPr>
          <w:rFonts w:ascii="Times New Roman" w:eastAsia="Calibri" w:hAnsi="Times New Roman" w:cs="Times New Roman"/>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lang w:eastAsia="ru-RU"/>
        </w:rPr>
      </w:pPr>
      <w:r w:rsidRPr="00904576">
        <w:rPr>
          <w:rFonts w:ascii="Times New Roman" w:eastAsia="Calibri" w:hAnsi="Times New Roman" w:cs="Times New Roman"/>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lastRenderedPageBreak/>
        <w:t xml:space="preserve">Вариативность содержания внеурочной деятельности определяется профилями обучения (естественно-научный, </w:t>
      </w:r>
      <w:proofErr w:type="gramStart"/>
      <w:r w:rsidRPr="00904576">
        <w:rPr>
          <w:rFonts w:ascii="Times New Roman" w:eastAsia="Calibri" w:hAnsi="Times New Roman" w:cs="Times New Roman"/>
          <w:sz w:val="24"/>
          <w:szCs w:val="24"/>
        </w:rPr>
        <w:t>гуманитарный</w:t>
      </w:r>
      <w:proofErr w:type="gramEnd"/>
      <w:r w:rsidRPr="00904576">
        <w:rPr>
          <w:rFonts w:ascii="Times New Roman" w:eastAsia="Calibri" w:hAnsi="Times New Roman" w:cs="Times New Roman"/>
          <w:sz w:val="24"/>
          <w:szCs w:val="24"/>
        </w:rPr>
        <w:t>,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291208" w:rsidRDefault="00291208" w:rsidP="00291208">
      <w:pPr>
        <w:keepNext/>
        <w:keepLines/>
        <w:tabs>
          <w:tab w:val="left" w:pos="142"/>
        </w:tabs>
        <w:suppressAutoHyphens/>
        <w:spacing w:after="0" w:line="240" w:lineRule="auto"/>
        <w:ind w:left="0" w:firstLine="709"/>
        <w:jc w:val="both"/>
        <w:outlineLvl w:val="1"/>
        <w:rPr>
          <w:rFonts w:ascii="Times New Roman" w:eastAsia="Times New Roman" w:hAnsi="Times New Roman" w:cs="Times New Roman"/>
          <w:b/>
          <w:sz w:val="28"/>
          <w:szCs w:val="26"/>
        </w:rPr>
      </w:pPr>
      <w:bookmarkStart w:id="5" w:name="_Toc435412671"/>
      <w:bookmarkStart w:id="6" w:name="_Toc453968144"/>
    </w:p>
    <w:p w:rsidR="00291208" w:rsidRPr="00904576" w:rsidRDefault="00291208" w:rsidP="00291208">
      <w:pPr>
        <w:keepNext/>
        <w:keepLines/>
        <w:tabs>
          <w:tab w:val="left" w:pos="142"/>
        </w:tabs>
        <w:suppressAutoHyphens/>
        <w:spacing w:after="0" w:line="240" w:lineRule="auto"/>
        <w:ind w:left="0" w:firstLine="709"/>
        <w:jc w:val="both"/>
        <w:outlineLvl w:val="1"/>
        <w:rPr>
          <w:rFonts w:ascii="Times New Roman" w:eastAsia="Times New Roman" w:hAnsi="Times New Roman" w:cs="Times New Roman"/>
          <w:b/>
          <w:sz w:val="24"/>
          <w:szCs w:val="24"/>
          <w:u w:color="222222"/>
          <w:bdr w:val="nil"/>
          <w:shd w:val="clear" w:color="auto" w:fill="FFFFFF"/>
          <w:lang w:eastAsia="ru-RU"/>
        </w:rPr>
      </w:pPr>
      <w:r w:rsidRPr="00904576">
        <w:rPr>
          <w:rFonts w:ascii="Times New Roman" w:eastAsia="Times New Roman" w:hAnsi="Times New Roman" w:cs="Times New Roman"/>
          <w:b/>
          <w:sz w:val="24"/>
          <w:szCs w:val="24"/>
        </w:rPr>
        <w:t>I.2. Планируемые</w:t>
      </w:r>
      <w:r w:rsidRPr="00904576">
        <w:rPr>
          <w:rFonts w:ascii="Times New Roman" w:eastAsia="Times New Roman" w:hAnsi="Times New Roman" w:cs="Times New Roman"/>
          <w:b/>
          <w:sz w:val="24"/>
          <w:szCs w:val="24"/>
          <w:u w:color="222222"/>
          <w:bdr w:val="nil"/>
          <w:shd w:val="clear" w:color="auto" w:fill="FFFFFF"/>
          <w:lang w:eastAsia="ru-RU"/>
        </w:rPr>
        <w:t xml:space="preserve"> </w:t>
      </w:r>
      <w:r w:rsidRPr="00904576">
        <w:rPr>
          <w:rFonts w:ascii="Times New Roman" w:eastAsia="Times New Roman" w:hAnsi="Times New Roman" w:cs="Times New Roman"/>
          <w:b/>
          <w:sz w:val="24"/>
          <w:szCs w:val="24"/>
          <w:lang w:eastAsia="ru-RU"/>
        </w:rPr>
        <w:t>результаты</w:t>
      </w:r>
      <w:r w:rsidRPr="00904576">
        <w:rPr>
          <w:rFonts w:ascii="Times New Roman" w:eastAsia="Times New Roman" w:hAnsi="Times New Roman" w:cs="Times New Roman"/>
          <w:b/>
          <w:sz w:val="24"/>
          <w:szCs w:val="24"/>
          <w:u w:color="222222"/>
          <w:bdr w:val="nil"/>
          <w:shd w:val="clear" w:color="auto" w:fill="FFFFFF"/>
          <w:lang w:eastAsia="ru-RU"/>
        </w:rPr>
        <w:t xml:space="preserve"> освоения </w:t>
      </w:r>
      <w:proofErr w:type="gramStart"/>
      <w:r w:rsidRPr="00904576">
        <w:rPr>
          <w:rFonts w:ascii="Times New Roman" w:eastAsia="Times New Roman" w:hAnsi="Times New Roman" w:cs="Times New Roman"/>
          <w:b/>
          <w:sz w:val="24"/>
          <w:szCs w:val="24"/>
          <w:u w:color="222222"/>
          <w:bdr w:val="nil"/>
          <w:shd w:val="clear" w:color="auto" w:fill="FFFFFF"/>
          <w:lang w:eastAsia="ru-RU"/>
        </w:rPr>
        <w:t>обучающимися</w:t>
      </w:r>
      <w:proofErr w:type="gramEnd"/>
      <w:r w:rsidRPr="00904576">
        <w:rPr>
          <w:rFonts w:ascii="Times New Roman" w:eastAsia="Times New Roman" w:hAnsi="Times New Roman" w:cs="Times New Roman"/>
          <w:b/>
          <w:sz w:val="24"/>
          <w:szCs w:val="24"/>
          <w:u w:color="222222"/>
          <w:bdr w:val="nil"/>
          <w:shd w:val="clear" w:color="auto" w:fill="FFFFFF"/>
          <w:lang w:eastAsia="ru-RU"/>
        </w:rPr>
        <w:t xml:space="preserve"> основной образовательной программы среднего общего образования</w:t>
      </w:r>
      <w:bookmarkEnd w:id="5"/>
      <w:bookmarkEnd w:id="6"/>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неприятие вредных привычек: курения, употребления алкоголя, наркотиков.</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 xml:space="preserve">Личностные результаты в сфере отношений обучающихся к России как к Родине (Отечеству):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lang w:eastAsia="ru-RU"/>
        </w:rPr>
      </w:pP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proofErr w:type="gramStart"/>
      <w:r w:rsidRPr="00904576">
        <w:rPr>
          <w:rFonts w:ascii="Times New Roman" w:eastAsia="Calibri"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proofErr w:type="gramStart"/>
      <w:r w:rsidRPr="00904576">
        <w:rPr>
          <w:rFonts w:ascii="Times New Roman" w:eastAsia="Calibri" w:hAnsi="Times New Roman" w:cs="Times New Roman"/>
          <w:sz w:val="24"/>
          <w:szCs w:val="24"/>
          <w:u w:color="000000"/>
          <w:bdr w:val="nil"/>
          <w:lang w:eastAsia="ru-RU"/>
        </w:rPr>
        <w:t xml:space="preserve">признание </w:t>
      </w:r>
      <w:proofErr w:type="spellStart"/>
      <w:r w:rsidRPr="00904576">
        <w:rPr>
          <w:rFonts w:ascii="Times New Roman" w:eastAsia="Calibri" w:hAnsi="Times New Roman" w:cs="Times New Roman"/>
          <w:sz w:val="24"/>
          <w:szCs w:val="24"/>
          <w:u w:color="000000"/>
          <w:bdr w:val="nil"/>
          <w:lang w:eastAsia="ru-RU"/>
        </w:rPr>
        <w:t>неотчуждаемости</w:t>
      </w:r>
      <w:proofErr w:type="spellEnd"/>
      <w:r w:rsidRPr="00904576">
        <w:rPr>
          <w:rFonts w:ascii="Times New Roman" w:eastAsia="Calibri" w:hAnsi="Times New Roman" w:cs="Times New Roman"/>
          <w:sz w:val="24"/>
          <w:szCs w:val="24"/>
          <w:u w:color="000000"/>
          <w:bdr w:val="nil"/>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w:t>
      </w:r>
      <w:r w:rsidRPr="00904576">
        <w:rPr>
          <w:rFonts w:ascii="Times New Roman" w:eastAsia="Calibri" w:hAnsi="Times New Roman" w:cs="Times New Roman"/>
          <w:sz w:val="24"/>
          <w:szCs w:val="24"/>
          <w:u w:color="000000"/>
          <w:bdr w:val="nil"/>
          <w:lang w:eastAsia="ru-RU"/>
        </w:rPr>
        <w:lastRenderedPageBreak/>
        <w:t>права и в соответствии с Конституцией Российской Федерации, правовая и политическая грамотность;</w:t>
      </w:r>
      <w:proofErr w:type="gramEnd"/>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proofErr w:type="spellStart"/>
      <w:r w:rsidRPr="00904576">
        <w:rPr>
          <w:rFonts w:ascii="Times New Roman" w:eastAsia="Calibri" w:hAnsi="Times New Roman" w:cs="Times New Roman"/>
          <w:sz w:val="24"/>
          <w:szCs w:val="24"/>
          <w:u w:color="000000"/>
          <w:bdr w:val="nil"/>
          <w:lang w:eastAsia="ru-RU"/>
        </w:rPr>
        <w:t>интериоризация</w:t>
      </w:r>
      <w:proofErr w:type="spellEnd"/>
      <w:r w:rsidRPr="00904576">
        <w:rPr>
          <w:rFonts w:ascii="Times New Roman" w:eastAsia="Calibri" w:hAnsi="Times New Roman" w:cs="Times New Roman"/>
          <w:sz w:val="24"/>
          <w:szCs w:val="24"/>
          <w:u w:color="000000"/>
          <w:bdr w:val="nil"/>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готовность </w:t>
      </w:r>
      <w:proofErr w:type="gramStart"/>
      <w:r w:rsidRPr="00904576">
        <w:rPr>
          <w:rFonts w:ascii="Times New Roman" w:eastAsia="Calibri" w:hAnsi="Times New Roman" w:cs="Times New Roman"/>
          <w:sz w:val="24"/>
          <w:szCs w:val="24"/>
          <w:u w:color="000000"/>
          <w:bdr w:val="nil"/>
          <w:lang w:eastAsia="ru-RU"/>
        </w:rPr>
        <w:t>обучающихся</w:t>
      </w:r>
      <w:proofErr w:type="gramEnd"/>
      <w:r w:rsidRPr="00904576">
        <w:rPr>
          <w:rFonts w:ascii="Times New Roman" w:eastAsia="Calibri" w:hAnsi="Times New Roman" w:cs="Times New Roman"/>
          <w:sz w:val="24"/>
          <w:szCs w:val="24"/>
          <w:u w:color="000000"/>
          <w:bdr w:val="nil"/>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lang w:eastAsia="ru-RU"/>
        </w:rPr>
      </w:pP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 xml:space="preserve">Личностные результаты в сфере отношений обучающихся с окружающими людьми: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proofErr w:type="gramStart"/>
      <w:r w:rsidRPr="00904576">
        <w:rPr>
          <w:rFonts w:ascii="Times New Roman" w:eastAsia="Calibri" w:hAnsi="Times New Roman" w:cs="Times New Roman"/>
          <w:sz w:val="24"/>
          <w:szCs w:val="24"/>
          <w:u w:color="000000"/>
          <w:bdr w:val="nil"/>
          <w:lang w:eastAsia="ru-RU"/>
        </w:rPr>
        <w:t>эстетическое</w:t>
      </w:r>
      <w:proofErr w:type="gramEnd"/>
      <w:r w:rsidRPr="00904576">
        <w:rPr>
          <w:rFonts w:ascii="Times New Roman" w:eastAsia="Calibri" w:hAnsi="Times New Roman" w:cs="Times New Roman"/>
          <w:sz w:val="24"/>
          <w:szCs w:val="24"/>
          <w:u w:color="000000"/>
          <w:bdr w:val="nil"/>
          <w:lang w:eastAsia="ru-RU"/>
        </w:rPr>
        <w:t xml:space="preserve"> отношения к миру, готовность к эстетическому обустройству собственного быта. </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lastRenderedPageBreak/>
        <w:t>Личностные результаты в сфере отношений обучающихся к семье и родителям, в том числе подготовка к семейной жизни: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положительный образ семьи, </w:t>
      </w:r>
      <w:proofErr w:type="spellStart"/>
      <w:r w:rsidRPr="00904576">
        <w:rPr>
          <w:rFonts w:ascii="Times New Roman" w:eastAsia="Calibri" w:hAnsi="Times New Roman" w:cs="Times New Roman"/>
          <w:sz w:val="24"/>
          <w:szCs w:val="24"/>
          <w:u w:color="000000"/>
          <w:bdr w:val="nil"/>
          <w:lang w:eastAsia="ru-RU"/>
        </w:rPr>
        <w:t>родительства</w:t>
      </w:r>
      <w:proofErr w:type="spellEnd"/>
      <w:r w:rsidRPr="00904576">
        <w:rPr>
          <w:rFonts w:ascii="Times New Roman" w:eastAsia="Calibri" w:hAnsi="Times New Roman" w:cs="Times New Roman"/>
          <w:sz w:val="24"/>
          <w:szCs w:val="24"/>
          <w:u w:color="000000"/>
          <w:bdr w:val="nil"/>
          <w:lang w:eastAsia="ru-RU"/>
        </w:rPr>
        <w:t xml:space="preserve"> (отцовства и материнства), </w:t>
      </w:r>
      <w:proofErr w:type="spellStart"/>
      <w:r w:rsidRPr="00904576">
        <w:rPr>
          <w:rFonts w:ascii="Times New Roman" w:eastAsia="Calibri" w:hAnsi="Times New Roman" w:cs="Times New Roman"/>
          <w:sz w:val="24"/>
          <w:szCs w:val="24"/>
          <w:u w:color="000000"/>
          <w:bdr w:val="nil"/>
          <w:lang w:eastAsia="ru-RU"/>
        </w:rPr>
        <w:t>интериоризация</w:t>
      </w:r>
      <w:proofErr w:type="spellEnd"/>
      <w:r w:rsidRPr="00904576">
        <w:rPr>
          <w:rFonts w:ascii="Times New Roman" w:eastAsia="Calibri" w:hAnsi="Times New Roman" w:cs="Times New Roman"/>
          <w:sz w:val="24"/>
          <w:szCs w:val="24"/>
          <w:u w:color="000000"/>
          <w:bdr w:val="nil"/>
          <w:lang w:eastAsia="ru-RU"/>
        </w:rPr>
        <w:t xml:space="preserve"> традиционных семейных ценностей. </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904576">
        <w:rPr>
          <w:rFonts w:ascii="Times New Roman" w:eastAsia="Calibri" w:hAnsi="Times New Roman" w:cs="Times New Roman"/>
          <w:b/>
          <w:sz w:val="24"/>
          <w:szCs w:val="24"/>
          <w:lang w:eastAsia="ru-RU"/>
        </w:rPr>
        <w:t>обучающихся</w:t>
      </w:r>
      <w:proofErr w:type="gramEnd"/>
      <w:r w:rsidRPr="00904576">
        <w:rPr>
          <w:rFonts w:ascii="Times New Roman" w:eastAsia="Calibri" w:hAnsi="Times New Roman" w:cs="Times New Roman"/>
          <w:b/>
          <w:sz w:val="24"/>
          <w:szCs w:val="24"/>
          <w:lang w:eastAsia="ru-RU"/>
        </w:rPr>
        <w:t>:</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физическое, эмоционально-психологическое, социальное благополучие </w:t>
      </w:r>
      <w:proofErr w:type="gramStart"/>
      <w:r w:rsidRPr="00904576">
        <w:rPr>
          <w:rFonts w:ascii="Times New Roman" w:eastAsia="Calibri" w:hAnsi="Times New Roman" w:cs="Times New Roman"/>
          <w:sz w:val="24"/>
          <w:szCs w:val="24"/>
          <w:u w:color="000000"/>
          <w:bdr w:val="nil"/>
          <w:lang w:eastAsia="ru-RU"/>
        </w:rPr>
        <w:t>обучающихся</w:t>
      </w:r>
      <w:proofErr w:type="gramEnd"/>
      <w:r w:rsidRPr="00904576">
        <w:rPr>
          <w:rFonts w:ascii="Times New Roman" w:eastAsia="Calibri" w:hAnsi="Times New Roman" w:cs="Times New Roman"/>
          <w:sz w:val="24"/>
          <w:szCs w:val="24"/>
          <w:u w:color="000000"/>
          <w:bdr w:val="nil"/>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p>
    <w:p w:rsidR="00291208" w:rsidRPr="00904576" w:rsidRDefault="00291208" w:rsidP="00291208">
      <w:pPr>
        <w:keepNext/>
        <w:keepLines/>
        <w:suppressAutoHyphens/>
        <w:spacing w:after="0" w:line="240" w:lineRule="auto"/>
        <w:ind w:left="0" w:firstLine="709"/>
        <w:jc w:val="both"/>
        <w:outlineLvl w:val="2"/>
        <w:rPr>
          <w:rFonts w:ascii="Times New Roman" w:eastAsia="Calibri" w:hAnsi="Times New Roman" w:cs="Times New Roman"/>
          <w:b/>
          <w:sz w:val="24"/>
          <w:szCs w:val="24"/>
        </w:rPr>
      </w:pPr>
      <w:r w:rsidRPr="00904576">
        <w:rPr>
          <w:rFonts w:ascii="Times New Roman" w:eastAsia="Calibri" w:hAnsi="Times New Roman" w:cs="Times New Roman"/>
          <w:b/>
          <w:sz w:val="24"/>
          <w:szCs w:val="24"/>
        </w:rPr>
        <w:t xml:space="preserve">Планируемые </w:t>
      </w:r>
      <w:proofErr w:type="spellStart"/>
      <w:r w:rsidRPr="00904576">
        <w:rPr>
          <w:rFonts w:ascii="Times New Roman" w:eastAsia="Calibri" w:hAnsi="Times New Roman" w:cs="Times New Roman"/>
          <w:b/>
          <w:sz w:val="24"/>
          <w:szCs w:val="24"/>
        </w:rPr>
        <w:t>метапредметные</w:t>
      </w:r>
      <w:proofErr w:type="spellEnd"/>
      <w:r w:rsidRPr="00904576">
        <w:rPr>
          <w:rFonts w:ascii="Times New Roman" w:eastAsia="Calibri" w:hAnsi="Times New Roman" w:cs="Times New Roman"/>
          <w:b/>
          <w:sz w:val="24"/>
          <w:szCs w:val="24"/>
        </w:rPr>
        <w:t xml:space="preserve"> результаты освоения ООП</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proofErr w:type="spellStart"/>
      <w:r w:rsidRPr="00904576">
        <w:rPr>
          <w:rFonts w:ascii="Times New Roman" w:eastAsia="Calibri" w:hAnsi="Times New Roman" w:cs="Times New Roman"/>
          <w:sz w:val="24"/>
          <w:szCs w:val="24"/>
        </w:rPr>
        <w:t>Метапредметные</w:t>
      </w:r>
      <w:proofErr w:type="spellEnd"/>
      <w:r w:rsidRPr="00904576">
        <w:rPr>
          <w:rFonts w:ascii="Times New Roman" w:eastAsia="Calibri"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291208" w:rsidRPr="00904576" w:rsidRDefault="00291208" w:rsidP="00291208">
      <w:pPr>
        <w:numPr>
          <w:ilvl w:val="0"/>
          <w:numId w:val="2"/>
        </w:numPr>
        <w:suppressAutoHyphens/>
        <w:spacing w:after="0" w:line="240" w:lineRule="auto"/>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Регулятивные универсальные учебные действия</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Выпускник научится:</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ставить и формулировать собственные задачи в образовательной деятельности и жизненных ситуациях;</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организовывать эффективный поиск ресурсов, необходимых для достижения поставленной цели;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сопоставлять полученный результат деятельности с поставленной заранее целью.</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lang w:eastAsia="ru-RU"/>
        </w:rPr>
      </w:pP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2. Познавательные универсальные учебные действия</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 xml:space="preserve">Выпускник научится: </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менять и удерживать разные позиции в познавательной деятельности.</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lang w:eastAsia="ru-RU"/>
        </w:rPr>
      </w:pPr>
    </w:p>
    <w:p w:rsidR="00291208" w:rsidRPr="00904576" w:rsidRDefault="00291208" w:rsidP="00291208">
      <w:pPr>
        <w:numPr>
          <w:ilvl w:val="0"/>
          <w:numId w:val="3"/>
        </w:numPr>
        <w:suppressAutoHyphens/>
        <w:spacing w:after="0" w:line="240" w:lineRule="auto"/>
        <w:ind w:left="993"/>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Коммуникативные универсальные учебные действия</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b/>
          <w:sz w:val="24"/>
          <w:szCs w:val="24"/>
          <w:lang w:eastAsia="ru-RU"/>
        </w:rPr>
      </w:pPr>
      <w:r w:rsidRPr="00904576">
        <w:rPr>
          <w:rFonts w:ascii="Times New Roman" w:eastAsia="Calibri" w:hAnsi="Times New Roman" w:cs="Times New Roman"/>
          <w:b/>
          <w:sz w:val="24"/>
          <w:szCs w:val="24"/>
          <w:lang w:eastAsia="ru-RU"/>
        </w:rPr>
        <w:t>Выпускник научится:</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осуществлять деловую коммуникацию как со сверстниками, так и </w:t>
      </w:r>
      <w:proofErr w:type="gramStart"/>
      <w:r w:rsidRPr="00904576">
        <w:rPr>
          <w:rFonts w:ascii="Times New Roman" w:eastAsia="Calibri" w:hAnsi="Times New Roman" w:cs="Times New Roman"/>
          <w:sz w:val="24"/>
          <w:szCs w:val="24"/>
          <w:u w:color="000000"/>
          <w:bdr w:val="nil"/>
          <w:lang w:eastAsia="ru-RU"/>
        </w:rPr>
        <w:t>со</w:t>
      </w:r>
      <w:proofErr w:type="gramEnd"/>
      <w:r w:rsidRPr="00904576">
        <w:rPr>
          <w:rFonts w:ascii="Times New Roman" w:eastAsia="Calibri" w:hAnsi="Times New Roman" w:cs="Times New Roman"/>
          <w:sz w:val="24"/>
          <w:szCs w:val="24"/>
          <w:u w:color="000000"/>
          <w:bdr w:val="nil"/>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координировать и выполнять работу в условиях реального, виртуального и комбинированного взаимодействия;</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291208" w:rsidRPr="00904576"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904576">
        <w:rPr>
          <w:rFonts w:ascii="Times New Roman" w:eastAsia="Calibri" w:hAnsi="Times New Roman" w:cs="Times New Roman"/>
          <w:sz w:val="24"/>
          <w:szCs w:val="24"/>
          <w:u w:color="000000"/>
          <w:bdr w:val="nil"/>
          <w:lang w:eastAsia="ru-RU"/>
        </w:rPr>
        <w:t xml:space="preserve">распознавать </w:t>
      </w:r>
      <w:proofErr w:type="spellStart"/>
      <w:r w:rsidRPr="00904576">
        <w:rPr>
          <w:rFonts w:ascii="Times New Roman" w:eastAsia="Calibri" w:hAnsi="Times New Roman" w:cs="Times New Roman"/>
          <w:sz w:val="24"/>
          <w:szCs w:val="24"/>
          <w:u w:color="000000"/>
          <w:bdr w:val="nil"/>
          <w:lang w:eastAsia="ru-RU"/>
        </w:rPr>
        <w:t>конфликтогенные</w:t>
      </w:r>
      <w:proofErr w:type="spellEnd"/>
      <w:r w:rsidRPr="00904576">
        <w:rPr>
          <w:rFonts w:ascii="Times New Roman" w:eastAsia="Calibri" w:hAnsi="Times New Roman" w:cs="Times New Roman"/>
          <w:sz w:val="24"/>
          <w:szCs w:val="24"/>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91208" w:rsidRPr="00904576" w:rsidRDefault="00291208" w:rsidP="00291208">
      <w:pPr>
        <w:keepNext/>
        <w:keepLines/>
        <w:tabs>
          <w:tab w:val="left" w:pos="142"/>
        </w:tabs>
        <w:suppressAutoHyphens/>
        <w:spacing w:after="0" w:line="240" w:lineRule="auto"/>
        <w:ind w:left="0" w:firstLine="709"/>
        <w:jc w:val="both"/>
        <w:outlineLvl w:val="1"/>
        <w:rPr>
          <w:rFonts w:ascii="Times New Roman" w:eastAsia="Calibri" w:hAnsi="Times New Roman" w:cs="Times New Roman"/>
          <w:b/>
          <w:sz w:val="24"/>
          <w:szCs w:val="24"/>
          <w:u w:color="222222"/>
          <w:bdr w:val="nil"/>
          <w:shd w:val="clear" w:color="auto" w:fill="FFFFFF"/>
          <w:lang w:eastAsia="ru-RU"/>
        </w:rPr>
      </w:pPr>
    </w:p>
    <w:p w:rsidR="00291208" w:rsidRPr="00904576" w:rsidRDefault="00291208" w:rsidP="00291208">
      <w:pPr>
        <w:keepNext/>
        <w:keepLines/>
        <w:suppressAutoHyphens/>
        <w:spacing w:after="0" w:line="240" w:lineRule="auto"/>
        <w:ind w:left="0" w:firstLine="709"/>
        <w:jc w:val="both"/>
        <w:outlineLvl w:val="2"/>
        <w:rPr>
          <w:rFonts w:ascii="Times New Roman" w:eastAsia="Calibri" w:hAnsi="Times New Roman" w:cs="Times New Roman"/>
          <w:b/>
          <w:sz w:val="24"/>
          <w:szCs w:val="24"/>
        </w:rPr>
      </w:pPr>
      <w:r w:rsidRPr="00904576">
        <w:rPr>
          <w:rFonts w:ascii="Times New Roman" w:eastAsia="Calibri" w:hAnsi="Times New Roman" w:cs="Times New Roman"/>
          <w:b/>
          <w:sz w:val="24"/>
          <w:szCs w:val="24"/>
        </w:rPr>
        <w:t>Планируемые предметные результаты освоения ООП</w:t>
      </w:r>
    </w:p>
    <w:p w:rsidR="00291208" w:rsidRPr="00904576" w:rsidRDefault="00291208" w:rsidP="00291208">
      <w:pPr>
        <w:suppressAutoHyphens/>
        <w:spacing w:after="0" w:line="240" w:lineRule="auto"/>
        <w:ind w:left="0" w:firstLine="567"/>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291208" w:rsidRPr="00904576" w:rsidRDefault="00291208" w:rsidP="00291208">
      <w:pPr>
        <w:suppressAutoHyphens/>
        <w:spacing w:after="0" w:line="240" w:lineRule="auto"/>
        <w:ind w:left="0" w:firstLine="567"/>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291208" w:rsidRPr="00904576" w:rsidRDefault="00291208" w:rsidP="00291208">
      <w:pPr>
        <w:suppressAutoHyphens/>
        <w:spacing w:after="0" w:line="240" w:lineRule="auto"/>
        <w:ind w:left="0" w:firstLine="567"/>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904576">
        <w:rPr>
          <w:rFonts w:ascii="Times New Roman" w:eastAsia="Calibri" w:hAnsi="Times New Roman" w:cs="Times New Roman"/>
          <w:bCs/>
          <w:sz w:val="24"/>
          <w:szCs w:val="24"/>
        </w:rPr>
        <w:t>может</w:t>
      </w:r>
      <w:r w:rsidRPr="00904576">
        <w:rPr>
          <w:rFonts w:ascii="Times New Roman" w:eastAsia="Calibri" w:hAnsi="Times New Roman" w:cs="Times New Roman"/>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lastRenderedPageBreak/>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291208" w:rsidRPr="00904576" w:rsidRDefault="00291208" w:rsidP="00291208">
      <w:pPr>
        <w:suppressAutoHyphens/>
        <w:spacing w:after="0" w:line="240" w:lineRule="auto"/>
        <w:ind w:left="0" w:firstLine="709"/>
        <w:contextualSpacing/>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 xml:space="preserve">Результаты </w:t>
      </w:r>
      <w:r w:rsidRPr="00904576">
        <w:rPr>
          <w:rFonts w:ascii="Times New Roman" w:eastAsia="Calibri" w:hAnsi="Times New Roman" w:cs="Times New Roman"/>
          <w:b/>
          <w:sz w:val="24"/>
          <w:szCs w:val="24"/>
        </w:rPr>
        <w:t>углубленного</w:t>
      </w:r>
      <w:r w:rsidRPr="00904576">
        <w:rPr>
          <w:rFonts w:ascii="Times New Roman" w:eastAsia="Calibri" w:hAnsi="Times New Roman" w:cs="Times New Roman"/>
          <w:sz w:val="24"/>
          <w:szCs w:val="24"/>
        </w:rPr>
        <w:t xml:space="preserve"> уровня ориентированы на получение компетентностей для последующей профессиональной </w:t>
      </w:r>
      <w:proofErr w:type="gramStart"/>
      <w:r w:rsidRPr="00904576">
        <w:rPr>
          <w:rFonts w:ascii="Times New Roman" w:eastAsia="Calibri" w:hAnsi="Times New Roman" w:cs="Times New Roman"/>
          <w:sz w:val="24"/>
          <w:szCs w:val="24"/>
        </w:rPr>
        <w:t>деятельности</w:t>
      </w:r>
      <w:proofErr w:type="gramEnd"/>
      <w:r w:rsidRPr="00904576">
        <w:rPr>
          <w:rFonts w:ascii="Times New Roman" w:eastAsia="Calibri" w:hAnsi="Times New Roman" w:cs="Times New Roman"/>
          <w:sz w:val="24"/>
          <w:szCs w:val="24"/>
        </w:rPr>
        <w:t xml:space="preserve"> как в рамках данной предметной области, так и в смежных с ней областях. Эта группа результатов предполагает: </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291208" w:rsidRPr="00904576"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904576">
        <w:rPr>
          <w:rFonts w:ascii="Times New Roman" w:eastAsia="Calibri"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904576" w:rsidRDefault="00904576" w:rsidP="00291208">
      <w:pPr>
        <w:keepNext/>
        <w:keepLines/>
        <w:suppressAutoHyphens/>
        <w:spacing w:after="0" w:line="240" w:lineRule="auto"/>
        <w:ind w:left="0" w:firstLine="709"/>
        <w:jc w:val="both"/>
        <w:outlineLvl w:val="3"/>
        <w:rPr>
          <w:rFonts w:ascii="Times New Roman" w:eastAsia="Times New Roman" w:hAnsi="Times New Roman" w:cs="Times New Roman"/>
          <w:b/>
          <w:iCs/>
          <w:sz w:val="28"/>
        </w:rPr>
      </w:pPr>
      <w:bookmarkStart w:id="7" w:name="_Toc453968148"/>
    </w:p>
    <w:p w:rsidR="00291208" w:rsidRPr="00E72CA9" w:rsidRDefault="00291208" w:rsidP="00291208">
      <w:pPr>
        <w:keepNext/>
        <w:keepLines/>
        <w:suppressAutoHyphens/>
        <w:spacing w:after="0" w:line="240" w:lineRule="auto"/>
        <w:ind w:left="0" w:firstLine="709"/>
        <w:jc w:val="both"/>
        <w:outlineLvl w:val="3"/>
        <w:rPr>
          <w:rFonts w:ascii="Times New Roman" w:eastAsia="Times New Roman" w:hAnsi="Times New Roman" w:cs="Times New Roman"/>
          <w:b/>
          <w:iCs/>
          <w:sz w:val="24"/>
          <w:szCs w:val="24"/>
        </w:rPr>
      </w:pPr>
      <w:r w:rsidRPr="00E72CA9">
        <w:rPr>
          <w:rFonts w:ascii="Times New Roman" w:eastAsia="Times New Roman" w:hAnsi="Times New Roman" w:cs="Times New Roman"/>
          <w:b/>
          <w:iCs/>
          <w:sz w:val="24"/>
          <w:szCs w:val="24"/>
        </w:rPr>
        <w:t>Русский язык</w:t>
      </w:r>
      <w:bookmarkEnd w:id="7"/>
    </w:p>
    <w:p w:rsidR="00291208" w:rsidRPr="00E72CA9"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E72CA9">
        <w:rPr>
          <w:rFonts w:ascii="Times New Roman" w:eastAsia="Calibri" w:hAnsi="Times New Roman" w:cs="Times New Roman"/>
          <w:b/>
          <w:sz w:val="24"/>
          <w:szCs w:val="24"/>
        </w:rPr>
        <w:t>В результате изучения учебного предмета «Русский язык» на уровне среднего общего образования:</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E72CA9">
        <w:rPr>
          <w:rFonts w:ascii="Times New Roman" w:eastAsia="Calibri" w:hAnsi="Times New Roman" w:cs="Times New Roman"/>
          <w:b/>
          <w:sz w:val="24"/>
          <w:szCs w:val="24"/>
        </w:rPr>
        <w:t>Выпускник на базовом уровне научится:</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использовать языковые средства адекватно цели общения и речевой ситуации;</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proofErr w:type="gramStart"/>
      <w:r w:rsidRPr="00E72CA9">
        <w:rPr>
          <w:rFonts w:ascii="Times New Roman" w:eastAsia="Calibri" w:hAnsi="Times New Roman" w:cs="Times New Roman"/>
          <w:sz w:val="24"/>
          <w:szCs w:val="24"/>
          <w:u w:color="000000"/>
          <w:bdr w:val="nil"/>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выстраивать композицию текста, используя знания о его структурных элементах;</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shd w:val="clear" w:color="auto" w:fill="FFFFFF"/>
          <w:lang w:eastAsia="ru-RU"/>
        </w:rPr>
        <w:t>подбирать и использовать языковые средства в зависимости от типа текста и выбранного профиля обучения;</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правильно использовать лексические и грамматические средства связи предложений при построении текста;</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создавать устные и письменные тексты разных жанров в соответствии с функционально-стилевой принадлежностью текста;</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E72CA9">
        <w:rPr>
          <w:rFonts w:ascii="Times New Roman" w:eastAsia="Calibri" w:hAnsi="Times New Roman" w:cs="Times New Roman"/>
          <w:sz w:val="24"/>
          <w:szCs w:val="24"/>
          <w:u w:color="000000"/>
          <w:bdr w:val="nil"/>
          <w:lang w:eastAsia="ru-RU"/>
        </w:rPr>
        <w:t>аудирования</w:t>
      </w:r>
      <w:proofErr w:type="spellEnd"/>
      <w:r w:rsidRPr="00E72CA9">
        <w:rPr>
          <w:rFonts w:ascii="Times New Roman" w:eastAsia="Calibri" w:hAnsi="Times New Roman" w:cs="Times New Roman"/>
          <w:sz w:val="24"/>
          <w:szCs w:val="24"/>
          <w:u w:color="000000"/>
          <w:bdr w:val="nil"/>
          <w:lang w:eastAsia="ru-RU"/>
        </w:rPr>
        <w:t xml:space="preserve"> (с полным пониманием текста, с пониманием основного содержания, с выборочным извлечением информации);</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извлекать необходимую информацию из различных источников и переводить ее в текстовый формат;</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преобразовывать те</w:t>
      </w:r>
      <w:proofErr w:type="gramStart"/>
      <w:r w:rsidRPr="00E72CA9">
        <w:rPr>
          <w:rFonts w:ascii="Times New Roman" w:eastAsia="Calibri" w:hAnsi="Times New Roman" w:cs="Times New Roman"/>
          <w:sz w:val="24"/>
          <w:szCs w:val="24"/>
          <w:u w:color="000000"/>
          <w:bdr w:val="nil"/>
          <w:lang w:eastAsia="ru-RU"/>
        </w:rPr>
        <w:t>кст в др</w:t>
      </w:r>
      <w:proofErr w:type="gramEnd"/>
      <w:r w:rsidRPr="00E72CA9">
        <w:rPr>
          <w:rFonts w:ascii="Times New Roman" w:eastAsia="Calibri" w:hAnsi="Times New Roman" w:cs="Times New Roman"/>
          <w:sz w:val="24"/>
          <w:szCs w:val="24"/>
          <w:u w:color="000000"/>
          <w:bdr w:val="nil"/>
          <w:lang w:eastAsia="ru-RU"/>
        </w:rPr>
        <w:t>угие виды передачи информации;</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выбирать тему, определять цель и подбирать материал для публичного выступления;</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соблюдать культуру публичной речи;</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оценивать собственную и чужую речь с позиции соответствия языковым нормам;</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E72CA9"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E72CA9">
        <w:rPr>
          <w:rFonts w:ascii="Times New Roman" w:eastAsia="Calibri" w:hAnsi="Times New Roman" w:cs="Times New Roman"/>
          <w:b/>
          <w:sz w:val="24"/>
          <w:szCs w:val="24"/>
        </w:rPr>
        <w:t>Выпускник на базовом уровне получит возможность научиться:</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распознавать уровни и единицы языка в предъявленном тексте и видеть взаимосвязь между ними;</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отличать язык художественной литературы от других разновидностей современного русского языка;</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иметь представление об историческом развитии русского языка и истории русского языкознания;</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сохранять стилевое единство при создании текста заданного функционального стиля;</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создавать отзывы и рецензии на предложенный текст;</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 xml:space="preserve">соблюдать культуру чтения, говорения, </w:t>
      </w:r>
      <w:proofErr w:type="spellStart"/>
      <w:r w:rsidRPr="00E72CA9">
        <w:rPr>
          <w:rFonts w:ascii="Times New Roman" w:eastAsia="Calibri" w:hAnsi="Times New Roman" w:cs="Times New Roman"/>
          <w:sz w:val="24"/>
          <w:szCs w:val="24"/>
          <w:u w:color="000000"/>
          <w:bdr w:val="nil"/>
          <w:lang w:eastAsia="ru-RU"/>
        </w:rPr>
        <w:t>аудирования</w:t>
      </w:r>
      <w:proofErr w:type="spellEnd"/>
      <w:r w:rsidRPr="00E72CA9">
        <w:rPr>
          <w:rFonts w:ascii="Times New Roman" w:eastAsia="Calibri" w:hAnsi="Times New Roman" w:cs="Times New Roman"/>
          <w:sz w:val="24"/>
          <w:szCs w:val="24"/>
          <w:u w:color="000000"/>
          <w:bdr w:val="nil"/>
          <w:lang w:eastAsia="ru-RU"/>
        </w:rPr>
        <w:t xml:space="preserve"> и письма;</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осуществлять речевой самоконтроль;</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оценивать эстетическую сторону речевого высказывания при анализе текстов (в том числе художественной литературы).</w:t>
      </w:r>
    </w:p>
    <w:p w:rsidR="00291208" w:rsidRPr="00291208" w:rsidRDefault="00291208" w:rsidP="00291208">
      <w:pPr>
        <w:suppressAutoHyphens/>
        <w:spacing w:after="0" w:line="240" w:lineRule="auto"/>
        <w:ind w:left="0" w:firstLine="709"/>
        <w:jc w:val="both"/>
        <w:rPr>
          <w:rFonts w:ascii="Times New Roman" w:eastAsia="Calibri" w:hAnsi="Times New Roman" w:cs="Times New Roman"/>
          <w:b/>
          <w:sz w:val="28"/>
        </w:rPr>
      </w:pPr>
    </w:p>
    <w:p w:rsidR="00291208" w:rsidRPr="00E72CA9"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E72CA9">
        <w:rPr>
          <w:rFonts w:ascii="Times New Roman" w:eastAsia="Calibri" w:hAnsi="Times New Roman" w:cs="Times New Roman"/>
          <w:b/>
          <w:sz w:val="24"/>
          <w:szCs w:val="24"/>
        </w:rPr>
        <w:t>Выпускник на углубленном уровне научится:</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воспринимать лингвистику как часть общечеловеческого гуманитарного знания;</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рассматривать язык в качестве многофункциональной развивающейся системы;</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распознавать уровни и единицы языка в предъявленном тексте и видеть взаимосвязь между ними;</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отмечать отличия языка художественной литературы от других разновидностей современного русского языка;</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иметь представление об историческом развитии русского языка и истории русского языкознания;</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lastRenderedPageBreak/>
        <w:t>выражать согласие или несогласие с мнением собеседника в соответствии с правилами ведения диалогической речи;</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оценивать стилистические ресурсы языка;</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сохранять стилевое единство при создании текста заданного функционального стиля;</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создавать отзывы и рецензии на предложенный текст;</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 xml:space="preserve">соблюдать культуру чтения, говорения, </w:t>
      </w:r>
      <w:proofErr w:type="spellStart"/>
      <w:r w:rsidRPr="00E72CA9">
        <w:rPr>
          <w:rFonts w:ascii="Times New Roman" w:eastAsia="Calibri" w:hAnsi="Times New Roman" w:cs="Times New Roman"/>
          <w:sz w:val="24"/>
          <w:szCs w:val="24"/>
          <w:u w:color="000000"/>
          <w:bdr w:val="nil"/>
          <w:lang w:eastAsia="ru-RU"/>
        </w:rPr>
        <w:t>аудирования</w:t>
      </w:r>
      <w:proofErr w:type="spellEnd"/>
      <w:r w:rsidRPr="00E72CA9">
        <w:rPr>
          <w:rFonts w:ascii="Times New Roman" w:eastAsia="Calibri" w:hAnsi="Times New Roman" w:cs="Times New Roman"/>
          <w:sz w:val="24"/>
          <w:szCs w:val="24"/>
          <w:u w:color="000000"/>
          <w:bdr w:val="nil"/>
          <w:lang w:eastAsia="ru-RU"/>
        </w:rPr>
        <w:t xml:space="preserve"> и письма;</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осуществлять речевой самоконтроль;</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оценивать эстетическую сторону речевого высказывания при анализе текстов (в том числе художественной литературы).</w:t>
      </w:r>
    </w:p>
    <w:p w:rsidR="00291208" w:rsidRPr="00E72CA9" w:rsidRDefault="00291208" w:rsidP="00291208">
      <w:pPr>
        <w:suppressAutoHyphens/>
        <w:spacing w:after="0" w:line="240" w:lineRule="auto"/>
        <w:ind w:left="284"/>
        <w:jc w:val="both"/>
        <w:rPr>
          <w:rFonts w:ascii="Times New Roman" w:eastAsia="Calibri" w:hAnsi="Times New Roman" w:cs="Times New Roman"/>
          <w:sz w:val="24"/>
          <w:szCs w:val="24"/>
          <w:u w:color="000000"/>
          <w:bdr w:val="nil"/>
          <w:lang w:eastAsia="ru-RU"/>
        </w:rPr>
      </w:pPr>
    </w:p>
    <w:p w:rsidR="00291208" w:rsidRPr="00E72CA9"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E72CA9">
        <w:rPr>
          <w:rFonts w:ascii="Times New Roman" w:eastAsia="Calibri" w:hAnsi="Times New Roman" w:cs="Times New Roman"/>
          <w:b/>
          <w:sz w:val="24"/>
          <w:szCs w:val="24"/>
        </w:rPr>
        <w:t>Выпускник на углубленном уровне получит возможность научиться:</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проводить комплексный анализ языковых единиц в тексте;</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выделять и описывать социальные функции русского языка;</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анализировать языковые явления и факты, допускающие неоднозначную интерпретацию;</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характеризовать роль форм русского языка в становлении и развитии русского языка;</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проводить анализ прочитанных и прослушанных текстов и представлять их в виде доклада, статьи, рецензии, резюме;</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проводить комплексный лингвистический анализ текста в соответствии с его функционально-стилевой и жанровой принадлежностью;</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критически оценивать устный монологический текст и устный диалогический текст;</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выступать перед аудиторией с текстами различной жанровой принадлежности;</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 xml:space="preserve">осуществлять речевой самоконтроль, самооценку, </w:t>
      </w:r>
      <w:proofErr w:type="spellStart"/>
      <w:r w:rsidRPr="00E72CA9">
        <w:rPr>
          <w:rFonts w:ascii="Times New Roman" w:eastAsia="Calibri" w:hAnsi="Times New Roman" w:cs="Times New Roman"/>
          <w:sz w:val="24"/>
          <w:szCs w:val="24"/>
          <w:u w:color="000000"/>
          <w:bdr w:val="nil"/>
          <w:lang w:eastAsia="ru-RU"/>
        </w:rPr>
        <w:t>самокоррекцию</w:t>
      </w:r>
      <w:proofErr w:type="spellEnd"/>
      <w:r w:rsidRPr="00E72CA9">
        <w:rPr>
          <w:rFonts w:ascii="Times New Roman" w:eastAsia="Calibri" w:hAnsi="Times New Roman" w:cs="Times New Roman"/>
          <w:sz w:val="24"/>
          <w:szCs w:val="24"/>
          <w:u w:color="000000"/>
          <w:bdr w:val="nil"/>
          <w:lang w:eastAsia="ru-RU"/>
        </w:rPr>
        <w:t>;</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использовать языковые средства с учетом вариативности современного русского языка;</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проводить анализ коммуникативных качеств и эффективности речи;</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редактировать устные и письменные тексты различных стилей и жанров на основе знаний о нормах русского литературного языка;</w:t>
      </w:r>
    </w:p>
    <w:p w:rsidR="00291208" w:rsidRPr="00E72CA9" w:rsidRDefault="00291208" w:rsidP="00291208">
      <w:pPr>
        <w:suppressAutoHyphens/>
        <w:spacing w:after="0" w:line="240" w:lineRule="auto"/>
        <w:ind w:left="0" w:firstLine="284"/>
        <w:jc w:val="both"/>
        <w:rPr>
          <w:rFonts w:ascii="Arial" w:eastAsia="Calibri" w:hAnsi="Arial" w:cs="Arial"/>
          <w:sz w:val="24"/>
          <w:szCs w:val="24"/>
          <w:u w:color="000000"/>
          <w:bdr w:val="nil"/>
          <w:lang w:eastAsia="ru-RU"/>
        </w:rPr>
      </w:pPr>
      <w:r w:rsidRPr="00E72CA9">
        <w:rPr>
          <w:rFonts w:ascii="Times New Roman" w:eastAsia="Calibri" w:hAnsi="Times New Roman" w:cs="Times New Roman"/>
          <w:sz w:val="24"/>
          <w:szCs w:val="24"/>
          <w:u w:color="000000"/>
          <w:bdr w:val="nil"/>
          <w:lang w:eastAsia="ru-RU"/>
        </w:rPr>
        <w:t>определять пути совершенствования собственных коммуникативных способностей и культуры речи.</w:t>
      </w:r>
    </w:p>
    <w:p w:rsidR="00291208" w:rsidRPr="00E72CA9" w:rsidRDefault="00291208" w:rsidP="00291208">
      <w:pPr>
        <w:suppressAutoHyphens/>
        <w:spacing w:after="0" w:line="240" w:lineRule="auto"/>
        <w:ind w:left="284"/>
        <w:jc w:val="both"/>
        <w:rPr>
          <w:rFonts w:ascii="Times New Roman" w:eastAsia="Calibri" w:hAnsi="Times New Roman" w:cs="Times New Roman"/>
          <w:sz w:val="24"/>
          <w:szCs w:val="24"/>
          <w:u w:color="000000"/>
          <w:bdr w:val="nil"/>
          <w:lang w:eastAsia="ru-RU"/>
        </w:rPr>
      </w:pPr>
    </w:p>
    <w:p w:rsidR="00291208" w:rsidRPr="00E72CA9" w:rsidRDefault="00291208" w:rsidP="00291208">
      <w:pPr>
        <w:keepNext/>
        <w:keepLines/>
        <w:suppressAutoHyphens/>
        <w:spacing w:after="0" w:line="240" w:lineRule="auto"/>
        <w:ind w:left="0" w:firstLine="709"/>
        <w:jc w:val="both"/>
        <w:outlineLvl w:val="3"/>
        <w:rPr>
          <w:rFonts w:ascii="Times New Roman" w:eastAsia="Times New Roman" w:hAnsi="Times New Roman" w:cs="Times New Roman"/>
          <w:b/>
          <w:iCs/>
          <w:sz w:val="24"/>
          <w:szCs w:val="24"/>
        </w:rPr>
      </w:pPr>
      <w:bookmarkStart w:id="8" w:name="_Toc453968149"/>
      <w:r w:rsidRPr="00E72CA9">
        <w:rPr>
          <w:rFonts w:ascii="Times New Roman" w:eastAsia="Times New Roman" w:hAnsi="Times New Roman" w:cs="Times New Roman"/>
          <w:b/>
          <w:iCs/>
          <w:sz w:val="24"/>
          <w:szCs w:val="24"/>
        </w:rPr>
        <w:br w:type="page"/>
      </w:r>
      <w:r w:rsidRPr="00E72CA9">
        <w:rPr>
          <w:rFonts w:ascii="Times New Roman" w:eastAsia="Times New Roman" w:hAnsi="Times New Roman" w:cs="Times New Roman"/>
          <w:b/>
          <w:iCs/>
          <w:sz w:val="24"/>
          <w:szCs w:val="24"/>
        </w:rPr>
        <w:lastRenderedPageBreak/>
        <w:t>Литература</w:t>
      </w:r>
      <w:bookmarkEnd w:id="8"/>
    </w:p>
    <w:p w:rsidR="00291208" w:rsidRPr="00E72CA9"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E72CA9">
        <w:rPr>
          <w:rFonts w:ascii="Times New Roman" w:eastAsia="Calibri" w:hAnsi="Times New Roman" w:cs="Times New Roman"/>
          <w:b/>
          <w:sz w:val="24"/>
          <w:szCs w:val="24"/>
        </w:rPr>
        <w:t>В результате изучения учебного предмета «Литература» на уровне среднего общего образования:</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E72CA9">
        <w:rPr>
          <w:rFonts w:ascii="Times New Roman" w:eastAsia="Calibri" w:hAnsi="Times New Roman" w:cs="Times New Roman"/>
          <w:b/>
          <w:sz w:val="24"/>
          <w:szCs w:val="24"/>
        </w:rPr>
        <w:t>Выпускник на базовом уровне научится:</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в устной и письменной форме обобщать и анализировать свой читательский опыт, а именно:</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обосновывать выбор художественного произведения для анализа, приводя в качестве </w:t>
      </w:r>
      <w:proofErr w:type="gramStart"/>
      <w:r w:rsidRPr="00E72CA9">
        <w:rPr>
          <w:rFonts w:ascii="Times New Roman" w:eastAsia="Calibri" w:hAnsi="Times New Roman" w:cs="Times New Roman"/>
          <w:sz w:val="24"/>
          <w:szCs w:val="24"/>
          <w:u w:color="000000"/>
          <w:bdr w:val="nil"/>
        </w:rPr>
        <w:t>аргумента</w:t>
      </w:r>
      <w:proofErr w:type="gramEnd"/>
      <w:r w:rsidRPr="00E72CA9">
        <w:rPr>
          <w:rFonts w:ascii="Times New Roman" w:eastAsia="Calibri" w:hAnsi="Times New Roman" w:cs="Times New Roman"/>
          <w:sz w:val="24"/>
          <w:szCs w:val="24"/>
          <w:u w:color="000000"/>
          <w:bdr w:val="nil"/>
        </w:rPr>
        <w:t xml:space="preserve"> как тему (темы) произведения, так и его проблематику (содержащиеся в нем смыслы и подтексты);</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осуществлять следующую продуктивную деятельность:</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E72CA9"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E72CA9">
        <w:rPr>
          <w:rFonts w:ascii="Times New Roman" w:eastAsia="Calibri" w:hAnsi="Times New Roman" w:cs="Times New Roman"/>
          <w:b/>
          <w:sz w:val="24"/>
          <w:szCs w:val="24"/>
        </w:rPr>
        <w:t>Выпускник на базовом уровне получит возможность научиться:</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анализировать</w:t>
      </w:r>
      <w:r w:rsidRPr="00E72CA9">
        <w:rPr>
          <w:rFonts w:ascii="Times New Roman" w:eastAsia="Calibri" w:hAnsi="Times New Roman" w:cs="Times New Roman"/>
          <w:sz w:val="24"/>
          <w:szCs w:val="24"/>
          <w:highlight w:val="white"/>
          <w:u w:color="000000"/>
          <w:bdr w:val="nil"/>
          <w:lang w:eastAsia="ru-RU"/>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w:t>
      </w:r>
      <w:r w:rsidRPr="00E72CA9">
        <w:rPr>
          <w:rFonts w:ascii="Times New Roman" w:eastAsia="Calibri" w:hAnsi="Times New Roman" w:cs="Times New Roman"/>
          <w:sz w:val="24"/>
          <w:szCs w:val="24"/>
          <w:highlight w:val="white"/>
          <w:u w:color="000000"/>
          <w:bdr w:val="nil"/>
          <w:lang w:eastAsia="ru-RU"/>
        </w:rPr>
        <w:lastRenderedPageBreak/>
        <w:t>чтения; серию иллюстраций к произведению), оценивая, как интерпретируется исходный текст</w:t>
      </w:r>
      <w:r w:rsidRPr="00E72CA9">
        <w:rPr>
          <w:rFonts w:ascii="Times New Roman" w:eastAsia="Calibri" w:hAnsi="Times New Roman" w:cs="Times New Roman"/>
          <w:sz w:val="24"/>
          <w:szCs w:val="24"/>
          <w:u w:color="000000"/>
          <w:bdr w:val="nil"/>
          <w:lang w:eastAsia="ru-RU"/>
        </w:rPr>
        <w:t>.</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E72CA9">
        <w:rPr>
          <w:rFonts w:ascii="Times New Roman" w:eastAsia="Calibri" w:hAnsi="Times New Roman" w:cs="Times New Roman"/>
          <w:b/>
          <w:sz w:val="24"/>
          <w:szCs w:val="24"/>
        </w:rPr>
        <w:t>Выпускник на базовом уровне получит возможность узнать:</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 месте и значении русской литературы в мировой литературе;</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 произведениях новейшей отечественной и мировой литературы;</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 важнейших литературных ресурсах, в том числе в сети Интернет;</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об историко-культурном подходе в литературоведении;</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об историко-литературном процессе XIX и XX веков;</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 xml:space="preserve">о наиболее ярких или характерных чертах литературных направлений или течений; </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 соотношении и взаимосвязях литературы с историческим периодом, эпохой.</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E72CA9"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E72CA9">
        <w:rPr>
          <w:rFonts w:ascii="Times New Roman" w:eastAsia="Calibri" w:hAnsi="Times New Roman" w:cs="Times New Roman"/>
          <w:b/>
          <w:sz w:val="24"/>
          <w:szCs w:val="24"/>
        </w:rPr>
        <w:t>Выпускник на углубленном уровне научится:</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rPr>
      </w:pPr>
      <w:r w:rsidRPr="00E72CA9">
        <w:rPr>
          <w:rFonts w:ascii="Times New Roman" w:eastAsia="Calibri" w:hAnsi="Times New Roman" w:cs="Times New Roman"/>
          <w:sz w:val="24"/>
          <w:szCs w:val="24"/>
          <w:u w:color="000000"/>
          <w:bdr w:val="nil"/>
          <w:lang w:eastAsia="ru-RU"/>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E72CA9">
        <w:rPr>
          <w:rFonts w:ascii="Times New Roman" w:eastAsia="Calibri" w:hAnsi="Times New Roman" w:cs="Times New Roman"/>
          <w:sz w:val="24"/>
          <w:szCs w:val="24"/>
          <w:u w:color="000000"/>
          <w:bdr w:val="nil"/>
        </w:rPr>
        <w:t>;</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в устной и письменной форме анализировать:</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lang w:eastAsia="ru-RU"/>
        </w:rPr>
      </w:pPr>
      <w:r w:rsidRPr="00E72CA9">
        <w:rPr>
          <w:rFonts w:ascii="Arial Rounded MT Bold" w:eastAsia="Calibri" w:hAnsi="Arial Rounded MT Bold" w:cs="Times New Roman"/>
          <w:sz w:val="24"/>
          <w:szCs w:val="24"/>
          <w:u w:color="000000"/>
          <w:bdr w:val="nil"/>
          <w:lang w:eastAsia="ru-RU"/>
        </w:rPr>
        <w:t>•</w:t>
      </w:r>
      <w:r w:rsidRPr="00E72CA9">
        <w:rPr>
          <w:rFonts w:ascii="Times New Roman" w:eastAsia="Calibri" w:hAnsi="Times New Roman" w:cs="Times New Roman"/>
          <w:sz w:val="24"/>
          <w:szCs w:val="24"/>
          <w:u w:color="000000"/>
          <w:bdr w:val="nil"/>
          <w:lang w:eastAsia="ru-RU"/>
        </w:rPr>
        <w:t xml:space="preserve"> конкретные произведения с использованием различных научных методов, методик и практик чтения;</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lang w:eastAsia="ru-RU"/>
        </w:rPr>
      </w:pPr>
      <w:r w:rsidRPr="00E72CA9">
        <w:rPr>
          <w:rFonts w:ascii="Arial Rounded MT Bold" w:eastAsia="Calibri" w:hAnsi="Arial Rounded MT Bold" w:cs="Times New Roman"/>
          <w:sz w:val="24"/>
          <w:szCs w:val="24"/>
          <w:u w:color="000000"/>
          <w:bdr w:val="nil"/>
          <w:lang w:eastAsia="ru-RU"/>
        </w:rPr>
        <w:t>•</w:t>
      </w:r>
      <w:r w:rsidRPr="00E72CA9">
        <w:rPr>
          <w:rFonts w:ascii="Times New Roman" w:eastAsia="Calibri" w:hAnsi="Times New Roman" w:cs="Times New Roman"/>
          <w:sz w:val="24"/>
          <w:szCs w:val="24"/>
          <w:u w:color="000000"/>
          <w:bdr w:val="nil"/>
          <w:lang w:eastAsia="ru-RU"/>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lang w:eastAsia="ru-RU"/>
        </w:rPr>
      </w:pPr>
      <w:r w:rsidRPr="00E72CA9">
        <w:rPr>
          <w:rFonts w:ascii="Arial Rounded MT Bold" w:eastAsia="Calibri" w:hAnsi="Arial Rounded MT Bold" w:cs="Times New Roman"/>
          <w:sz w:val="24"/>
          <w:szCs w:val="24"/>
          <w:u w:color="000000"/>
          <w:bdr w:val="nil"/>
          <w:lang w:eastAsia="ru-RU"/>
        </w:rPr>
        <w:t>•</w:t>
      </w:r>
      <w:r w:rsidRPr="00E72CA9">
        <w:rPr>
          <w:rFonts w:ascii="Times New Roman" w:eastAsia="Calibri" w:hAnsi="Times New Roman" w:cs="Times New Roman"/>
          <w:sz w:val="24"/>
          <w:szCs w:val="24"/>
          <w:u w:color="000000"/>
          <w:bdr w:val="nil"/>
          <w:lang w:eastAsia="ru-RU"/>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 xml:space="preserve">ориентироваться в историко-литературном процессе XIX–ХХ веков и современном литературном процессе, опираясь </w:t>
      </w:r>
      <w:proofErr w:type="gramStart"/>
      <w:r w:rsidRPr="00E72CA9">
        <w:rPr>
          <w:rFonts w:ascii="Times New Roman" w:eastAsia="Calibri" w:hAnsi="Times New Roman" w:cs="Times New Roman"/>
          <w:sz w:val="24"/>
          <w:szCs w:val="24"/>
          <w:u w:color="000000"/>
          <w:bdr w:val="nil"/>
          <w:lang w:eastAsia="ru-RU"/>
        </w:rPr>
        <w:t>на</w:t>
      </w:r>
      <w:proofErr w:type="gramEnd"/>
      <w:r w:rsidRPr="00E72CA9">
        <w:rPr>
          <w:rFonts w:ascii="Times New Roman" w:eastAsia="Calibri" w:hAnsi="Times New Roman" w:cs="Times New Roman"/>
          <w:sz w:val="24"/>
          <w:szCs w:val="24"/>
          <w:u w:color="000000"/>
          <w:bdr w:val="nil"/>
          <w:lang w:eastAsia="ru-RU"/>
        </w:rPr>
        <w:t>:</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proofErr w:type="gramStart"/>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представление о значимости и актуальности произведений в контексте эпохи их появления;</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знания об истории создания изучаемых произведений и об особенностях восприятия произведений читателями в исторической динамике;</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 xml:space="preserve">обобщать и анализировать свой читательский опыт (в том числе и опыт самостоятельного чтения): </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осуществлять следующую продуктивную деятельность:</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w:t>
      </w:r>
    </w:p>
    <w:p w:rsidR="00291208" w:rsidRPr="00E72CA9" w:rsidRDefault="00291208" w:rsidP="00291208">
      <w:pPr>
        <w:suppressAutoHyphens/>
        <w:spacing w:after="0" w:line="240" w:lineRule="auto"/>
        <w:ind w:left="709"/>
        <w:jc w:val="both"/>
        <w:rPr>
          <w:rFonts w:ascii="Times New Roman" w:eastAsia="Calibri" w:hAnsi="Times New Roman" w:cs="Times New Roman"/>
          <w:sz w:val="24"/>
          <w:szCs w:val="24"/>
          <w:u w:color="000000"/>
          <w:bdr w:val="nil"/>
        </w:rPr>
      </w:pPr>
      <w:r w:rsidRPr="00E72CA9">
        <w:rPr>
          <w:rFonts w:ascii="Arial Rounded MT Bold" w:eastAsia="Calibri" w:hAnsi="Arial Rounded MT Bold" w:cs="Times New Roman"/>
          <w:sz w:val="24"/>
          <w:szCs w:val="24"/>
          <w:u w:color="000000"/>
          <w:bdr w:val="nil"/>
        </w:rPr>
        <w:t>•</w:t>
      </w:r>
      <w:r w:rsidRPr="00E72CA9">
        <w:rPr>
          <w:rFonts w:ascii="Times New Roman" w:eastAsia="Calibri" w:hAnsi="Times New Roman" w:cs="Times New Roman"/>
          <w:sz w:val="24"/>
          <w:szCs w:val="24"/>
          <w:u w:color="000000"/>
          <w:bdr w:val="nil"/>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E72CA9"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E72CA9">
        <w:rPr>
          <w:rFonts w:ascii="Times New Roman" w:eastAsia="Calibri" w:hAnsi="Times New Roman" w:cs="Times New Roman"/>
          <w:b/>
          <w:sz w:val="24"/>
          <w:szCs w:val="24"/>
        </w:rPr>
        <w:t>Выпускник на углубленном уровне получит возможность научиться:</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пополнять и обогащать свои представления об основных закономерностях литературного процесса, в том числе современного, в его динамике;</w:t>
      </w:r>
    </w:p>
    <w:p w:rsidR="00291208" w:rsidRPr="00291208" w:rsidRDefault="00291208" w:rsidP="00291208">
      <w:pPr>
        <w:suppressAutoHyphens/>
        <w:spacing w:after="0" w:line="240" w:lineRule="auto"/>
        <w:ind w:left="0" w:firstLine="284"/>
        <w:jc w:val="both"/>
        <w:rPr>
          <w:rFonts w:ascii="Times New Roman" w:eastAsia="Calibri" w:hAnsi="Times New Roman" w:cs="Times New Roman"/>
          <w:i/>
          <w:sz w:val="28"/>
          <w:u w:color="000000"/>
          <w:bdr w:val="nil"/>
          <w:lang w:eastAsia="ru-RU"/>
        </w:rPr>
      </w:pPr>
      <w:r w:rsidRPr="00E72CA9">
        <w:rPr>
          <w:rFonts w:ascii="Times New Roman" w:eastAsia="Calibri" w:hAnsi="Times New Roman" w:cs="Times New Roman"/>
          <w:sz w:val="24"/>
          <w:szCs w:val="24"/>
          <w:u w:color="000000"/>
          <w:bdr w:val="nil"/>
          <w:lang w:eastAsia="ru-RU"/>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E72CA9">
        <w:rPr>
          <w:rFonts w:ascii="Times New Roman" w:eastAsia="Calibri" w:hAnsi="Times New Roman" w:cs="Times New Roman"/>
          <w:sz w:val="24"/>
          <w:szCs w:val="24"/>
          <w:u w:color="000000"/>
          <w:bdr w:val="nil"/>
          <w:lang w:eastAsia="ru-RU"/>
        </w:rPr>
        <w:t>дискутант</w:t>
      </w:r>
      <w:proofErr w:type="spellEnd"/>
      <w:r w:rsidRPr="00E72CA9">
        <w:rPr>
          <w:rFonts w:ascii="Times New Roman" w:eastAsia="Calibri" w:hAnsi="Times New Roman" w:cs="Times New Roman"/>
          <w:sz w:val="24"/>
          <w:szCs w:val="24"/>
          <w:u w:color="000000"/>
          <w:bdr w:val="nil"/>
          <w:lang w:eastAsia="ru-RU"/>
        </w:rPr>
        <w:t xml:space="preserve"> и др.), представляя результаты своих исследований в виде научных докладов и статей в специализированных издания</w:t>
      </w:r>
      <w:r w:rsidRPr="00291208">
        <w:rPr>
          <w:rFonts w:ascii="Times New Roman" w:eastAsia="Calibri" w:hAnsi="Times New Roman" w:cs="Times New Roman"/>
          <w:i/>
          <w:sz w:val="28"/>
          <w:u w:color="000000"/>
          <w:bdr w:val="nil"/>
          <w:lang w:eastAsia="ru-RU"/>
        </w:rPr>
        <w:t>х.</w:t>
      </w:r>
    </w:p>
    <w:p w:rsidR="00E72CA9" w:rsidRDefault="00E72CA9" w:rsidP="00E72CA9">
      <w:pPr>
        <w:pStyle w:val="Default"/>
        <w:rPr>
          <w:b/>
          <w:bCs/>
        </w:rPr>
      </w:pPr>
      <w:bookmarkStart w:id="9" w:name="_Toc434850657"/>
      <w:bookmarkStart w:id="10" w:name="_Toc435412678"/>
      <w:bookmarkStart w:id="11" w:name="_Toc453968150"/>
    </w:p>
    <w:p w:rsidR="00E72CA9" w:rsidRPr="00E72CA9" w:rsidRDefault="00E72CA9" w:rsidP="00E72CA9">
      <w:pPr>
        <w:pStyle w:val="Default"/>
      </w:pPr>
      <w:r w:rsidRPr="00E72CA9">
        <w:rPr>
          <w:b/>
          <w:bCs/>
        </w:rPr>
        <w:t xml:space="preserve">Родной язык и родная литература </w:t>
      </w:r>
    </w:p>
    <w:p w:rsidR="00E72CA9" w:rsidRPr="00E72CA9" w:rsidRDefault="00E72CA9" w:rsidP="00E72CA9">
      <w:pPr>
        <w:pStyle w:val="Default"/>
      </w:pPr>
      <w:r>
        <w:t xml:space="preserve">        </w:t>
      </w:r>
      <w:r w:rsidRPr="00E72CA9">
        <w:t xml:space="preserve">Изучение предметной области «Родной язык и родная литература» обеспечивает: </w:t>
      </w:r>
    </w:p>
    <w:p w:rsidR="00E72CA9" w:rsidRDefault="00E72CA9" w:rsidP="00E72CA9">
      <w:pPr>
        <w:keepNext/>
        <w:keepLines/>
        <w:suppressAutoHyphens/>
        <w:spacing w:after="0" w:line="240" w:lineRule="auto"/>
        <w:ind w:left="0"/>
        <w:jc w:val="both"/>
        <w:outlineLvl w:val="3"/>
        <w:rPr>
          <w:rFonts w:ascii="Times New Roman" w:hAnsi="Times New Roman" w:cs="Times New Roman"/>
          <w:sz w:val="24"/>
          <w:szCs w:val="24"/>
        </w:rPr>
      </w:pPr>
      <w:proofErr w:type="spellStart"/>
      <w:proofErr w:type="gramStart"/>
      <w:r w:rsidRPr="00E72CA9">
        <w:rPr>
          <w:rFonts w:ascii="Times New Roman" w:hAnsi="Times New Roman" w:cs="Times New Roman"/>
          <w:sz w:val="24"/>
          <w:szCs w:val="24"/>
        </w:rPr>
        <w:t>сформированность</w:t>
      </w:r>
      <w:proofErr w:type="spellEnd"/>
      <w:r w:rsidRPr="00E72CA9">
        <w:rPr>
          <w:rFonts w:ascii="Times New Roman" w:hAnsi="Times New Roman" w:cs="Times New Roman"/>
          <w:sz w:val="24"/>
          <w:szCs w:val="24"/>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различные темы; включение в культурно-языковое поле родной литературы и культуры, воспитание ценностного отношения к родному языку как носителю культуры своего народа; </w:t>
      </w:r>
      <w:proofErr w:type="spellStart"/>
      <w:r w:rsidRPr="00E72CA9">
        <w:rPr>
          <w:rFonts w:ascii="Times New Roman" w:hAnsi="Times New Roman" w:cs="Times New Roman"/>
          <w:sz w:val="24"/>
          <w:szCs w:val="24"/>
        </w:rPr>
        <w:t>сформированность</w:t>
      </w:r>
      <w:proofErr w:type="spellEnd"/>
      <w:r w:rsidRPr="00E72CA9">
        <w:rPr>
          <w:rFonts w:ascii="Times New Roman" w:hAnsi="Times New Roman" w:cs="Times New Roman"/>
          <w:sz w:val="24"/>
          <w:szCs w:val="24"/>
        </w:rPr>
        <w:t xml:space="preserve"> осознания тесной связи между языковым, литературным, интеллектуальным, духовно-нравственным развитием личности и ее социальным ростом;</w:t>
      </w:r>
      <w:proofErr w:type="gramEnd"/>
      <w:r w:rsidRPr="00E72CA9">
        <w:rPr>
          <w:rFonts w:ascii="Times New Roman" w:hAnsi="Times New Roman" w:cs="Times New Roman"/>
          <w:sz w:val="24"/>
          <w:szCs w:val="24"/>
        </w:rPr>
        <w:t xml:space="preserve"> </w:t>
      </w:r>
      <w:proofErr w:type="spellStart"/>
      <w:r w:rsidRPr="00E72CA9">
        <w:rPr>
          <w:rFonts w:ascii="Times New Roman" w:hAnsi="Times New Roman" w:cs="Times New Roman"/>
          <w:sz w:val="24"/>
          <w:szCs w:val="24"/>
        </w:rPr>
        <w:t>сформированность</w:t>
      </w:r>
      <w:proofErr w:type="spellEnd"/>
      <w:r w:rsidRPr="00E72CA9">
        <w:rPr>
          <w:rFonts w:ascii="Times New Roman" w:hAnsi="Times New Roman" w:cs="Times New Roman"/>
          <w:sz w:val="24"/>
          <w:szCs w:val="24"/>
        </w:rPr>
        <w:t xml:space="preserve"> устойчивого интереса к чтению на родном языке как средству познания культуры своего народа и других культур.</w:t>
      </w:r>
    </w:p>
    <w:p w:rsidR="00E72CA9" w:rsidRPr="00E72CA9" w:rsidRDefault="00E72CA9" w:rsidP="00E72CA9">
      <w:pPr>
        <w:pStyle w:val="Default"/>
        <w:jc w:val="both"/>
      </w:pPr>
      <w:r>
        <w:t xml:space="preserve">       </w:t>
      </w:r>
      <w:r w:rsidRPr="00E72CA9">
        <w:t xml:space="preserve">Уважительного отношения к ним; приобщение к литературному наследию и через него </w:t>
      </w:r>
    </w:p>
    <w:p w:rsidR="00E72CA9" w:rsidRDefault="00E72CA9" w:rsidP="00E72CA9">
      <w:pPr>
        <w:pStyle w:val="Default"/>
        <w:jc w:val="both"/>
      </w:pPr>
      <w:r w:rsidRPr="00E72CA9">
        <w:t xml:space="preserve">- к сокровищам отечественной и мировой культуры; </w:t>
      </w:r>
      <w:proofErr w:type="spellStart"/>
      <w:r w:rsidRPr="00E72CA9">
        <w:t>сформированность</w:t>
      </w:r>
      <w:proofErr w:type="spellEnd"/>
      <w:r w:rsidRPr="00E72CA9">
        <w:t xml:space="preserve"> чувства причастности к свершениям, традициям своего народа и осознание исторической преемственности поколений;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 речевого этикета; </w:t>
      </w:r>
      <w:proofErr w:type="spellStart"/>
      <w:r w:rsidRPr="00E72CA9">
        <w:t>сформированность</w:t>
      </w:r>
      <w:proofErr w:type="spellEnd"/>
      <w:r w:rsidRPr="00E72CA9">
        <w:t xml:space="preserve"> знаний о родном языке как системе и как развивающемся явлении, о его уровнях, о закономерностях его функционирования, освоение базовых понятий лингвистики, аналитических умений в отношении языковых единиц и текстов </w:t>
      </w:r>
    </w:p>
    <w:p w:rsidR="00E72CA9" w:rsidRPr="00E72CA9" w:rsidRDefault="00E72CA9" w:rsidP="00E72CA9">
      <w:pPr>
        <w:pStyle w:val="Default"/>
        <w:jc w:val="both"/>
      </w:pPr>
      <w:r w:rsidRPr="00E72CA9">
        <w:t xml:space="preserve">разных функционально-смысловых типов и жанров. </w:t>
      </w:r>
    </w:p>
    <w:p w:rsidR="00E72CA9" w:rsidRPr="00E72CA9" w:rsidRDefault="00E72CA9" w:rsidP="00E72CA9">
      <w:pPr>
        <w:pStyle w:val="Default"/>
        <w:jc w:val="both"/>
      </w:pPr>
      <w:r w:rsidRPr="00E72CA9">
        <w:t xml:space="preserve">Предметные результаты: </w:t>
      </w:r>
    </w:p>
    <w:p w:rsidR="00E72CA9" w:rsidRPr="00E72CA9" w:rsidRDefault="00E72CA9" w:rsidP="00E72CA9">
      <w:pPr>
        <w:pStyle w:val="Default"/>
        <w:jc w:val="both"/>
      </w:pPr>
      <w:r w:rsidRPr="00E72CA9">
        <w:t xml:space="preserve">1. </w:t>
      </w:r>
      <w:proofErr w:type="spellStart"/>
      <w:r w:rsidRPr="00E72CA9">
        <w:t>сформированность</w:t>
      </w:r>
      <w:proofErr w:type="spellEnd"/>
      <w:r w:rsidRPr="00E72CA9">
        <w:t xml:space="preserve"> понятий о нормах родного языка и применение знаний о них в речевой практике; </w:t>
      </w:r>
    </w:p>
    <w:p w:rsidR="00E72CA9" w:rsidRPr="00E72CA9" w:rsidRDefault="00E72CA9" w:rsidP="00E72CA9">
      <w:pPr>
        <w:pStyle w:val="Default"/>
        <w:jc w:val="both"/>
      </w:pPr>
      <w:r w:rsidRPr="00E72CA9">
        <w:t>2. владение видами речевой деятельности на родном языке (</w:t>
      </w:r>
      <w:proofErr w:type="spellStart"/>
      <w:r w:rsidRPr="00E72CA9">
        <w:t>аудирование</w:t>
      </w:r>
      <w:proofErr w:type="spellEnd"/>
      <w:r w:rsidRPr="00E72CA9">
        <w:t xml:space="preserve">,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E72CA9" w:rsidRPr="00E72CA9" w:rsidRDefault="00E72CA9" w:rsidP="00E72CA9">
      <w:pPr>
        <w:pStyle w:val="Default"/>
        <w:jc w:val="both"/>
      </w:pPr>
      <w:r w:rsidRPr="00E72CA9">
        <w:t xml:space="preserve">3. </w:t>
      </w:r>
      <w:proofErr w:type="spellStart"/>
      <w:r w:rsidRPr="00E72CA9">
        <w:t>сформированность</w:t>
      </w:r>
      <w:proofErr w:type="spellEnd"/>
      <w:r w:rsidRPr="00E72CA9">
        <w:t xml:space="preserve"> навыков свободного использования коммуникативно-эстетических возможностей родного языка; </w:t>
      </w:r>
    </w:p>
    <w:p w:rsidR="00E72CA9" w:rsidRPr="00E72CA9" w:rsidRDefault="00E72CA9" w:rsidP="00E72CA9">
      <w:pPr>
        <w:pStyle w:val="Default"/>
        <w:jc w:val="both"/>
      </w:pPr>
      <w:r w:rsidRPr="00E72CA9">
        <w:t xml:space="preserve">4. </w:t>
      </w:r>
      <w:proofErr w:type="spellStart"/>
      <w:r w:rsidRPr="00E72CA9">
        <w:t>сформированность</w:t>
      </w:r>
      <w:proofErr w:type="spellEnd"/>
      <w:r w:rsidRPr="00E72CA9">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E72CA9" w:rsidRPr="00E72CA9" w:rsidRDefault="00E72CA9" w:rsidP="00E72CA9">
      <w:pPr>
        <w:pStyle w:val="Default"/>
        <w:jc w:val="both"/>
      </w:pPr>
      <w:r w:rsidRPr="00E72CA9">
        <w:t xml:space="preserve">5. </w:t>
      </w:r>
      <w:proofErr w:type="spellStart"/>
      <w:r w:rsidRPr="00E72CA9">
        <w:t>сформированность</w:t>
      </w:r>
      <w:proofErr w:type="spellEnd"/>
      <w:r w:rsidRPr="00E72CA9">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E72CA9" w:rsidRPr="00E72CA9" w:rsidRDefault="00E72CA9" w:rsidP="00E72CA9">
      <w:pPr>
        <w:pStyle w:val="Default"/>
        <w:jc w:val="both"/>
      </w:pPr>
      <w:r w:rsidRPr="00E72CA9">
        <w:t>6. обогащение активного и потенциального словарного запаса, расширение объема используемых в речи грамматических сре</w:t>
      </w:r>
      <w:proofErr w:type="gramStart"/>
      <w:r w:rsidRPr="00E72CA9">
        <w:t>дств дл</w:t>
      </w:r>
      <w:proofErr w:type="gramEnd"/>
      <w:r w:rsidRPr="00E72CA9">
        <w:t>я свободного выражения мыслей и чувств на родном языке адекватно ситуации и стилю общения;</w:t>
      </w:r>
    </w:p>
    <w:p w:rsidR="00E72CA9" w:rsidRPr="00E72CA9" w:rsidRDefault="00E72CA9" w:rsidP="00E72CA9">
      <w:pPr>
        <w:pStyle w:val="Default"/>
        <w:jc w:val="both"/>
      </w:pPr>
      <w:r w:rsidRPr="00E72CA9">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w:t>
      </w:r>
      <w:r w:rsidRPr="00E72CA9">
        <w:lastRenderedPageBreak/>
        <w:t xml:space="preserve">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E72CA9" w:rsidRPr="00E72CA9" w:rsidRDefault="00E72CA9" w:rsidP="00E72CA9">
      <w:pPr>
        <w:pStyle w:val="Default"/>
        <w:jc w:val="both"/>
      </w:pPr>
      <w:r w:rsidRPr="00E72CA9">
        <w:t xml:space="preserve">8. </w:t>
      </w:r>
      <w:proofErr w:type="spellStart"/>
      <w:r w:rsidRPr="00E72CA9">
        <w:t>сформированность</w:t>
      </w:r>
      <w:proofErr w:type="spellEnd"/>
      <w:r w:rsidRPr="00E72CA9">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E72CA9" w:rsidRPr="00E72CA9" w:rsidRDefault="00E72CA9" w:rsidP="00E72CA9">
      <w:pPr>
        <w:pStyle w:val="Default"/>
        <w:jc w:val="both"/>
      </w:pPr>
      <w:r w:rsidRPr="00E72CA9">
        <w:t xml:space="preserve">9. </w:t>
      </w:r>
      <w:proofErr w:type="spellStart"/>
      <w:r w:rsidRPr="00E72CA9">
        <w:t>сформированность</w:t>
      </w:r>
      <w:proofErr w:type="spellEnd"/>
      <w:r w:rsidRPr="00E72CA9">
        <w:t xml:space="preserve"> понимания родной литературы как одной из основных национально-культурных ценностей народа. Как особого способа познания жизни;</w:t>
      </w:r>
    </w:p>
    <w:p w:rsidR="00E72CA9" w:rsidRPr="00E72CA9" w:rsidRDefault="00E72CA9" w:rsidP="00E72CA9">
      <w:pPr>
        <w:pStyle w:val="Default"/>
        <w:jc w:val="both"/>
      </w:pPr>
      <w:r w:rsidRPr="00E72CA9">
        <w:t xml:space="preserve">10. обеспечение культурной самоидентификации. Осознание коммуникативно - эстетических возможностей родного языка на основе изучения выдающихся произведений культуры своего народа, российской и мировой культуры; </w:t>
      </w:r>
    </w:p>
    <w:p w:rsidR="00E72CA9" w:rsidRDefault="00E72CA9" w:rsidP="00E72CA9">
      <w:pPr>
        <w:keepNext/>
        <w:keepLines/>
        <w:suppressAutoHyphens/>
        <w:spacing w:after="0" w:line="240" w:lineRule="auto"/>
        <w:ind w:left="0"/>
        <w:jc w:val="both"/>
        <w:outlineLvl w:val="3"/>
        <w:rPr>
          <w:rFonts w:ascii="Times New Roman" w:eastAsia="Times New Roman" w:hAnsi="Times New Roman" w:cs="Times New Roman"/>
          <w:b/>
          <w:iCs/>
          <w:sz w:val="24"/>
          <w:szCs w:val="24"/>
        </w:rPr>
      </w:pPr>
      <w:r w:rsidRPr="00E72CA9">
        <w:rPr>
          <w:rFonts w:ascii="Times New Roman" w:hAnsi="Times New Roman" w:cs="Times New Roman"/>
          <w:sz w:val="24"/>
          <w:szCs w:val="24"/>
        </w:rPr>
        <w:t xml:space="preserve">11. </w:t>
      </w:r>
      <w:proofErr w:type="spellStart"/>
      <w:r w:rsidRPr="00E72CA9">
        <w:rPr>
          <w:rFonts w:ascii="Times New Roman" w:hAnsi="Times New Roman" w:cs="Times New Roman"/>
          <w:sz w:val="24"/>
          <w:szCs w:val="24"/>
        </w:rPr>
        <w:t>сформированность</w:t>
      </w:r>
      <w:proofErr w:type="spellEnd"/>
      <w:r w:rsidRPr="00E72CA9">
        <w:rPr>
          <w:rFonts w:ascii="Times New Roman" w:hAnsi="Times New Roman" w:cs="Times New Roman"/>
          <w:sz w:val="24"/>
          <w:szCs w:val="24"/>
        </w:rPr>
        <w:t xml:space="preserve"> навыков понимания литературных художественных произведений, отражающих разные этнокультурные традиции.</w:t>
      </w:r>
    </w:p>
    <w:p w:rsidR="00E72CA9" w:rsidRDefault="00E72CA9" w:rsidP="00291208">
      <w:pPr>
        <w:keepNext/>
        <w:keepLines/>
        <w:suppressAutoHyphens/>
        <w:spacing w:after="0" w:line="240" w:lineRule="auto"/>
        <w:ind w:left="0" w:firstLine="709"/>
        <w:jc w:val="both"/>
        <w:outlineLvl w:val="3"/>
        <w:rPr>
          <w:rFonts w:ascii="Times New Roman" w:eastAsia="Times New Roman" w:hAnsi="Times New Roman" w:cs="Times New Roman"/>
          <w:b/>
          <w:iCs/>
          <w:sz w:val="24"/>
          <w:szCs w:val="24"/>
        </w:rPr>
      </w:pPr>
    </w:p>
    <w:p w:rsidR="00291208" w:rsidRPr="00E72CA9" w:rsidRDefault="00291208" w:rsidP="00291208">
      <w:pPr>
        <w:keepNext/>
        <w:keepLines/>
        <w:suppressAutoHyphens/>
        <w:spacing w:after="0" w:line="240" w:lineRule="auto"/>
        <w:ind w:left="0" w:firstLine="709"/>
        <w:jc w:val="both"/>
        <w:outlineLvl w:val="3"/>
        <w:rPr>
          <w:rFonts w:ascii="Times New Roman" w:eastAsia="Times New Roman" w:hAnsi="Times New Roman" w:cs="Times New Roman"/>
          <w:b/>
          <w:iCs/>
          <w:sz w:val="24"/>
          <w:szCs w:val="24"/>
        </w:rPr>
      </w:pPr>
      <w:r w:rsidRPr="00E72CA9">
        <w:rPr>
          <w:rFonts w:ascii="Times New Roman" w:eastAsia="Times New Roman" w:hAnsi="Times New Roman" w:cs="Times New Roman"/>
          <w:b/>
          <w:iCs/>
          <w:sz w:val="24"/>
          <w:szCs w:val="24"/>
        </w:rPr>
        <w:t>Иностранный язык</w:t>
      </w:r>
      <w:bookmarkEnd w:id="9"/>
      <w:bookmarkEnd w:id="10"/>
      <w:bookmarkEnd w:id="11"/>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E72CA9">
        <w:rPr>
          <w:rFonts w:ascii="Times New Roman" w:eastAsia="Calibri" w:hAnsi="Times New Roman" w:cs="Times New Roman"/>
          <w:b/>
          <w:sz w:val="24"/>
          <w:szCs w:val="24"/>
        </w:rPr>
        <w:t>В результате изучения учебного предмета «Иностранный язык» (английский) на уровне среднего общего образования:</w:t>
      </w:r>
    </w:p>
    <w:p w:rsidR="00291208" w:rsidRPr="00E72CA9" w:rsidRDefault="00291208" w:rsidP="00E72CA9">
      <w:pPr>
        <w:suppressAutoHyphens/>
        <w:spacing w:after="0" w:line="240" w:lineRule="auto"/>
        <w:ind w:left="0" w:firstLine="709"/>
        <w:jc w:val="both"/>
        <w:rPr>
          <w:rFonts w:ascii="Times New Roman" w:eastAsia="Calibri" w:hAnsi="Times New Roman" w:cs="Times New Roman"/>
          <w:sz w:val="24"/>
          <w:szCs w:val="24"/>
        </w:rPr>
      </w:pPr>
      <w:r w:rsidRPr="00E72CA9">
        <w:rPr>
          <w:rFonts w:ascii="Times New Roman" w:eastAsia="Calibri" w:hAnsi="Times New Roman" w:cs="Times New Roman"/>
          <w:b/>
          <w:sz w:val="24"/>
          <w:szCs w:val="24"/>
        </w:rPr>
        <w:t>Выпускник на базовом уровне научится:</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E72CA9">
        <w:rPr>
          <w:rFonts w:ascii="Times New Roman" w:eastAsia="Calibri" w:hAnsi="Times New Roman" w:cs="Times New Roman"/>
          <w:b/>
          <w:sz w:val="24"/>
          <w:szCs w:val="24"/>
        </w:rPr>
        <w:t>Коммуникативные умения</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E72CA9">
        <w:rPr>
          <w:rFonts w:ascii="Times New Roman" w:eastAsia="Calibri" w:hAnsi="Times New Roman" w:cs="Times New Roman"/>
          <w:b/>
          <w:sz w:val="24"/>
          <w:szCs w:val="24"/>
        </w:rPr>
        <w:t>Говорение, диалогическая речь</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Вести диалог/</w:t>
      </w:r>
      <w:proofErr w:type="spellStart"/>
      <w:r w:rsidRPr="00E72CA9">
        <w:rPr>
          <w:rFonts w:ascii="Times New Roman" w:eastAsia="Calibri" w:hAnsi="Times New Roman" w:cs="Times New Roman"/>
          <w:sz w:val="24"/>
          <w:szCs w:val="24"/>
          <w:u w:color="000000"/>
          <w:bdr w:val="nil"/>
          <w:lang w:eastAsia="ru-RU"/>
        </w:rPr>
        <w:t>полилог</w:t>
      </w:r>
      <w:proofErr w:type="spellEnd"/>
      <w:r w:rsidRPr="00E72CA9">
        <w:rPr>
          <w:rFonts w:ascii="Times New Roman" w:eastAsia="Calibri" w:hAnsi="Times New Roman" w:cs="Times New Roman"/>
          <w:sz w:val="24"/>
          <w:szCs w:val="24"/>
          <w:u w:color="000000"/>
          <w:bdr w:val="nil"/>
          <w:lang w:eastAsia="ru-RU"/>
        </w:rPr>
        <w:t xml:space="preserve"> в ситуациях неофициального общения в рамках изученной тематики;</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выражать и аргументировать личную точку зрения;</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запрашивать информацию и обмениваться информацией в пределах изученной тематики;</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обращаться за разъяснениями, уточняя интересующую информацию.</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E72CA9">
        <w:rPr>
          <w:rFonts w:ascii="Times New Roman" w:eastAsia="Calibri" w:hAnsi="Times New Roman" w:cs="Times New Roman"/>
          <w:sz w:val="24"/>
          <w:szCs w:val="24"/>
        </w:rPr>
        <w:t xml:space="preserve"> </w:t>
      </w:r>
      <w:r w:rsidRPr="00E72CA9">
        <w:rPr>
          <w:rFonts w:ascii="Times New Roman" w:eastAsia="Calibri" w:hAnsi="Times New Roman" w:cs="Times New Roman"/>
          <w:b/>
          <w:sz w:val="24"/>
          <w:szCs w:val="24"/>
        </w:rPr>
        <w:t>Говорение, монологическая речь</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 xml:space="preserve">передавать основное содержание </w:t>
      </w:r>
      <w:proofErr w:type="gramStart"/>
      <w:r w:rsidRPr="00E72CA9">
        <w:rPr>
          <w:rFonts w:ascii="Times New Roman" w:eastAsia="Calibri" w:hAnsi="Times New Roman" w:cs="Times New Roman"/>
          <w:sz w:val="24"/>
          <w:szCs w:val="24"/>
          <w:u w:color="000000"/>
          <w:bdr w:val="nil"/>
          <w:lang w:eastAsia="ru-RU"/>
        </w:rPr>
        <w:t>прочитанного</w:t>
      </w:r>
      <w:proofErr w:type="gramEnd"/>
      <w:r w:rsidRPr="00E72CA9">
        <w:rPr>
          <w:rFonts w:ascii="Times New Roman" w:eastAsia="Calibri" w:hAnsi="Times New Roman" w:cs="Times New Roman"/>
          <w:sz w:val="24"/>
          <w:szCs w:val="24"/>
          <w:u w:color="000000"/>
          <w:bdr w:val="nil"/>
          <w:lang w:eastAsia="ru-RU"/>
        </w:rPr>
        <w:t>/</w:t>
      </w:r>
      <w:r w:rsidRPr="00E72CA9">
        <w:rPr>
          <w:rFonts w:ascii="Times New Roman" w:eastAsia="Calibri" w:hAnsi="Times New Roman" w:cs="Times New Roman"/>
          <w:sz w:val="24"/>
          <w:szCs w:val="24"/>
          <w:u w:color="000000"/>
          <w:bdr w:val="nil"/>
          <w:lang w:eastAsia="ru-RU"/>
        </w:rPr>
        <w:br/>
        <w:t>увиденного/услышанного;</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давать краткие описания и/или комментарии</w:t>
      </w:r>
      <w:r w:rsidRPr="00E72CA9" w:rsidDel="001D10A3">
        <w:rPr>
          <w:rFonts w:ascii="Times New Roman" w:eastAsia="Calibri" w:hAnsi="Times New Roman" w:cs="Times New Roman"/>
          <w:sz w:val="24"/>
          <w:szCs w:val="24"/>
          <w:u w:color="000000"/>
          <w:bdr w:val="nil"/>
          <w:lang w:eastAsia="ru-RU"/>
        </w:rPr>
        <w:t xml:space="preserve"> </w:t>
      </w:r>
      <w:r w:rsidRPr="00E72CA9">
        <w:rPr>
          <w:rFonts w:ascii="Times New Roman" w:eastAsia="Calibri" w:hAnsi="Times New Roman" w:cs="Times New Roman"/>
          <w:sz w:val="24"/>
          <w:szCs w:val="24"/>
          <w:u w:color="000000"/>
          <w:bdr w:val="nil"/>
          <w:lang w:eastAsia="ru-RU"/>
        </w:rPr>
        <w:t>с опорой на нелинейный текст (таблицы, графики);</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строить высказывание на основе изображения с опорой или без опоры на ключевые слова/план/вопросы.</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E72CA9">
        <w:rPr>
          <w:rFonts w:ascii="Times New Roman" w:eastAsia="Calibri" w:hAnsi="Times New Roman" w:cs="Times New Roman"/>
          <w:sz w:val="24"/>
          <w:szCs w:val="24"/>
        </w:rPr>
        <w:t xml:space="preserve"> </w:t>
      </w:r>
      <w:proofErr w:type="spellStart"/>
      <w:r w:rsidRPr="00E72CA9">
        <w:rPr>
          <w:rFonts w:ascii="Times New Roman" w:eastAsia="Calibri" w:hAnsi="Times New Roman" w:cs="Times New Roman"/>
          <w:b/>
          <w:sz w:val="24"/>
          <w:szCs w:val="24"/>
        </w:rPr>
        <w:t>Аудирование</w:t>
      </w:r>
      <w:proofErr w:type="spellEnd"/>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 xml:space="preserve">Понимать основное содержание несложных аутентичных </w:t>
      </w:r>
      <w:proofErr w:type="spellStart"/>
      <w:r w:rsidRPr="00E72CA9">
        <w:rPr>
          <w:rFonts w:ascii="Times New Roman" w:eastAsia="Calibri" w:hAnsi="Times New Roman" w:cs="Times New Roman"/>
          <w:sz w:val="24"/>
          <w:szCs w:val="24"/>
          <w:u w:color="000000"/>
          <w:bdr w:val="nil"/>
          <w:lang w:eastAsia="ru-RU"/>
        </w:rPr>
        <w:t>аудиотекстов</w:t>
      </w:r>
      <w:proofErr w:type="spellEnd"/>
      <w:r w:rsidRPr="00E72CA9">
        <w:rPr>
          <w:rFonts w:ascii="Times New Roman" w:eastAsia="Calibri" w:hAnsi="Times New Roman" w:cs="Times New Roman"/>
          <w:sz w:val="24"/>
          <w:szCs w:val="24"/>
          <w:u w:color="000000"/>
          <w:bdr w:val="nil"/>
          <w:lang w:eastAsia="ru-RU"/>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 xml:space="preserve">выборочное понимание запрашиваемой информации из несложных аутентичных </w:t>
      </w:r>
      <w:proofErr w:type="spellStart"/>
      <w:r w:rsidRPr="00E72CA9">
        <w:rPr>
          <w:rFonts w:ascii="Times New Roman" w:eastAsia="Calibri" w:hAnsi="Times New Roman" w:cs="Times New Roman"/>
          <w:sz w:val="24"/>
          <w:szCs w:val="24"/>
          <w:u w:color="000000"/>
          <w:bdr w:val="nil"/>
          <w:lang w:eastAsia="ru-RU"/>
        </w:rPr>
        <w:t>аудиотекстов</w:t>
      </w:r>
      <w:proofErr w:type="spellEnd"/>
      <w:r w:rsidRPr="00E72CA9">
        <w:rPr>
          <w:rFonts w:ascii="Times New Roman" w:eastAsia="Calibri" w:hAnsi="Times New Roman" w:cs="Times New Roman"/>
          <w:sz w:val="24"/>
          <w:szCs w:val="24"/>
          <w:u w:color="000000"/>
          <w:bdr w:val="nil"/>
          <w:lang w:eastAsia="ru-RU"/>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E72CA9">
        <w:rPr>
          <w:rFonts w:ascii="Times New Roman" w:eastAsia="Calibri" w:hAnsi="Times New Roman" w:cs="Times New Roman"/>
          <w:b/>
          <w:sz w:val="24"/>
          <w:szCs w:val="24"/>
        </w:rPr>
        <w:t>Чтение</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 xml:space="preserve">отделять в несложных аутентичных текстах различных стилей и жанров главную информацию от </w:t>
      </w:r>
      <w:proofErr w:type="gramStart"/>
      <w:r w:rsidRPr="00E72CA9">
        <w:rPr>
          <w:rFonts w:ascii="Times New Roman" w:eastAsia="Calibri" w:hAnsi="Times New Roman" w:cs="Times New Roman"/>
          <w:sz w:val="24"/>
          <w:szCs w:val="24"/>
          <w:u w:color="000000"/>
          <w:bdr w:val="nil"/>
          <w:lang w:eastAsia="ru-RU"/>
        </w:rPr>
        <w:t>второстепенной</w:t>
      </w:r>
      <w:proofErr w:type="gramEnd"/>
      <w:r w:rsidRPr="00E72CA9">
        <w:rPr>
          <w:rFonts w:ascii="Times New Roman" w:eastAsia="Calibri" w:hAnsi="Times New Roman" w:cs="Times New Roman"/>
          <w:sz w:val="24"/>
          <w:szCs w:val="24"/>
          <w:u w:color="000000"/>
          <w:bdr w:val="nil"/>
          <w:lang w:eastAsia="ru-RU"/>
        </w:rPr>
        <w:t>, выявлять наиболее значимые факты.</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E72CA9">
        <w:rPr>
          <w:rFonts w:ascii="Times New Roman" w:eastAsia="Calibri" w:hAnsi="Times New Roman" w:cs="Times New Roman"/>
          <w:sz w:val="24"/>
          <w:szCs w:val="24"/>
        </w:rPr>
        <w:t xml:space="preserve"> </w:t>
      </w:r>
      <w:r w:rsidRPr="00E72CA9">
        <w:rPr>
          <w:rFonts w:ascii="Times New Roman" w:eastAsia="Calibri" w:hAnsi="Times New Roman" w:cs="Times New Roman"/>
          <w:b/>
          <w:sz w:val="24"/>
          <w:szCs w:val="24"/>
        </w:rPr>
        <w:t>Письмо</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lastRenderedPageBreak/>
        <w:t>Писать несложные связные тексты по изученной тематике;</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291208" w:rsidRPr="00E72CA9" w:rsidRDefault="00291208" w:rsidP="00E72CA9">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письменно выражать свою точку зрения в рамках тем, включенных в раздел «Предметное содержание речи», в форме рассуждени</w:t>
      </w:r>
      <w:r w:rsidR="00E72CA9">
        <w:rPr>
          <w:rFonts w:ascii="Times New Roman" w:eastAsia="Calibri" w:hAnsi="Times New Roman" w:cs="Times New Roman"/>
          <w:sz w:val="24"/>
          <w:szCs w:val="24"/>
          <w:u w:color="000000"/>
          <w:bdr w:val="nil"/>
          <w:lang w:eastAsia="ru-RU"/>
        </w:rPr>
        <w:t>я, приводя аргументы и примеры.</w:t>
      </w:r>
      <w:r w:rsidRPr="00E72CA9">
        <w:rPr>
          <w:rFonts w:ascii="Times New Roman" w:eastAsia="Calibri" w:hAnsi="Times New Roman" w:cs="Times New Roman"/>
          <w:sz w:val="24"/>
          <w:szCs w:val="24"/>
        </w:rPr>
        <w:t xml:space="preserve"> </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E72CA9">
        <w:rPr>
          <w:rFonts w:ascii="Times New Roman" w:eastAsia="Calibri" w:hAnsi="Times New Roman" w:cs="Times New Roman"/>
          <w:b/>
          <w:sz w:val="24"/>
          <w:szCs w:val="24"/>
        </w:rPr>
        <w:t>Языковые навыки</w:t>
      </w:r>
    </w:p>
    <w:p w:rsidR="00291208" w:rsidRPr="00E72CA9"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E72CA9">
        <w:rPr>
          <w:rFonts w:ascii="Times New Roman" w:eastAsia="Calibri" w:hAnsi="Times New Roman" w:cs="Times New Roman"/>
          <w:b/>
          <w:sz w:val="24"/>
          <w:szCs w:val="24"/>
        </w:rPr>
        <w:t>Орфография и пунктуация</w:t>
      </w:r>
    </w:p>
    <w:p w:rsidR="00291208" w:rsidRPr="00E72CA9"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Владеть орфографическими навыками в рамках тем, включенных в раздел «Предметное содержание речи»;</w:t>
      </w:r>
    </w:p>
    <w:p w:rsidR="00291208" w:rsidRPr="00D87372" w:rsidRDefault="00291208" w:rsidP="00D87372">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E72CA9">
        <w:rPr>
          <w:rFonts w:ascii="Times New Roman" w:eastAsia="Calibri" w:hAnsi="Times New Roman" w:cs="Times New Roman"/>
          <w:sz w:val="24"/>
          <w:szCs w:val="24"/>
          <w:u w:color="000000"/>
          <w:bdr w:val="nil"/>
          <w:lang w:eastAsia="ru-RU"/>
        </w:rPr>
        <w:t>расставлять в тексте знаки препинания в соо</w:t>
      </w:r>
      <w:r w:rsidR="00D87372">
        <w:rPr>
          <w:rFonts w:ascii="Times New Roman" w:eastAsia="Calibri" w:hAnsi="Times New Roman" w:cs="Times New Roman"/>
          <w:sz w:val="24"/>
          <w:szCs w:val="24"/>
          <w:u w:color="000000"/>
          <w:bdr w:val="nil"/>
          <w:lang w:eastAsia="ru-RU"/>
        </w:rPr>
        <w:t>тветствии с нормами пунктуации.</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Фонетическая сторона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Владеть </w:t>
      </w:r>
      <w:proofErr w:type="spellStart"/>
      <w:r w:rsidRPr="00D87372">
        <w:rPr>
          <w:rFonts w:ascii="Times New Roman" w:eastAsia="Calibri" w:hAnsi="Times New Roman" w:cs="Times New Roman"/>
          <w:sz w:val="24"/>
          <w:szCs w:val="24"/>
          <w:u w:color="000000"/>
          <w:bdr w:val="nil"/>
          <w:lang w:eastAsia="ru-RU"/>
        </w:rPr>
        <w:t>слухопроизносительными</w:t>
      </w:r>
      <w:proofErr w:type="spellEnd"/>
      <w:r w:rsidRPr="00D87372">
        <w:rPr>
          <w:rFonts w:ascii="Times New Roman" w:eastAsia="Calibri" w:hAnsi="Times New Roman" w:cs="Times New Roman"/>
          <w:sz w:val="24"/>
          <w:szCs w:val="24"/>
          <w:u w:color="000000"/>
          <w:bdr w:val="nil"/>
          <w:lang w:eastAsia="ru-RU"/>
        </w:rPr>
        <w:t xml:space="preserve"> навыками в рамках тем, включенных в раздел «Предметное содержание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владеть навыками ритмико-интонационного оформления речи в зависимости от коммуникативной ситуации.</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Лексическая сторона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Распознавать и употреблять в речи лексические единицы в рамках тем, включенных в раздел «Предметное содержание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распознавать и употреблять в речи наиболее распространенные фразовые глаголы;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принадлежность слов к частям речи по аффиксам;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догадываться о значении отдельных слов на основе сходства с родным языком, по словообразовательным элементам и контексту;</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распознавать и употреблять различные средства связи в тексте для обеспечения его целостности (</w:t>
      </w:r>
      <w:proofErr w:type="spellStart"/>
      <w:r w:rsidRPr="00D87372">
        <w:rPr>
          <w:rFonts w:ascii="Times New Roman" w:eastAsia="Calibri" w:hAnsi="Times New Roman" w:cs="Times New Roman"/>
          <w:sz w:val="24"/>
          <w:szCs w:val="24"/>
          <w:u w:color="000000"/>
          <w:bdr w:val="nil"/>
          <w:lang w:eastAsia="ru-RU"/>
        </w:rPr>
        <w:t>firstly</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to</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begin</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with</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however</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as</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for</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me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finally</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at</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last</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etc</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Грамматическая сторона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proofErr w:type="gramStart"/>
      <w:r w:rsidRPr="00D87372">
        <w:rPr>
          <w:rFonts w:ascii="Times New Roman" w:eastAsia="Calibri" w:hAnsi="Times New Roman" w:cs="Times New Roman"/>
          <w:sz w:val="24"/>
          <w:szCs w:val="24"/>
          <w:u w:color="000000"/>
          <w:bdr w:val="nil"/>
          <w:lang w:eastAsia="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D87372">
        <w:rPr>
          <w:rFonts w:ascii="Times New Roman" w:eastAsia="Calibri" w:hAnsi="Times New Roman" w:cs="Times New Roman"/>
          <w:sz w:val="24"/>
          <w:szCs w:val="24"/>
          <w:u w:color="000000"/>
          <w:bdr w:val="nil"/>
          <w:lang w:eastAsia="ru-RU"/>
        </w:rPr>
        <w:t>We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moved</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to</w:t>
      </w:r>
      <w:proofErr w:type="spellEnd"/>
      <w:r w:rsidRPr="00D87372">
        <w:rPr>
          <w:rFonts w:ascii="Times New Roman" w:eastAsia="Calibri" w:hAnsi="Times New Roman" w:cs="Times New Roman"/>
          <w:sz w:val="24"/>
          <w:szCs w:val="24"/>
          <w:u w:color="000000"/>
          <w:bdr w:val="nil"/>
          <w:lang w:eastAsia="ru-RU"/>
        </w:rPr>
        <w:t xml:space="preserve"> a </w:t>
      </w:r>
      <w:proofErr w:type="spellStart"/>
      <w:r w:rsidRPr="00D87372">
        <w:rPr>
          <w:rFonts w:ascii="Times New Roman" w:eastAsia="Calibri" w:hAnsi="Times New Roman" w:cs="Times New Roman"/>
          <w:sz w:val="24"/>
          <w:szCs w:val="24"/>
          <w:u w:color="000000"/>
          <w:bdr w:val="nil"/>
          <w:lang w:eastAsia="ru-RU"/>
        </w:rPr>
        <w:t>new</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house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last</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year</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употреблять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сложноподчиненные</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предложения</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с</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союзами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союзными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словами</w:t>
      </w:r>
      <w:r w:rsidRPr="00D87372">
        <w:rPr>
          <w:rFonts w:ascii="Times New Roman" w:eastAsia="Calibri" w:hAnsi="Times New Roman" w:cs="Times New Roman"/>
          <w:sz w:val="24"/>
          <w:szCs w:val="24"/>
          <w:u w:color="000000"/>
          <w:bdr w:val="nil"/>
          <w:lang w:val="en-US" w:eastAsia="ru-RU"/>
        </w:rPr>
        <w:t xml:space="preserve"> what, when, why, which, that, who, if, because, that’s why, </w:t>
      </w:r>
      <w:proofErr w:type="spellStart"/>
      <w:r w:rsidRPr="00D87372">
        <w:rPr>
          <w:rFonts w:ascii="Times New Roman" w:eastAsia="Calibri" w:hAnsi="Times New Roman" w:cs="Times New Roman"/>
          <w:sz w:val="24"/>
          <w:szCs w:val="24"/>
          <w:u w:color="000000"/>
          <w:bdr w:val="nil"/>
          <w:lang w:val="en-US" w:eastAsia="ru-RU"/>
        </w:rPr>
        <w:t>than</w:t>
      </w:r>
      <w:proofErr w:type="spellEnd"/>
      <w:r w:rsidRPr="00D87372">
        <w:rPr>
          <w:rFonts w:ascii="Times New Roman" w:eastAsia="Calibri" w:hAnsi="Times New Roman" w:cs="Times New Roman"/>
          <w:sz w:val="24"/>
          <w:szCs w:val="24"/>
          <w:u w:color="000000"/>
          <w:bdr w:val="nil"/>
          <w:lang w:val="en-US" w:eastAsia="ru-RU"/>
        </w:rPr>
        <w:t>, so, for, since, during, so that, unless;</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употреблять в речи сложносочиненные предложения с сочинительными союзами </w:t>
      </w:r>
      <w:proofErr w:type="spellStart"/>
      <w:r w:rsidRPr="00D87372">
        <w:rPr>
          <w:rFonts w:ascii="Times New Roman" w:eastAsia="Calibri" w:hAnsi="Times New Roman" w:cs="Times New Roman"/>
          <w:sz w:val="24"/>
          <w:szCs w:val="24"/>
          <w:u w:color="000000"/>
          <w:bdr w:val="nil"/>
          <w:lang w:eastAsia="ru-RU"/>
        </w:rPr>
        <w:t>and</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but</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or</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употреблять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условные</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предложения</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реального</w:t>
      </w:r>
      <w:r w:rsidRPr="00D87372">
        <w:rPr>
          <w:rFonts w:ascii="Times New Roman" w:eastAsia="Calibri" w:hAnsi="Times New Roman" w:cs="Times New Roman"/>
          <w:sz w:val="24"/>
          <w:szCs w:val="24"/>
          <w:u w:color="000000"/>
          <w:bdr w:val="nil"/>
          <w:lang w:val="en-US" w:eastAsia="ru-RU"/>
        </w:rPr>
        <w:t xml:space="preserve"> (Conditional I – If I see Jim, I’ll invite him to our school party) </w:t>
      </w:r>
      <w:r w:rsidRPr="00D87372">
        <w:rPr>
          <w:rFonts w:ascii="Times New Roman" w:eastAsia="Calibri" w:hAnsi="Times New Roman" w:cs="Times New Roman"/>
          <w:sz w:val="24"/>
          <w:szCs w:val="24"/>
          <w:u w:color="000000"/>
          <w:bdr w:val="nil"/>
          <w:lang w:eastAsia="ru-RU"/>
        </w:rPr>
        <w:t>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нереального</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характера</w:t>
      </w:r>
      <w:r w:rsidRPr="00D87372">
        <w:rPr>
          <w:rFonts w:ascii="Times New Roman" w:eastAsia="Calibri" w:hAnsi="Times New Roman" w:cs="Times New Roman"/>
          <w:sz w:val="24"/>
          <w:szCs w:val="24"/>
          <w:u w:color="000000"/>
          <w:bdr w:val="nil"/>
          <w:lang w:val="en-US" w:eastAsia="ru-RU"/>
        </w:rPr>
        <w:t xml:space="preserve"> (Conditional II – If I were you, I would start learning French);</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употреблять в речи предложения с конструкцией I </w:t>
      </w:r>
      <w:proofErr w:type="spellStart"/>
      <w:r w:rsidRPr="00D87372">
        <w:rPr>
          <w:rFonts w:ascii="Times New Roman" w:eastAsia="Calibri" w:hAnsi="Times New Roman" w:cs="Times New Roman"/>
          <w:sz w:val="24"/>
          <w:szCs w:val="24"/>
          <w:u w:color="000000"/>
          <w:bdr w:val="nil"/>
          <w:lang w:eastAsia="ru-RU"/>
        </w:rPr>
        <w:t>wish</w:t>
      </w:r>
      <w:proofErr w:type="spellEnd"/>
      <w:r w:rsidRPr="00D87372">
        <w:rPr>
          <w:rFonts w:ascii="Times New Roman" w:eastAsia="Calibri" w:hAnsi="Times New Roman" w:cs="Times New Roman"/>
          <w:sz w:val="24"/>
          <w:szCs w:val="24"/>
          <w:u w:color="000000"/>
          <w:bdr w:val="nil"/>
          <w:lang w:eastAsia="ru-RU"/>
        </w:rPr>
        <w:t xml:space="preserve"> (I </w:t>
      </w:r>
      <w:proofErr w:type="spellStart"/>
      <w:r w:rsidRPr="00D87372">
        <w:rPr>
          <w:rFonts w:ascii="Times New Roman" w:eastAsia="Calibri" w:hAnsi="Times New Roman" w:cs="Times New Roman"/>
          <w:sz w:val="24"/>
          <w:szCs w:val="24"/>
          <w:u w:color="000000"/>
          <w:bdr w:val="nil"/>
          <w:lang w:eastAsia="ru-RU"/>
        </w:rPr>
        <w:t>wish</w:t>
      </w:r>
      <w:proofErr w:type="spellEnd"/>
      <w:r w:rsidRPr="00D87372">
        <w:rPr>
          <w:rFonts w:ascii="Times New Roman" w:eastAsia="Calibri" w:hAnsi="Times New Roman" w:cs="Times New Roman"/>
          <w:sz w:val="24"/>
          <w:szCs w:val="24"/>
          <w:u w:color="000000"/>
          <w:bdr w:val="nil"/>
          <w:lang w:eastAsia="ru-RU"/>
        </w:rPr>
        <w:t xml:space="preserve"> I </w:t>
      </w:r>
      <w:proofErr w:type="spellStart"/>
      <w:r w:rsidRPr="00D87372">
        <w:rPr>
          <w:rFonts w:ascii="Times New Roman" w:eastAsia="Calibri" w:hAnsi="Times New Roman" w:cs="Times New Roman"/>
          <w:sz w:val="24"/>
          <w:szCs w:val="24"/>
          <w:u w:color="000000"/>
          <w:bdr w:val="nil"/>
          <w:lang w:eastAsia="ru-RU"/>
        </w:rPr>
        <w:t>had</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my</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own</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room</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употреблять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предложения</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с</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конструкцией</w:t>
      </w:r>
      <w:r w:rsidRPr="00D87372">
        <w:rPr>
          <w:rFonts w:ascii="Times New Roman" w:eastAsia="Calibri" w:hAnsi="Times New Roman" w:cs="Times New Roman"/>
          <w:sz w:val="24"/>
          <w:szCs w:val="24"/>
          <w:u w:color="000000"/>
          <w:bdr w:val="nil"/>
          <w:lang w:val="en-US" w:eastAsia="ru-RU"/>
        </w:rPr>
        <w:t xml:space="preserve"> so/such (I was so busy that I forgot to phone my parents);</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употреблять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конструкции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с</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герундием</w:t>
      </w:r>
      <w:r w:rsidRPr="00D87372">
        <w:rPr>
          <w:rFonts w:ascii="Times New Roman" w:eastAsia="Calibri" w:hAnsi="Times New Roman" w:cs="Times New Roman"/>
          <w:sz w:val="24"/>
          <w:szCs w:val="24"/>
          <w:u w:color="000000"/>
          <w:bdr w:val="nil"/>
          <w:lang w:val="en-US" w:eastAsia="ru-RU"/>
        </w:rPr>
        <w:t>: to love / hate doing something; stop talking;</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употреблять в речи конструкции с инфинитивом: </w:t>
      </w:r>
      <w:proofErr w:type="spellStart"/>
      <w:r w:rsidRPr="00D87372">
        <w:rPr>
          <w:rFonts w:ascii="Times New Roman" w:eastAsia="Calibri" w:hAnsi="Times New Roman" w:cs="Times New Roman"/>
          <w:sz w:val="24"/>
          <w:szCs w:val="24"/>
          <w:u w:color="000000"/>
          <w:bdr w:val="nil"/>
          <w:lang w:eastAsia="ru-RU"/>
        </w:rPr>
        <w:t>want</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to</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do</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learn</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to</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speak</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употреблять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инфинитив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цели</w:t>
      </w:r>
      <w:r w:rsidRPr="00D87372">
        <w:rPr>
          <w:rFonts w:ascii="Times New Roman" w:eastAsia="Calibri" w:hAnsi="Times New Roman" w:cs="Times New Roman"/>
          <w:sz w:val="24"/>
          <w:szCs w:val="24"/>
          <w:u w:color="000000"/>
          <w:bdr w:val="nil"/>
          <w:lang w:val="en-US" w:eastAsia="ru-RU"/>
        </w:rPr>
        <w:t xml:space="preserve"> (I called to cancel our lesson);</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употреблять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конструкцию</w:t>
      </w:r>
      <w:r w:rsidRPr="00D87372">
        <w:rPr>
          <w:rFonts w:ascii="Times New Roman" w:eastAsia="Calibri" w:hAnsi="Times New Roman" w:cs="Times New Roman"/>
          <w:sz w:val="24"/>
          <w:szCs w:val="24"/>
          <w:u w:color="000000"/>
          <w:bdr w:val="nil"/>
          <w:lang w:val="en-US" w:eastAsia="ru-RU"/>
        </w:rPr>
        <w:t xml:space="preserve"> it takes me … to do something;</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использовать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косвенную</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речь</w:t>
      </w:r>
      <w:r w:rsidRPr="00D87372">
        <w:rPr>
          <w:rFonts w:ascii="Times New Roman" w:eastAsia="Calibri" w:hAnsi="Times New Roman" w:cs="Times New Roman"/>
          <w:sz w:val="24"/>
          <w:szCs w:val="24"/>
          <w:u w:color="000000"/>
          <w:bdr w:val="nil"/>
          <w:lang w:val="en-US"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использовать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глаголы</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наиболее</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употребляемых</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временных</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формах</w:t>
      </w:r>
      <w:r w:rsidRPr="00D87372">
        <w:rPr>
          <w:rFonts w:ascii="Times New Roman" w:eastAsia="Calibri" w:hAnsi="Times New Roman" w:cs="Times New Roman"/>
          <w:sz w:val="24"/>
          <w:szCs w:val="24"/>
          <w:u w:color="000000"/>
          <w:bdr w:val="nil"/>
          <w:lang w:val="en-US" w:eastAsia="ru-RU"/>
        </w:rPr>
        <w:t>: Present Simple, Present Continuous, Future Simple, Past Simple, Past Continuous, Present Perfect, Present Perfect Continuous, Past Perfect;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употреблять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страдательный</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залог</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формах</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наиболее</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используемых</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времен</w:t>
      </w:r>
      <w:r w:rsidRPr="00D87372">
        <w:rPr>
          <w:rFonts w:ascii="Times New Roman" w:eastAsia="Calibri" w:hAnsi="Times New Roman" w:cs="Times New Roman"/>
          <w:sz w:val="24"/>
          <w:szCs w:val="24"/>
          <w:u w:color="000000"/>
          <w:bdr w:val="nil"/>
          <w:lang w:val="en-US" w:eastAsia="ru-RU"/>
        </w:rPr>
        <w:t>: Present Simple, Present Continuous, Past Simple, Present Perfect;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 xml:space="preserve">употреблять в речи различные грамматические средства для выражения будущего времени – </w:t>
      </w:r>
      <w:proofErr w:type="spellStart"/>
      <w:r w:rsidRPr="00D87372">
        <w:rPr>
          <w:rFonts w:ascii="Times New Roman" w:eastAsia="Calibri" w:hAnsi="Times New Roman" w:cs="Times New Roman"/>
          <w:sz w:val="24"/>
          <w:szCs w:val="24"/>
          <w:u w:color="000000"/>
          <w:bdr w:val="nil"/>
          <w:lang w:eastAsia="ru-RU"/>
        </w:rPr>
        <w:t>to</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be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going</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to</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Present</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Continuous</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Present</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Simple</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употреблять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модальные</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глаголы</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их</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эквиваленты</w:t>
      </w:r>
      <w:r w:rsidRPr="00D87372">
        <w:rPr>
          <w:rFonts w:ascii="Times New Roman" w:eastAsia="Calibri" w:hAnsi="Times New Roman" w:cs="Times New Roman"/>
          <w:sz w:val="24"/>
          <w:szCs w:val="24"/>
          <w:u w:color="000000"/>
          <w:bdr w:val="nil"/>
          <w:lang w:val="en-US" w:eastAsia="ru-RU"/>
        </w:rPr>
        <w:t xml:space="preserve"> (may, can/be able to, must/have to/should; need, shall, could, might, would);</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согласовывать времена в рамках сложного предложения в плане настоящего и прошлого;</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в речи имена существительные в единственном числе и во множественном числе, образованные по правилу, и исключения;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в речи определенный/неопределенный/нулевой артикль;</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в речи личные, притяжательные, указательные, неопределенные, относительные, вопросительные местоимения;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proofErr w:type="gramStart"/>
      <w:r w:rsidRPr="00D87372">
        <w:rPr>
          <w:rFonts w:ascii="Times New Roman" w:eastAsia="Calibri" w:hAnsi="Times New Roman" w:cs="Times New Roman"/>
          <w:sz w:val="24"/>
          <w:szCs w:val="24"/>
          <w:u w:color="000000"/>
          <w:bdr w:val="nil"/>
          <w:lang w:eastAsia="ru-RU"/>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proofErr w:type="gramStart"/>
      <w:r w:rsidRPr="00D87372">
        <w:rPr>
          <w:rFonts w:ascii="Times New Roman" w:eastAsia="Calibri" w:hAnsi="Times New Roman" w:cs="Times New Roman"/>
          <w:sz w:val="24"/>
          <w:szCs w:val="24"/>
          <w:u w:color="000000"/>
          <w:bdr w:val="nil"/>
          <w:lang w:eastAsia="ru-RU"/>
        </w:rPr>
        <w:t>употреблять в речи наречия в положительной, сравнительной и превосходной степенях, а также наречия, выражающие количество (</w:t>
      </w:r>
      <w:proofErr w:type="spellStart"/>
      <w:r w:rsidRPr="00D87372">
        <w:rPr>
          <w:rFonts w:ascii="Times New Roman" w:eastAsia="Calibri" w:hAnsi="Times New Roman" w:cs="Times New Roman"/>
          <w:sz w:val="24"/>
          <w:szCs w:val="24"/>
          <w:u w:color="000000"/>
          <w:bdr w:val="nil"/>
          <w:lang w:eastAsia="ru-RU"/>
        </w:rPr>
        <w:t>many</w:t>
      </w:r>
      <w:proofErr w:type="spellEnd"/>
      <w:r w:rsidRPr="00D87372">
        <w:rPr>
          <w:rFonts w:ascii="Times New Roman" w:eastAsia="Calibri" w:hAnsi="Times New Roman" w:cs="Times New Roman"/>
          <w:sz w:val="24"/>
          <w:szCs w:val="24"/>
          <w:u w:color="000000"/>
          <w:bdr w:val="nil"/>
          <w:lang w:eastAsia="ru-RU"/>
        </w:rPr>
        <w:t xml:space="preserve"> / </w:t>
      </w:r>
      <w:proofErr w:type="spellStart"/>
      <w:r w:rsidRPr="00D87372">
        <w:rPr>
          <w:rFonts w:ascii="Times New Roman" w:eastAsia="Calibri" w:hAnsi="Times New Roman" w:cs="Times New Roman"/>
          <w:sz w:val="24"/>
          <w:szCs w:val="24"/>
          <w:u w:color="000000"/>
          <w:bdr w:val="nil"/>
          <w:lang w:eastAsia="ru-RU"/>
        </w:rPr>
        <w:t>much</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few</w:t>
      </w:r>
      <w:proofErr w:type="spellEnd"/>
      <w:r w:rsidRPr="00D87372">
        <w:rPr>
          <w:rFonts w:ascii="Times New Roman" w:eastAsia="Calibri" w:hAnsi="Times New Roman" w:cs="Times New Roman"/>
          <w:sz w:val="24"/>
          <w:szCs w:val="24"/>
          <w:u w:color="000000"/>
          <w:bdr w:val="nil"/>
          <w:lang w:eastAsia="ru-RU"/>
        </w:rPr>
        <w:t xml:space="preserve"> / a </w:t>
      </w:r>
      <w:proofErr w:type="spellStart"/>
      <w:r w:rsidRPr="00D87372">
        <w:rPr>
          <w:rFonts w:ascii="Times New Roman" w:eastAsia="Calibri" w:hAnsi="Times New Roman" w:cs="Times New Roman"/>
          <w:sz w:val="24"/>
          <w:szCs w:val="24"/>
          <w:u w:color="000000"/>
          <w:bdr w:val="nil"/>
          <w:lang w:eastAsia="ru-RU"/>
        </w:rPr>
        <w:t>few</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little</w:t>
      </w:r>
      <w:proofErr w:type="spellEnd"/>
      <w:r w:rsidRPr="00D87372">
        <w:rPr>
          <w:rFonts w:ascii="Times New Roman" w:eastAsia="Calibri" w:hAnsi="Times New Roman" w:cs="Times New Roman"/>
          <w:sz w:val="24"/>
          <w:szCs w:val="24"/>
          <w:u w:color="000000"/>
          <w:bdr w:val="nil"/>
          <w:lang w:eastAsia="ru-RU"/>
        </w:rPr>
        <w:t xml:space="preserve"> / a </w:t>
      </w:r>
      <w:proofErr w:type="spellStart"/>
      <w:r w:rsidRPr="00D87372">
        <w:rPr>
          <w:rFonts w:ascii="Times New Roman" w:eastAsia="Calibri" w:hAnsi="Times New Roman" w:cs="Times New Roman"/>
          <w:sz w:val="24"/>
          <w:szCs w:val="24"/>
          <w:u w:color="000000"/>
          <w:bdr w:val="nil"/>
          <w:lang w:eastAsia="ru-RU"/>
        </w:rPr>
        <w:t>little</w:t>
      </w:r>
      <w:proofErr w:type="spellEnd"/>
      <w:r w:rsidRPr="00D87372">
        <w:rPr>
          <w:rFonts w:ascii="Times New Roman" w:eastAsia="Calibri" w:hAnsi="Times New Roman" w:cs="Times New Roman"/>
          <w:sz w:val="24"/>
          <w:szCs w:val="24"/>
          <w:u w:color="000000"/>
          <w:bdr w:val="nil"/>
          <w:lang w:eastAsia="ru-RU"/>
        </w:rPr>
        <w:t>) и наречия, выражающие время;</w:t>
      </w:r>
      <w:proofErr w:type="gramEnd"/>
    </w:p>
    <w:p w:rsidR="00291208" w:rsidRPr="00D87372" w:rsidRDefault="00291208" w:rsidP="00D87372">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предлоги, выражающие направление дв</w:t>
      </w:r>
      <w:r w:rsidR="00D87372">
        <w:rPr>
          <w:rFonts w:ascii="Times New Roman" w:eastAsia="Calibri" w:hAnsi="Times New Roman" w:cs="Times New Roman"/>
          <w:sz w:val="24"/>
          <w:szCs w:val="24"/>
          <w:u w:color="000000"/>
          <w:bdr w:val="nil"/>
          <w:lang w:eastAsia="ru-RU"/>
        </w:rPr>
        <w:t>ижения, время и место действия.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Выпускник на базовом уровне получит возможность научиться: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Коммуникативные умения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Говорение, диалогическая речь</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Вести диалог/</w:t>
      </w:r>
      <w:proofErr w:type="spellStart"/>
      <w:r w:rsidRPr="00D87372">
        <w:rPr>
          <w:rFonts w:ascii="Times New Roman" w:eastAsia="Calibri" w:hAnsi="Times New Roman" w:cs="Times New Roman"/>
          <w:sz w:val="24"/>
          <w:szCs w:val="24"/>
          <w:u w:color="000000"/>
          <w:bdr w:val="nil"/>
          <w:lang w:eastAsia="ru-RU"/>
        </w:rPr>
        <w:t>полилог</w:t>
      </w:r>
      <w:proofErr w:type="spellEnd"/>
      <w:r w:rsidRPr="00D87372">
        <w:rPr>
          <w:rFonts w:ascii="Times New Roman" w:eastAsia="Calibri" w:hAnsi="Times New Roman" w:cs="Times New Roman"/>
          <w:sz w:val="24"/>
          <w:szCs w:val="24"/>
          <w:u w:color="000000"/>
          <w:bdr w:val="nil"/>
          <w:lang w:eastAsia="ru-RU"/>
        </w:rPr>
        <w:t xml:space="preserve"> в ситуациях официального общения в рамках изученной тематики; кратко комментировать точку зрения другого человека;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проводить подготовленное интервью, проверяя и получая подтверждение какой-либо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обмениваться информацией, проверять и подтверждать собранную фактическую информацию.</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Говорение, монологическая речь</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Резюмировать прослушанный/прочитанный текст;</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обобщать информацию на основе прочитанного/прослушанного текста.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roofErr w:type="spellStart"/>
      <w:r w:rsidRPr="00D87372">
        <w:rPr>
          <w:rFonts w:ascii="Times New Roman" w:eastAsia="Calibri" w:hAnsi="Times New Roman" w:cs="Times New Roman"/>
          <w:b/>
          <w:sz w:val="24"/>
          <w:szCs w:val="24"/>
        </w:rPr>
        <w:t>Аудирование</w:t>
      </w:r>
      <w:proofErr w:type="spellEnd"/>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Полно и точно воспринимать информацию в распространенных коммуникативных ситуациях;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обобщать прослушанную информацию и выявлять факты в соответствии с поставленной задачей/вопросом.</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Чтение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Письмо</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Писать краткий отзыв на фильм, книгу или пьесу.</w:t>
      </w:r>
    </w:p>
    <w:p w:rsidR="00291208" w:rsidRPr="00291208" w:rsidRDefault="00291208" w:rsidP="00291208">
      <w:pPr>
        <w:suppressAutoHyphens/>
        <w:spacing w:after="0" w:line="240" w:lineRule="auto"/>
        <w:ind w:left="0" w:firstLine="709"/>
        <w:jc w:val="both"/>
        <w:rPr>
          <w:rFonts w:ascii="Times New Roman" w:eastAsia="Calibri" w:hAnsi="Times New Roman" w:cs="Times New Roman"/>
          <w:i/>
          <w:sz w:val="28"/>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Языковые навыки</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Фонетическая сторона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Произносить звуки английского языка четко, естественным произношением, не допуская ярко выраженного акцента.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Орфография и пунктуация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Владеть орфографическими навыками;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расставлять в тексте знаки препинания в соответствии с нормами пунктуации.</w:t>
      </w:r>
    </w:p>
    <w:p w:rsidR="00291208" w:rsidRPr="00D87372" w:rsidRDefault="00291208" w:rsidP="00291208">
      <w:pPr>
        <w:suppressAutoHyphens/>
        <w:spacing w:after="0" w:line="240" w:lineRule="auto"/>
        <w:ind w:left="709"/>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b/>
          <w:sz w:val="24"/>
          <w:szCs w:val="24"/>
          <w:u w:color="000000"/>
          <w:bdr w:val="nil"/>
          <w:lang w:eastAsia="ru-RU"/>
        </w:rPr>
        <w:t>Лексическая сторона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фразовые глаголы по широкому спектру тем, уместно употребляя их в соответствии со стилем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узнавать и использовать в речи устойчивые выражения и фразы (</w:t>
      </w:r>
      <w:proofErr w:type="spellStart"/>
      <w:r w:rsidRPr="00D87372">
        <w:rPr>
          <w:rFonts w:ascii="Times New Roman" w:eastAsia="Calibri" w:hAnsi="Times New Roman" w:cs="Times New Roman"/>
          <w:sz w:val="24"/>
          <w:szCs w:val="24"/>
          <w:u w:color="000000"/>
          <w:bdr w:val="nil"/>
          <w:lang w:eastAsia="ru-RU"/>
        </w:rPr>
        <w:t>collocations</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Грамматическая сторона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в речи модальные глаголы для выражения возможности или вероятности в прошедшем времени (</w:t>
      </w:r>
      <w:proofErr w:type="spellStart"/>
      <w:r w:rsidRPr="00D87372">
        <w:rPr>
          <w:rFonts w:ascii="Times New Roman" w:eastAsia="Calibri" w:hAnsi="Times New Roman" w:cs="Times New Roman"/>
          <w:sz w:val="24"/>
          <w:szCs w:val="24"/>
          <w:u w:color="000000"/>
          <w:bdr w:val="nil"/>
          <w:lang w:eastAsia="ru-RU"/>
        </w:rPr>
        <w:t>could</w:t>
      </w:r>
      <w:proofErr w:type="spellEnd"/>
      <w:r w:rsidRPr="00D87372">
        <w:rPr>
          <w:rFonts w:ascii="Times New Roman" w:eastAsia="Calibri" w:hAnsi="Times New Roman" w:cs="Times New Roman"/>
          <w:sz w:val="24"/>
          <w:szCs w:val="24"/>
          <w:u w:color="000000"/>
          <w:bdr w:val="nil"/>
          <w:lang w:eastAsia="ru-RU"/>
        </w:rPr>
        <w:t xml:space="preserve"> + </w:t>
      </w:r>
      <w:proofErr w:type="spellStart"/>
      <w:r w:rsidRPr="00D87372">
        <w:rPr>
          <w:rFonts w:ascii="Times New Roman" w:eastAsia="Calibri" w:hAnsi="Times New Roman" w:cs="Times New Roman"/>
          <w:sz w:val="24"/>
          <w:szCs w:val="24"/>
          <w:u w:color="000000"/>
          <w:bdr w:val="nil"/>
          <w:lang w:eastAsia="ru-RU"/>
        </w:rPr>
        <w:t>have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done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might</w:t>
      </w:r>
      <w:proofErr w:type="spellEnd"/>
      <w:r w:rsidRPr="00D87372">
        <w:rPr>
          <w:rFonts w:ascii="Times New Roman" w:eastAsia="Calibri" w:hAnsi="Times New Roman" w:cs="Times New Roman"/>
          <w:sz w:val="24"/>
          <w:szCs w:val="24"/>
          <w:u w:color="000000"/>
          <w:bdr w:val="nil"/>
          <w:lang w:eastAsia="ru-RU"/>
        </w:rPr>
        <w:t xml:space="preserve"> + </w:t>
      </w:r>
      <w:proofErr w:type="spellStart"/>
      <w:r w:rsidRPr="00D87372">
        <w:rPr>
          <w:rFonts w:ascii="Times New Roman" w:eastAsia="Calibri" w:hAnsi="Times New Roman" w:cs="Times New Roman"/>
          <w:sz w:val="24"/>
          <w:szCs w:val="24"/>
          <w:u w:color="000000"/>
          <w:bdr w:val="nil"/>
          <w:lang w:eastAsia="ru-RU"/>
        </w:rPr>
        <w:t>have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done</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 xml:space="preserve">употреблять в речи структуру </w:t>
      </w:r>
      <w:proofErr w:type="spellStart"/>
      <w:r w:rsidRPr="00D87372">
        <w:rPr>
          <w:rFonts w:ascii="Times New Roman" w:eastAsia="Calibri" w:hAnsi="Times New Roman" w:cs="Times New Roman"/>
          <w:sz w:val="24"/>
          <w:szCs w:val="24"/>
          <w:u w:color="000000"/>
          <w:bdr w:val="nil"/>
          <w:lang w:eastAsia="ru-RU"/>
        </w:rPr>
        <w:t>have</w:t>
      </w:r>
      <w:proofErr w:type="spellEnd"/>
      <w:r w:rsidRPr="00D87372">
        <w:rPr>
          <w:rFonts w:ascii="Times New Roman" w:eastAsia="Calibri" w:hAnsi="Times New Roman" w:cs="Times New Roman"/>
          <w:sz w:val="24"/>
          <w:szCs w:val="24"/>
          <w:u w:color="000000"/>
          <w:bdr w:val="nil"/>
          <w:lang w:eastAsia="ru-RU"/>
        </w:rPr>
        <w:t>/</w:t>
      </w:r>
      <w:proofErr w:type="spellStart"/>
      <w:r w:rsidRPr="00D87372">
        <w:rPr>
          <w:rFonts w:ascii="Times New Roman" w:eastAsia="Calibri" w:hAnsi="Times New Roman" w:cs="Times New Roman"/>
          <w:sz w:val="24"/>
          <w:szCs w:val="24"/>
          <w:u w:color="000000"/>
          <w:bdr w:val="nil"/>
          <w:lang w:eastAsia="ru-RU"/>
        </w:rPr>
        <w:t>get</w:t>
      </w:r>
      <w:proofErr w:type="spellEnd"/>
      <w:r w:rsidRPr="00D87372">
        <w:rPr>
          <w:rFonts w:ascii="Times New Roman" w:eastAsia="Calibri" w:hAnsi="Times New Roman" w:cs="Times New Roman"/>
          <w:sz w:val="24"/>
          <w:szCs w:val="24"/>
          <w:u w:color="000000"/>
          <w:bdr w:val="nil"/>
          <w:lang w:eastAsia="ru-RU"/>
        </w:rPr>
        <w:t xml:space="preserve"> + </w:t>
      </w:r>
      <w:proofErr w:type="spellStart"/>
      <w:r w:rsidRPr="00D87372">
        <w:rPr>
          <w:rFonts w:ascii="Times New Roman" w:eastAsia="Calibri" w:hAnsi="Times New Roman" w:cs="Times New Roman"/>
          <w:sz w:val="24"/>
          <w:szCs w:val="24"/>
          <w:u w:color="000000"/>
          <w:bdr w:val="nil"/>
          <w:lang w:eastAsia="ru-RU"/>
        </w:rPr>
        <w:t>something</w:t>
      </w:r>
      <w:proofErr w:type="spellEnd"/>
      <w:r w:rsidRPr="00D87372">
        <w:rPr>
          <w:rFonts w:ascii="Times New Roman" w:eastAsia="Calibri" w:hAnsi="Times New Roman" w:cs="Times New Roman"/>
          <w:sz w:val="24"/>
          <w:szCs w:val="24"/>
          <w:u w:color="000000"/>
          <w:bdr w:val="nil"/>
          <w:lang w:eastAsia="ru-RU"/>
        </w:rPr>
        <w:t xml:space="preserve"> + </w:t>
      </w:r>
      <w:proofErr w:type="spellStart"/>
      <w:r w:rsidRPr="00D87372">
        <w:rPr>
          <w:rFonts w:ascii="Times New Roman" w:eastAsia="Calibri" w:hAnsi="Times New Roman" w:cs="Times New Roman"/>
          <w:sz w:val="24"/>
          <w:szCs w:val="24"/>
          <w:u w:color="000000"/>
          <w:bdr w:val="nil"/>
          <w:lang w:eastAsia="ru-RU"/>
        </w:rPr>
        <w:t>Participle</w:t>
      </w:r>
      <w:proofErr w:type="spellEnd"/>
      <w:r w:rsidRPr="00D87372">
        <w:rPr>
          <w:rFonts w:ascii="Times New Roman" w:eastAsia="Calibri" w:hAnsi="Times New Roman" w:cs="Times New Roman"/>
          <w:sz w:val="24"/>
          <w:szCs w:val="24"/>
          <w:u w:color="000000"/>
          <w:bdr w:val="nil"/>
          <w:lang w:eastAsia="ru-RU"/>
        </w:rPr>
        <w:t xml:space="preserve"> II (</w:t>
      </w:r>
      <w:proofErr w:type="spellStart"/>
      <w:r w:rsidRPr="00D87372">
        <w:rPr>
          <w:rFonts w:ascii="Times New Roman" w:eastAsia="Calibri" w:hAnsi="Times New Roman" w:cs="Times New Roman"/>
          <w:sz w:val="24"/>
          <w:szCs w:val="24"/>
          <w:u w:color="000000"/>
          <w:bdr w:val="nil"/>
          <w:lang w:eastAsia="ru-RU"/>
        </w:rPr>
        <w:t>causative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form</w:t>
      </w:r>
      <w:proofErr w:type="spellEnd"/>
      <w:r w:rsidRPr="00D87372">
        <w:rPr>
          <w:rFonts w:ascii="Times New Roman" w:eastAsia="Calibri" w:hAnsi="Times New Roman" w:cs="Times New Roman"/>
          <w:sz w:val="24"/>
          <w:szCs w:val="24"/>
          <w:u w:color="000000"/>
          <w:bdr w:val="nil"/>
          <w:lang w:eastAsia="ru-RU"/>
        </w:rPr>
        <w:t>) как эквивалент страдательного залога;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 xml:space="preserve">употреблять в речи эмфатические конструкции типа </w:t>
      </w:r>
      <w:proofErr w:type="spellStart"/>
      <w:r w:rsidRPr="00D87372">
        <w:rPr>
          <w:rFonts w:ascii="Times New Roman" w:eastAsia="Calibri" w:hAnsi="Times New Roman" w:cs="Times New Roman"/>
          <w:sz w:val="24"/>
          <w:szCs w:val="24"/>
          <w:u w:color="000000"/>
          <w:bdr w:val="nil"/>
          <w:lang w:eastAsia="ru-RU"/>
        </w:rPr>
        <w:t>It’s</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him</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who</w:t>
      </w:r>
      <w:proofErr w:type="spellEnd"/>
      <w:r w:rsidRPr="00D87372">
        <w:rPr>
          <w:rFonts w:ascii="Times New Roman" w:eastAsia="Calibri" w:hAnsi="Times New Roman" w:cs="Times New Roman"/>
          <w:sz w:val="24"/>
          <w:szCs w:val="24"/>
          <w:u w:color="000000"/>
          <w:bdr w:val="nil"/>
          <w:lang w:eastAsia="ru-RU"/>
        </w:rPr>
        <w:t xml:space="preserve">… </w:t>
      </w:r>
      <w:r w:rsidRPr="00D87372">
        <w:rPr>
          <w:rFonts w:ascii="Times New Roman" w:eastAsia="Calibri" w:hAnsi="Times New Roman" w:cs="Times New Roman"/>
          <w:sz w:val="24"/>
          <w:szCs w:val="24"/>
          <w:u w:color="000000"/>
          <w:bdr w:val="nil"/>
          <w:lang w:val="en-US" w:eastAsia="ru-RU"/>
        </w:rPr>
        <w:t xml:space="preserve">It’s time you did </w:t>
      </w:r>
      <w:proofErr w:type="spellStart"/>
      <w:r w:rsidRPr="00D87372">
        <w:rPr>
          <w:rFonts w:ascii="Times New Roman" w:eastAsia="Calibri" w:hAnsi="Times New Roman" w:cs="Times New Roman"/>
          <w:sz w:val="24"/>
          <w:szCs w:val="24"/>
          <w:u w:color="000000"/>
          <w:bdr w:val="nil"/>
          <w:lang w:val="en-US" w:eastAsia="ru-RU"/>
        </w:rPr>
        <w:t>smth</w:t>
      </w:r>
      <w:proofErr w:type="spellEnd"/>
      <w:r w:rsidRPr="00D87372">
        <w:rPr>
          <w:rFonts w:ascii="Times New Roman" w:eastAsia="Calibri" w:hAnsi="Times New Roman" w:cs="Times New Roman"/>
          <w:sz w:val="24"/>
          <w:szCs w:val="24"/>
          <w:u w:color="000000"/>
          <w:bdr w:val="nil"/>
          <w:lang w:val="en-US"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в речи все формы страдательного залога;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употреблять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времена</w:t>
      </w:r>
      <w:r w:rsidRPr="00D87372">
        <w:rPr>
          <w:rFonts w:ascii="Times New Roman" w:eastAsia="Calibri" w:hAnsi="Times New Roman" w:cs="Times New Roman"/>
          <w:sz w:val="24"/>
          <w:szCs w:val="24"/>
          <w:u w:color="000000"/>
          <w:bdr w:val="nil"/>
          <w:lang w:val="en-US" w:eastAsia="ru-RU"/>
        </w:rPr>
        <w:t xml:space="preserve"> Past Perfect </w:t>
      </w:r>
      <w:r w:rsidRPr="00D87372">
        <w:rPr>
          <w:rFonts w:ascii="Times New Roman" w:eastAsia="Calibri" w:hAnsi="Times New Roman" w:cs="Times New Roman"/>
          <w:sz w:val="24"/>
          <w:szCs w:val="24"/>
          <w:u w:color="000000"/>
          <w:bdr w:val="nil"/>
          <w:lang w:eastAsia="ru-RU"/>
        </w:rPr>
        <w:t>и</w:t>
      </w:r>
      <w:r w:rsidRPr="00D87372">
        <w:rPr>
          <w:rFonts w:ascii="Times New Roman" w:eastAsia="Calibri" w:hAnsi="Times New Roman" w:cs="Times New Roman"/>
          <w:sz w:val="24"/>
          <w:szCs w:val="24"/>
          <w:u w:color="000000"/>
          <w:bdr w:val="nil"/>
          <w:lang w:val="en-US" w:eastAsia="ru-RU"/>
        </w:rPr>
        <w:t xml:space="preserve"> Past Perfect Continuous;</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в речи условные предложения нереального характера (</w:t>
      </w:r>
      <w:proofErr w:type="spellStart"/>
      <w:r w:rsidRPr="00D87372">
        <w:rPr>
          <w:rFonts w:ascii="Times New Roman" w:eastAsia="Calibri" w:hAnsi="Times New Roman" w:cs="Times New Roman"/>
          <w:sz w:val="24"/>
          <w:szCs w:val="24"/>
          <w:u w:color="000000"/>
          <w:bdr w:val="nil"/>
          <w:lang w:eastAsia="ru-RU"/>
        </w:rPr>
        <w:t>Conditional</w:t>
      </w:r>
      <w:proofErr w:type="spellEnd"/>
      <w:r w:rsidRPr="00D87372">
        <w:rPr>
          <w:rFonts w:ascii="Times New Roman" w:eastAsia="Calibri" w:hAnsi="Times New Roman" w:cs="Times New Roman"/>
          <w:sz w:val="24"/>
          <w:szCs w:val="24"/>
          <w:u w:color="000000"/>
          <w:bdr w:val="nil"/>
          <w:lang w:eastAsia="ru-RU"/>
        </w:rPr>
        <w:t xml:space="preserve"> 3);</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употреблять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структуру</w:t>
      </w:r>
      <w:r w:rsidRPr="00D87372">
        <w:rPr>
          <w:rFonts w:ascii="Times New Roman" w:eastAsia="Calibri" w:hAnsi="Times New Roman" w:cs="Times New Roman"/>
          <w:sz w:val="24"/>
          <w:szCs w:val="24"/>
          <w:u w:color="000000"/>
          <w:bdr w:val="nil"/>
          <w:lang w:val="en-US" w:eastAsia="ru-RU"/>
        </w:rPr>
        <w:t xml:space="preserve"> to be/get + used to + verb;</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употреблять в речи структуру </w:t>
      </w:r>
      <w:proofErr w:type="spellStart"/>
      <w:r w:rsidRPr="00D87372">
        <w:rPr>
          <w:rFonts w:ascii="Times New Roman" w:eastAsia="Calibri" w:hAnsi="Times New Roman" w:cs="Times New Roman"/>
          <w:sz w:val="24"/>
          <w:szCs w:val="24"/>
          <w:u w:color="000000"/>
          <w:bdr w:val="nil"/>
          <w:lang w:eastAsia="ru-RU"/>
        </w:rPr>
        <w:t>used</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to</w:t>
      </w:r>
      <w:proofErr w:type="spellEnd"/>
      <w:r w:rsidRPr="00D87372">
        <w:rPr>
          <w:rFonts w:ascii="Times New Roman" w:eastAsia="Calibri" w:hAnsi="Times New Roman" w:cs="Times New Roman"/>
          <w:sz w:val="24"/>
          <w:szCs w:val="24"/>
          <w:u w:color="000000"/>
          <w:bdr w:val="nil"/>
          <w:lang w:eastAsia="ru-RU"/>
        </w:rPr>
        <w:t xml:space="preserve"> / </w:t>
      </w:r>
      <w:proofErr w:type="spellStart"/>
      <w:r w:rsidRPr="00D87372">
        <w:rPr>
          <w:rFonts w:ascii="Times New Roman" w:eastAsia="Calibri" w:hAnsi="Times New Roman" w:cs="Times New Roman"/>
          <w:sz w:val="24"/>
          <w:szCs w:val="24"/>
          <w:u w:color="000000"/>
          <w:bdr w:val="nil"/>
          <w:lang w:eastAsia="ru-RU"/>
        </w:rPr>
        <w:t>would</w:t>
      </w:r>
      <w:proofErr w:type="spellEnd"/>
      <w:r w:rsidRPr="00D87372">
        <w:rPr>
          <w:rFonts w:ascii="Times New Roman" w:eastAsia="Calibri" w:hAnsi="Times New Roman" w:cs="Times New Roman"/>
          <w:sz w:val="24"/>
          <w:szCs w:val="24"/>
          <w:u w:color="000000"/>
          <w:bdr w:val="nil"/>
          <w:lang w:eastAsia="ru-RU"/>
        </w:rPr>
        <w:t xml:space="preserve"> + </w:t>
      </w:r>
      <w:proofErr w:type="spellStart"/>
      <w:r w:rsidRPr="00D87372">
        <w:rPr>
          <w:rFonts w:ascii="Times New Roman" w:eastAsia="Calibri" w:hAnsi="Times New Roman" w:cs="Times New Roman"/>
          <w:sz w:val="24"/>
          <w:szCs w:val="24"/>
          <w:u w:color="000000"/>
          <w:bdr w:val="nil"/>
          <w:lang w:eastAsia="ru-RU"/>
        </w:rPr>
        <w:t>verb</w:t>
      </w:r>
      <w:proofErr w:type="spellEnd"/>
      <w:r w:rsidRPr="00D87372">
        <w:rPr>
          <w:rFonts w:ascii="Times New Roman" w:eastAsia="Calibri" w:hAnsi="Times New Roman" w:cs="Times New Roman"/>
          <w:sz w:val="24"/>
          <w:szCs w:val="24"/>
          <w:u w:color="000000"/>
          <w:bdr w:val="nil"/>
          <w:lang w:eastAsia="ru-RU"/>
        </w:rPr>
        <w:t xml:space="preserve"> для обозначения регулярных действий в прошлом;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употреблять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предложения</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с</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конструкциями</w:t>
      </w:r>
      <w:r w:rsidRPr="00D87372">
        <w:rPr>
          <w:rFonts w:ascii="Times New Roman" w:eastAsia="Calibri" w:hAnsi="Times New Roman" w:cs="Times New Roman"/>
          <w:sz w:val="24"/>
          <w:szCs w:val="24"/>
          <w:u w:color="000000"/>
          <w:bdr w:val="nil"/>
          <w:lang w:val="en-US" w:eastAsia="ru-RU"/>
        </w:rPr>
        <w:t xml:space="preserve"> as … as; not so … as; either … or; neither … nor;</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широкий спектр союзов для выражения противопоставления и различия в сложных предложениях.</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sz w:val="24"/>
          <w:szCs w:val="24"/>
        </w:rPr>
        <w:t xml:space="preserve"> </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Выпускник на углубленном уровне научится: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Коммуникативные умения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Говорение, диалогическая речь</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Кратко комментировать точку зрения другого человека;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проводить подготовленное интервью, проверяя и получая подтверждение какой-либо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обмениваться информацией, проверять и подтверждать собранную фактическую информацию;</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выражать различные чувства (радость, удивление, грусть, заинтересованность, безразличие), используя лексико-грамматические средства языка.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Говорение, монологическая речь</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Резюмировать прослушанный/прочитанный текст;</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обобщать информацию на основе прочитанного/прослушанного текста;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формулировать вопрос или проблему, объясняя причины, высказывая предположения о возможных последствиях;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высказывать свою точку зрения по широкому спектру тем, поддерживая ее аргументами и пояснениями;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комментировать точку зрения собеседника, приводя аргументы за и против;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roofErr w:type="spellStart"/>
      <w:r w:rsidRPr="00D87372">
        <w:rPr>
          <w:rFonts w:ascii="Times New Roman" w:eastAsia="Calibri" w:hAnsi="Times New Roman" w:cs="Times New Roman"/>
          <w:b/>
          <w:sz w:val="24"/>
          <w:szCs w:val="24"/>
        </w:rPr>
        <w:t>Аудирование</w:t>
      </w:r>
      <w:proofErr w:type="spellEnd"/>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Полно и точно воспринимать информацию в распространенных коммуникативных ситуациях;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обобщать прослушанную информацию и выявлять факты в соответствии с поставленной задачей/вопросом;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Чтение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 использовать изучающее чтение в целях полного понимания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rPr>
      </w:pPr>
      <w:r w:rsidRPr="00D87372">
        <w:rPr>
          <w:rFonts w:ascii="Times New Roman" w:eastAsia="Calibri" w:hAnsi="Times New Roman" w:cs="Times New Roman"/>
          <w:sz w:val="24"/>
          <w:szCs w:val="24"/>
        </w:rPr>
        <w:t>–</w:t>
      </w:r>
      <w:r w:rsidRPr="00D87372">
        <w:rPr>
          <w:rFonts w:ascii="Times New Roman" w:eastAsia="Calibri" w:hAnsi="Times New Roman" w:cs="Times New Roman"/>
          <w:sz w:val="24"/>
          <w:szCs w:val="24"/>
        </w:rPr>
        <w:tab/>
        <w:t>отбирать значимую информацию в тексте / ряде текстов.</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Письмо</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Писать краткий отзыв на фильм, книгу или пьесу;</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делать выписки из иноязычного текста;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выражать письменно свое мнение по поводу фактической информации в рамках изученной тематики;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строить письменное высказывание на основе нескольких прочитанных и/или прослушанных текстов, передавая их содержание и делая выводы.</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sz w:val="24"/>
          <w:szCs w:val="24"/>
        </w:rPr>
        <w:t xml:space="preserve"> </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Языковые навыки</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Фонетическая сторона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Произносить звуки английского языка четко, не допуская ярко выраженного акцента;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четко и естественно произносить слова английского языка, в том числе применительно к новому языковому материалу.</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Орфография и пунктуация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Соблюдать правила орфографии и пунктуации, не допуская ошибок, затрудняющих понимание.</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Лексическая сторона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фразовые глаголы по широкому спектру тем, уместно употребляя их в соответствии со стилем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узнавать и использовать в речи устойчивые выражения и фразы (</w:t>
      </w:r>
      <w:proofErr w:type="spellStart"/>
      <w:r w:rsidRPr="00D87372">
        <w:rPr>
          <w:rFonts w:ascii="Times New Roman" w:eastAsia="Calibri" w:hAnsi="Times New Roman" w:cs="Times New Roman"/>
          <w:sz w:val="24"/>
          <w:szCs w:val="24"/>
          <w:u w:color="000000"/>
          <w:bdr w:val="nil"/>
          <w:lang w:eastAsia="ru-RU"/>
        </w:rPr>
        <w:t>collocations</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распознавать и употреблять в речи различные фразы-клише для участия в диалогах/</w:t>
      </w:r>
      <w:proofErr w:type="spellStart"/>
      <w:r w:rsidRPr="00D87372">
        <w:rPr>
          <w:rFonts w:ascii="Times New Roman" w:eastAsia="Calibri" w:hAnsi="Times New Roman" w:cs="Times New Roman"/>
          <w:sz w:val="24"/>
          <w:szCs w:val="24"/>
          <w:u w:color="000000"/>
          <w:bdr w:val="nil"/>
          <w:lang w:eastAsia="ru-RU"/>
        </w:rPr>
        <w:t>полилогах</w:t>
      </w:r>
      <w:proofErr w:type="spellEnd"/>
      <w:r w:rsidRPr="00D87372">
        <w:rPr>
          <w:rFonts w:ascii="Times New Roman" w:eastAsia="Calibri" w:hAnsi="Times New Roman" w:cs="Times New Roman"/>
          <w:sz w:val="24"/>
          <w:szCs w:val="24"/>
          <w:u w:color="000000"/>
          <w:bdr w:val="nil"/>
          <w:lang w:eastAsia="ru-RU"/>
        </w:rPr>
        <w:t xml:space="preserve"> в различных коммуникативных ситуациях;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в пересказе различные глаголы для передачи косвенной речи (</w:t>
      </w:r>
      <w:r w:rsidRPr="00D87372">
        <w:rPr>
          <w:rFonts w:ascii="Times New Roman" w:eastAsia="Calibri" w:hAnsi="Times New Roman" w:cs="Times New Roman"/>
          <w:sz w:val="24"/>
          <w:szCs w:val="24"/>
          <w:u w:color="000000"/>
          <w:bdr w:val="nil"/>
          <w:lang w:val="en-US" w:eastAsia="ru-RU"/>
        </w:rPr>
        <w:t>reporting</w:t>
      </w:r>
      <w:r w:rsidRPr="00D87372">
        <w:rPr>
          <w:rFonts w:ascii="Times New Roman" w:eastAsia="Calibri" w:hAnsi="Times New Roman" w:cs="Times New Roman"/>
          <w:sz w:val="24"/>
          <w:szCs w:val="24"/>
          <w:u w:color="000000"/>
          <w:bdr w:val="nil"/>
          <w:lang w:eastAsia="ru-RU"/>
        </w:rPr>
        <w:t xml:space="preserve"> </w:t>
      </w:r>
      <w:r w:rsidRPr="00D87372">
        <w:rPr>
          <w:rFonts w:ascii="Times New Roman" w:eastAsia="Calibri" w:hAnsi="Times New Roman" w:cs="Times New Roman"/>
          <w:sz w:val="24"/>
          <w:szCs w:val="24"/>
          <w:u w:color="000000"/>
          <w:bdr w:val="nil"/>
          <w:lang w:val="en-US" w:eastAsia="ru-RU"/>
        </w:rPr>
        <w:t>verbs</w:t>
      </w:r>
      <w:r w:rsidRPr="00D87372">
        <w:rPr>
          <w:rFonts w:ascii="Times New Roman" w:eastAsia="Calibri" w:hAnsi="Times New Roman" w:cs="Times New Roman"/>
          <w:sz w:val="24"/>
          <w:szCs w:val="24"/>
          <w:u w:color="000000"/>
          <w:bdr w:val="nil"/>
          <w:lang w:eastAsia="ru-RU"/>
        </w:rPr>
        <w:t xml:space="preserve"> — </w:t>
      </w:r>
      <w:r w:rsidRPr="00D87372">
        <w:rPr>
          <w:rFonts w:ascii="Times New Roman" w:eastAsia="Calibri" w:hAnsi="Times New Roman" w:cs="Times New Roman"/>
          <w:sz w:val="24"/>
          <w:szCs w:val="24"/>
          <w:u w:color="000000"/>
          <w:bdr w:val="nil"/>
          <w:lang w:val="en-US" w:eastAsia="ru-RU"/>
        </w:rPr>
        <w:t>he</w:t>
      </w:r>
      <w:r w:rsidRPr="00D87372">
        <w:rPr>
          <w:rFonts w:ascii="Times New Roman" w:eastAsia="Calibri" w:hAnsi="Times New Roman" w:cs="Times New Roman"/>
          <w:sz w:val="24"/>
          <w:szCs w:val="24"/>
          <w:u w:color="000000"/>
          <w:bdr w:val="nil"/>
          <w:lang w:eastAsia="ru-RU"/>
        </w:rPr>
        <w:t xml:space="preserve"> </w:t>
      </w:r>
      <w:r w:rsidRPr="00D87372">
        <w:rPr>
          <w:rFonts w:ascii="Times New Roman" w:eastAsia="Calibri" w:hAnsi="Times New Roman" w:cs="Times New Roman"/>
          <w:sz w:val="24"/>
          <w:szCs w:val="24"/>
          <w:u w:color="000000"/>
          <w:bdr w:val="nil"/>
          <w:lang w:val="en-US" w:eastAsia="ru-RU"/>
        </w:rPr>
        <w:t>was</w:t>
      </w:r>
      <w:r w:rsidRPr="00D87372">
        <w:rPr>
          <w:rFonts w:ascii="Times New Roman" w:eastAsia="Calibri" w:hAnsi="Times New Roman" w:cs="Times New Roman"/>
          <w:sz w:val="24"/>
          <w:szCs w:val="24"/>
          <w:u w:color="000000"/>
          <w:bdr w:val="nil"/>
          <w:lang w:eastAsia="ru-RU"/>
        </w:rPr>
        <w:t xml:space="preserve"> </w:t>
      </w:r>
      <w:r w:rsidRPr="00D87372">
        <w:rPr>
          <w:rFonts w:ascii="Times New Roman" w:eastAsia="Calibri" w:hAnsi="Times New Roman" w:cs="Times New Roman"/>
          <w:sz w:val="24"/>
          <w:szCs w:val="24"/>
          <w:u w:color="000000"/>
          <w:bdr w:val="nil"/>
          <w:lang w:val="en-US" w:eastAsia="ru-RU"/>
        </w:rPr>
        <w:t>asked</w:t>
      </w:r>
      <w:r w:rsidRPr="00D87372">
        <w:rPr>
          <w:rFonts w:ascii="Times New Roman" w:eastAsia="Calibri" w:hAnsi="Times New Roman" w:cs="Times New Roman"/>
          <w:sz w:val="24"/>
          <w:szCs w:val="24"/>
          <w:u w:color="000000"/>
          <w:bdr w:val="nil"/>
          <w:lang w:eastAsia="ru-RU"/>
        </w:rPr>
        <w:t xml:space="preserve"> </w:t>
      </w:r>
      <w:r w:rsidRPr="00D87372">
        <w:rPr>
          <w:rFonts w:ascii="Times New Roman" w:eastAsia="Calibri" w:hAnsi="Times New Roman" w:cs="Times New Roman"/>
          <w:sz w:val="24"/>
          <w:szCs w:val="24"/>
          <w:u w:color="000000"/>
          <w:bdr w:val="nil"/>
          <w:lang w:val="en-US" w:eastAsia="ru-RU"/>
        </w:rPr>
        <w:t>to</w:t>
      </w:r>
      <w:r w:rsidRPr="00D87372">
        <w:rPr>
          <w:rFonts w:ascii="Times New Roman" w:eastAsia="Calibri" w:hAnsi="Times New Roman" w:cs="Times New Roman"/>
          <w:sz w:val="24"/>
          <w:szCs w:val="24"/>
          <w:u w:color="000000"/>
          <w:bdr w:val="nil"/>
          <w:lang w:eastAsia="ru-RU"/>
        </w:rPr>
        <w:t xml:space="preserve">…; </w:t>
      </w:r>
      <w:r w:rsidRPr="00D87372">
        <w:rPr>
          <w:rFonts w:ascii="Times New Roman" w:eastAsia="Calibri" w:hAnsi="Times New Roman" w:cs="Times New Roman"/>
          <w:sz w:val="24"/>
          <w:szCs w:val="24"/>
          <w:u w:color="000000"/>
          <w:bdr w:val="nil"/>
          <w:lang w:val="en-US" w:eastAsia="ru-RU"/>
        </w:rPr>
        <w:t>he</w:t>
      </w:r>
      <w:r w:rsidRPr="00D87372">
        <w:rPr>
          <w:rFonts w:ascii="Times New Roman" w:eastAsia="Calibri" w:hAnsi="Times New Roman" w:cs="Times New Roman"/>
          <w:sz w:val="24"/>
          <w:szCs w:val="24"/>
          <w:u w:color="000000"/>
          <w:bdr w:val="nil"/>
          <w:lang w:eastAsia="ru-RU"/>
        </w:rPr>
        <w:t xml:space="preserve"> </w:t>
      </w:r>
      <w:r w:rsidRPr="00D87372">
        <w:rPr>
          <w:rFonts w:ascii="Times New Roman" w:eastAsia="Calibri" w:hAnsi="Times New Roman" w:cs="Times New Roman"/>
          <w:sz w:val="24"/>
          <w:szCs w:val="24"/>
          <w:u w:color="000000"/>
          <w:bdr w:val="nil"/>
          <w:lang w:val="en-US" w:eastAsia="ru-RU"/>
        </w:rPr>
        <w:t>ordered</w:t>
      </w:r>
      <w:r w:rsidRPr="00D87372">
        <w:rPr>
          <w:rFonts w:ascii="Times New Roman" w:eastAsia="Calibri" w:hAnsi="Times New Roman" w:cs="Times New Roman"/>
          <w:sz w:val="24"/>
          <w:szCs w:val="24"/>
          <w:u w:color="000000"/>
          <w:bdr w:val="nil"/>
          <w:lang w:eastAsia="ru-RU"/>
        </w:rPr>
        <w:t xml:space="preserve"> </w:t>
      </w:r>
      <w:r w:rsidRPr="00D87372">
        <w:rPr>
          <w:rFonts w:ascii="Times New Roman" w:eastAsia="Calibri" w:hAnsi="Times New Roman" w:cs="Times New Roman"/>
          <w:sz w:val="24"/>
          <w:szCs w:val="24"/>
          <w:u w:color="000000"/>
          <w:bdr w:val="nil"/>
          <w:lang w:val="en-US" w:eastAsia="ru-RU"/>
        </w:rPr>
        <w:t>them</w:t>
      </w:r>
      <w:r w:rsidRPr="00D87372">
        <w:rPr>
          <w:rFonts w:ascii="Times New Roman" w:eastAsia="Calibri" w:hAnsi="Times New Roman" w:cs="Times New Roman"/>
          <w:sz w:val="24"/>
          <w:szCs w:val="24"/>
          <w:u w:color="000000"/>
          <w:bdr w:val="nil"/>
          <w:lang w:eastAsia="ru-RU"/>
        </w:rPr>
        <w:t xml:space="preserve"> </w:t>
      </w:r>
      <w:r w:rsidRPr="00D87372">
        <w:rPr>
          <w:rFonts w:ascii="Times New Roman" w:eastAsia="Calibri" w:hAnsi="Times New Roman" w:cs="Times New Roman"/>
          <w:sz w:val="24"/>
          <w:szCs w:val="24"/>
          <w:u w:color="000000"/>
          <w:bdr w:val="nil"/>
          <w:lang w:val="en-US" w:eastAsia="ru-RU"/>
        </w:rPr>
        <w:t>to</w:t>
      </w:r>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Грамматическая сторона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в речи артикли для передачи нюансов;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в речи широкий спектр прилагательных и глаголов с управлением;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в речи все формы страдательного залога;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в речи сложное дополнение (</w:t>
      </w:r>
      <w:proofErr w:type="spellStart"/>
      <w:r w:rsidRPr="00D87372">
        <w:rPr>
          <w:rFonts w:ascii="Times New Roman" w:eastAsia="Calibri" w:hAnsi="Times New Roman" w:cs="Times New Roman"/>
          <w:sz w:val="24"/>
          <w:szCs w:val="24"/>
          <w:u w:color="000000"/>
          <w:bdr w:val="nil"/>
          <w:lang w:eastAsia="ru-RU"/>
        </w:rPr>
        <w:t>Complex</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object</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широкий спектр союзов для выражения противопоставления и различия в сложных предложениях;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в речи местоимения «</w:t>
      </w:r>
      <w:proofErr w:type="spellStart"/>
      <w:r w:rsidRPr="00D87372">
        <w:rPr>
          <w:rFonts w:ascii="Times New Roman" w:eastAsia="Calibri" w:hAnsi="Times New Roman" w:cs="Times New Roman"/>
          <w:sz w:val="24"/>
          <w:szCs w:val="24"/>
          <w:u w:color="000000"/>
          <w:bdr w:val="nil"/>
          <w:lang w:eastAsia="ru-RU"/>
        </w:rPr>
        <w:t>one</w:t>
      </w:r>
      <w:proofErr w:type="spellEnd"/>
      <w:r w:rsidRPr="00D87372">
        <w:rPr>
          <w:rFonts w:ascii="Times New Roman" w:eastAsia="Calibri" w:hAnsi="Times New Roman" w:cs="Times New Roman"/>
          <w:sz w:val="24"/>
          <w:szCs w:val="24"/>
          <w:u w:color="000000"/>
          <w:bdr w:val="nil"/>
          <w:lang w:eastAsia="ru-RU"/>
        </w:rPr>
        <w:t>» и «</w:t>
      </w:r>
      <w:proofErr w:type="spellStart"/>
      <w:r w:rsidRPr="00D87372">
        <w:rPr>
          <w:rFonts w:ascii="Times New Roman" w:eastAsia="Calibri" w:hAnsi="Times New Roman" w:cs="Times New Roman"/>
          <w:sz w:val="24"/>
          <w:szCs w:val="24"/>
          <w:u w:color="000000"/>
          <w:bdr w:val="nil"/>
          <w:lang w:eastAsia="ru-RU"/>
        </w:rPr>
        <w:t>ones</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в речи фразовые глаголы с дополнением, выраженным личным местоимением;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в речи модальные глаголы для выражения догадки и предположения (</w:t>
      </w:r>
      <w:proofErr w:type="spellStart"/>
      <w:r w:rsidRPr="00D87372">
        <w:rPr>
          <w:rFonts w:ascii="Times New Roman" w:eastAsia="Calibri" w:hAnsi="Times New Roman" w:cs="Times New Roman"/>
          <w:sz w:val="24"/>
          <w:szCs w:val="24"/>
          <w:u w:color="000000"/>
          <w:bdr w:val="nil"/>
          <w:lang w:eastAsia="ru-RU"/>
        </w:rPr>
        <w:t>might</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could</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may</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в речи инверсионные конструкции;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в речи условные предложения смешанного типа (</w:t>
      </w:r>
      <w:proofErr w:type="spellStart"/>
      <w:r w:rsidRPr="00D87372">
        <w:rPr>
          <w:rFonts w:ascii="Times New Roman" w:eastAsia="Calibri" w:hAnsi="Times New Roman" w:cs="Times New Roman"/>
          <w:sz w:val="24"/>
          <w:szCs w:val="24"/>
          <w:u w:color="000000"/>
          <w:bdr w:val="nil"/>
          <w:lang w:eastAsia="ru-RU"/>
        </w:rPr>
        <w:t>Mixed</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Conditionals</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употреблять в речи эллиптические структуры;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степени сравнения прилагательных с наречиями, усиливающими их значение (</w:t>
      </w:r>
      <w:proofErr w:type="spellStart"/>
      <w:r w:rsidRPr="00D87372">
        <w:rPr>
          <w:rFonts w:ascii="Times New Roman" w:eastAsia="Calibri" w:hAnsi="Times New Roman" w:cs="Times New Roman"/>
          <w:sz w:val="24"/>
          <w:szCs w:val="24"/>
          <w:u w:color="000000"/>
          <w:bdr w:val="nil"/>
          <w:lang w:eastAsia="ru-RU"/>
        </w:rPr>
        <w:t>intesifiers</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modifiers</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употреблять в речи формы действительного залога времен </w:t>
      </w:r>
      <w:proofErr w:type="spellStart"/>
      <w:r w:rsidRPr="00D87372">
        <w:rPr>
          <w:rFonts w:ascii="Times New Roman" w:eastAsia="Calibri" w:hAnsi="Times New Roman" w:cs="Times New Roman"/>
          <w:sz w:val="24"/>
          <w:szCs w:val="24"/>
          <w:u w:color="000000"/>
          <w:bdr w:val="nil"/>
          <w:lang w:eastAsia="ru-RU"/>
        </w:rPr>
        <w:t>Future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Perfect</w:t>
      </w:r>
      <w:proofErr w:type="spellEnd"/>
      <w:r w:rsidRPr="00D87372">
        <w:rPr>
          <w:rFonts w:ascii="Times New Roman" w:eastAsia="Calibri" w:hAnsi="Times New Roman" w:cs="Times New Roman"/>
          <w:sz w:val="24"/>
          <w:szCs w:val="24"/>
          <w:u w:color="000000"/>
          <w:bdr w:val="nil"/>
          <w:lang w:eastAsia="ru-RU"/>
        </w:rPr>
        <w:t xml:space="preserve"> и </w:t>
      </w:r>
      <w:proofErr w:type="spellStart"/>
      <w:r w:rsidRPr="00D87372">
        <w:rPr>
          <w:rFonts w:ascii="Times New Roman" w:eastAsia="Calibri" w:hAnsi="Times New Roman" w:cs="Times New Roman"/>
          <w:sz w:val="24"/>
          <w:szCs w:val="24"/>
          <w:u w:color="000000"/>
          <w:bdr w:val="nil"/>
          <w:lang w:eastAsia="ru-RU"/>
        </w:rPr>
        <w:t>Future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Continuous</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употреблять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времена</w:t>
      </w:r>
      <w:r w:rsidRPr="00D87372">
        <w:rPr>
          <w:rFonts w:ascii="Times New Roman" w:eastAsia="Calibri" w:hAnsi="Times New Roman" w:cs="Times New Roman"/>
          <w:sz w:val="24"/>
          <w:szCs w:val="24"/>
          <w:u w:color="000000"/>
          <w:bdr w:val="nil"/>
          <w:lang w:val="en-US" w:eastAsia="ru-RU"/>
        </w:rPr>
        <w:t xml:space="preserve"> Past Perfect </w:t>
      </w:r>
      <w:r w:rsidRPr="00D87372">
        <w:rPr>
          <w:rFonts w:ascii="Times New Roman" w:eastAsia="Calibri" w:hAnsi="Times New Roman" w:cs="Times New Roman"/>
          <w:sz w:val="24"/>
          <w:szCs w:val="24"/>
          <w:u w:color="000000"/>
          <w:bdr w:val="nil"/>
          <w:lang w:eastAsia="ru-RU"/>
        </w:rPr>
        <w:t>и</w:t>
      </w:r>
      <w:r w:rsidRPr="00D87372">
        <w:rPr>
          <w:rFonts w:ascii="Times New Roman" w:eastAsia="Calibri" w:hAnsi="Times New Roman" w:cs="Times New Roman"/>
          <w:sz w:val="24"/>
          <w:szCs w:val="24"/>
          <w:u w:color="000000"/>
          <w:bdr w:val="nil"/>
          <w:lang w:val="en-US" w:eastAsia="ru-RU"/>
        </w:rPr>
        <w:t xml:space="preserve"> Past Perfect Continuous;</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в речи причастные и деепричастные обороты (</w:t>
      </w:r>
      <w:proofErr w:type="spellStart"/>
      <w:r w:rsidRPr="00D87372">
        <w:rPr>
          <w:rFonts w:ascii="Times New Roman" w:eastAsia="Calibri" w:hAnsi="Times New Roman" w:cs="Times New Roman"/>
          <w:sz w:val="24"/>
          <w:szCs w:val="24"/>
          <w:u w:color="000000"/>
          <w:bdr w:val="nil"/>
          <w:lang w:eastAsia="ru-RU"/>
        </w:rPr>
        <w:t>participle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clause</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в речи модальные глаголы для выражения возможности или вероятности в прошедшем времени (</w:t>
      </w:r>
      <w:proofErr w:type="spellStart"/>
      <w:r w:rsidRPr="00D87372">
        <w:rPr>
          <w:rFonts w:ascii="Times New Roman" w:eastAsia="Calibri" w:hAnsi="Times New Roman" w:cs="Times New Roman"/>
          <w:sz w:val="24"/>
          <w:szCs w:val="24"/>
          <w:u w:color="000000"/>
          <w:bdr w:val="nil"/>
          <w:lang w:eastAsia="ru-RU"/>
        </w:rPr>
        <w:t>could</w:t>
      </w:r>
      <w:proofErr w:type="spellEnd"/>
      <w:r w:rsidRPr="00D87372">
        <w:rPr>
          <w:rFonts w:ascii="Times New Roman" w:eastAsia="Calibri" w:hAnsi="Times New Roman" w:cs="Times New Roman"/>
          <w:sz w:val="24"/>
          <w:szCs w:val="24"/>
          <w:u w:color="000000"/>
          <w:bdr w:val="nil"/>
          <w:lang w:eastAsia="ru-RU"/>
        </w:rPr>
        <w:t xml:space="preserve"> + </w:t>
      </w:r>
      <w:proofErr w:type="spellStart"/>
      <w:r w:rsidRPr="00D87372">
        <w:rPr>
          <w:rFonts w:ascii="Times New Roman" w:eastAsia="Calibri" w:hAnsi="Times New Roman" w:cs="Times New Roman"/>
          <w:sz w:val="24"/>
          <w:szCs w:val="24"/>
          <w:u w:color="000000"/>
          <w:bdr w:val="nil"/>
          <w:lang w:eastAsia="ru-RU"/>
        </w:rPr>
        <w:t>have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done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might</w:t>
      </w:r>
      <w:proofErr w:type="spellEnd"/>
      <w:r w:rsidRPr="00D87372">
        <w:rPr>
          <w:rFonts w:ascii="Times New Roman" w:eastAsia="Calibri" w:hAnsi="Times New Roman" w:cs="Times New Roman"/>
          <w:sz w:val="24"/>
          <w:szCs w:val="24"/>
          <w:u w:color="000000"/>
          <w:bdr w:val="nil"/>
          <w:lang w:eastAsia="ru-RU"/>
        </w:rPr>
        <w:t xml:space="preserve"> + </w:t>
      </w:r>
      <w:proofErr w:type="spellStart"/>
      <w:r w:rsidRPr="00D87372">
        <w:rPr>
          <w:rFonts w:ascii="Times New Roman" w:eastAsia="Calibri" w:hAnsi="Times New Roman" w:cs="Times New Roman"/>
          <w:sz w:val="24"/>
          <w:szCs w:val="24"/>
          <w:u w:color="000000"/>
          <w:bdr w:val="nil"/>
          <w:lang w:eastAsia="ru-RU"/>
        </w:rPr>
        <w:t>have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done</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sz w:val="24"/>
          <w:szCs w:val="24"/>
        </w:rPr>
        <w:t xml:space="preserve"> </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D87372">
        <w:rPr>
          <w:rFonts w:ascii="Times New Roman" w:eastAsia="Calibri" w:hAnsi="Times New Roman" w:cs="Times New Roman"/>
          <w:b/>
          <w:sz w:val="24"/>
          <w:szCs w:val="24"/>
        </w:rPr>
        <w:t>Выпускник на углубленном уровне получит возможность научиться: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b/>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Коммуникативные умения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Говорение, диалогическая речь</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Бегло говорить на разнообразные темы, четко обозначая взаимосвязь идей;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без подготовки вести диалог/</w:t>
      </w:r>
      <w:proofErr w:type="spellStart"/>
      <w:r w:rsidRPr="00D87372">
        <w:rPr>
          <w:rFonts w:ascii="Times New Roman" w:eastAsia="Calibri" w:hAnsi="Times New Roman" w:cs="Times New Roman"/>
          <w:sz w:val="24"/>
          <w:szCs w:val="24"/>
          <w:u w:color="000000"/>
          <w:bdr w:val="nil"/>
          <w:lang w:eastAsia="ru-RU"/>
        </w:rPr>
        <w:t>полилог</w:t>
      </w:r>
      <w:proofErr w:type="spellEnd"/>
      <w:r w:rsidRPr="00D87372">
        <w:rPr>
          <w:rFonts w:ascii="Times New Roman" w:eastAsia="Calibri" w:hAnsi="Times New Roman" w:cs="Times New Roman"/>
          <w:sz w:val="24"/>
          <w:szCs w:val="24"/>
          <w:u w:color="000000"/>
          <w:bdr w:val="nil"/>
          <w:lang w:eastAsia="ru-RU"/>
        </w:rPr>
        <w:t xml:space="preserve"> в рамках ситуаций официального и неофициального общения;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аргументированно отвечать на ряд доводов собеседника.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Говорение, монологическая речь</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Высказываться по широкому кругу вопросов, углубляясь в </w:t>
      </w:r>
      <w:proofErr w:type="spellStart"/>
      <w:r w:rsidRPr="00D87372">
        <w:rPr>
          <w:rFonts w:ascii="Times New Roman" w:eastAsia="Calibri" w:hAnsi="Times New Roman" w:cs="Times New Roman"/>
          <w:sz w:val="24"/>
          <w:szCs w:val="24"/>
          <w:u w:color="000000"/>
          <w:bdr w:val="nil"/>
          <w:lang w:eastAsia="ru-RU"/>
        </w:rPr>
        <w:t>подтемы</w:t>
      </w:r>
      <w:proofErr w:type="spellEnd"/>
      <w:r w:rsidRPr="00D87372">
        <w:rPr>
          <w:rFonts w:ascii="Times New Roman" w:eastAsia="Calibri" w:hAnsi="Times New Roman" w:cs="Times New Roman"/>
          <w:sz w:val="24"/>
          <w:szCs w:val="24"/>
          <w:u w:color="000000"/>
          <w:bdr w:val="nil"/>
          <w:lang w:eastAsia="ru-RU"/>
        </w:rPr>
        <w:t xml:space="preserve"> и заканчивая соответствующим выводом;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пояснять свою точку зрения по актуальному вопросу, указывая на плюсы и минусы различных позиций;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делать ясный, логично выстроенный доклад, выделяя важные элементы.</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roofErr w:type="spellStart"/>
      <w:r w:rsidRPr="00D87372">
        <w:rPr>
          <w:rFonts w:ascii="Times New Roman" w:eastAsia="Calibri" w:hAnsi="Times New Roman" w:cs="Times New Roman"/>
          <w:b/>
          <w:sz w:val="24"/>
          <w:szCs w:val="24"/>
        </w:rPr>
        <w:t>Аудирование</w:t>
      </w:r>
      <w:proofErr w:type="spellEnd"/>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Следить за ходом длинного доклада или сложной системы доказательств;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понимать разговорную речь в пределах литературной нормы, в том числе вне изученной тематики.</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Чтение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Детально понимать сложные тексты, включающие средства художественной выразительности;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временную и причинно-следственную взаимосвязь событий;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прогнозировать развитие/результат излагаемых фактов/событий;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замысел автора.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Письмо</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Описывать явления, события; излагать факты в письме делового характера;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составлять письменные материалы, необходимые для презентации проектной и/или исследовательской деятельности.</w:t>
      </w:r>
    </w:p>
    <w:p w:rsidR="00291208" w:rsidRPr="00D87372" w:rsidRDefault="00291208" w:rsidP="00291208">
      <w:pPr>
        <w:suppressAutoHyphens/>
        <w:spacing w:after="0" w:line="240" w:lineRule="auto"/>
        <w:ind w:left="0"/>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Языковые навыки</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Фонетическая сторона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Передавать смысловые нюансы высказывания с помощью соответствующей интонации и логического ударения.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sz w:val="24"/>
          <w:szCs w:val="24"/>
        </w:rPr>
        <w:t xml:space="preserve"> </w:t>
      </w:r>
      <w:r w:rsidRPr="00D87372">
        <w:rPr>
          <w:rFonts w:ascii="Times New Roman" w:eastAsia="Calibri" w:hAnsi="Times New Roman" w:cs="Times New Roman"/>
          <w:b/>
          <w:sz w:val="24"/>
          <w:szCs w:val="24"/>
        </w:rPr>
        <w:t>Орфография и пунктуация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Создавать сложные связные тексты, соблюдая правила орфографии и пунктуации, не допуская ошибок, затрудняющих понимание.</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Лексическая сторона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Узнавать и употреблять в речи широкий спектр названий и </w:t>
      </w:r>
      <w:proofErr w:type="gramStart"/>
      <w:r w:rsidRPr="00D87372">
        <w:rPr>
          <w:rFonts w:ascii="Times New Roman" w:eastAsia="Calibri" w:hAnsi="Times New Roman" w:cs="Times New Roman"/>
          <w:sz w:val="24"/>
          <w:szCs w:val="24"/>
          <w:u w:color="000000"/>
          <w:bdr w:val="nil"/>
          <w:lang w:eastAsia="ru-RU"/>
        </w:rPr>
        <w:t>имен</w:t>
      </w:r>
      <w:proofErr w:type="gramEnd"/>
      <w:r w:rsidRPr="00D87372">
        <w:rPr>
          <w:rFonts w:ascii="Times New Roman" w:eastAsia="Calibri" w:hAnsi="Times New Roman" w:cs="Times New Roman"/>
          <w:sz w:val="24"/>
          <w:szCs w:val="24"/>
          <w:u w:color="000000"/>
          <w:bdr w:val="nil"/>
          <w:lang w:eastAsia="ru-RU"/>
        </w:rPr>
        <w:t xml:space="preserve"> собственных в рамках интересующей тематики;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термины из области грамматики, лексикологии, синтаксиса;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узнавать и употреблять в письменном и звучащем тексте специальную терминологию по интересующей тематике.</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Calibri" w:hAnsi="Times New Roman" w:cs="Times New Roman"/>
          <w:b/>
          <w:sz w:val="24"/>
          <w:szCs w:val="24"/>
        </w:rPr>
        <w:t>Грамматическая сторона речи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Использовать в речи союзы </w:t>
      </w:r>
      <w:proofErr w:type="spellStart"/>
      <w:r w:rsidRPr="00D87372">
        <w:rPr>
          <w:rFonts w:ascii="Times New Roman" w:eastAsia="Calibri" w:hAnsi="Times New Roman" w:cs="Times New Roman"/>
          <w:sz w:val="24"/>
          <w:szCs w:val="24"/>
          <w:u w:color="000000"/>
          <w:bdr w:val="nil"/>
          <w:lang w:eastAsia="ru-RU"/>
        </w:rPr>
        <w:t>despite</w:t>
      </w:r>
      <w:proofErr w:type="spellEnd"/>
      <w:r w:rsidRPr="00D87372">
        <w:rPr>
          <w:rFonts w:ascii="Times New Roman" w:eastAsia="Calibri" w:hAnsi="Times New Roman" w:cs="Times New Roman"/>
          <w:sz w:val="24"/>
          <w:szCs w:val="24"/>
          <w:u w:color="000000"/>
          <w:bdr w:val="nil"/>
          <w:lang w:eastAsia="ru-RU"/>
        </w:rPr>
        <w:t xml:space="preserve"> / </w:t>
      </w:r>
      <w:proofErr w:type="spellStart"/>
      <w:r w:rsidRPr="00D87372">
        <w:rPr>
          <w:rFonts w:ascii="Times New Roman" w:eastAsia="Calibri" w:hAnsi="Times New Roman" w:cs="Times New Roman"/>
          <w:sz w:val="24"/>
          <w:szCs w:val="24"/>
          <w:u w:color="000000"/>
          <w:bdr w:val="nil"/>
          <w:lang w:eastAsia="ru-RU"/>
        </w:rPr>
        <w:t>in</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spite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of</w:t>
      </w:r>
      <w:proofErr w:type="spellEnd"/>
      <w:r w:rsidRPr="00D87372">
        <w:rPr>
          <w:rFonts w:ascii="Times New Roman" w:eastAsia="Calibri" w:hAnsi="Times New Roman" w:cs="Times New Roman"/>
          <w:sz w:val="24"/>
          <w:szCs w:val="24"/>
          <w:u w:color="000000"/>
          <w:bdr w:val="nil"/>
          <w:lang w:eastAsia="ru-RU"/>
        </w:rPr>
        <w:t xml:space="preserve"> для обозначения контраста, а также наречие </w:t>
      </w:r>
      <w:proofErr w:type="spellStart"/>
      <w:r w:rsidRPr="00D87372">
        <w:rPr>
          <w:rFonts w:ascii="Times New Roman" w:eastAsia="Calibri" w:hAnsi="Times New Roman" w:cs="Times New Roman"/>
          <w:sz w:val="24"/>
          <w:szCs w:val="24"/>
          <w:u w:color="000000"/>
          <w:bdr w:val="nil"/>
          <w:lang w:eastAsia="ru-RU"/>
        </w:rPr>
        <w:t>nevertheless</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распознавать в речи и использовать предложения с </w:t>
      </w:r>
      <w:proofErr w:type="spellStart"/>
      <w:r w:rsidRPr="00D87372">
        <w:rPr>
          <w:rFonts w:ascii="Times New Roman" w:eastAsia="Calibri" w:hAnsi="Times New Roman" w:cs="Times New Roman"/>
          <w:sz w:val="24"/>
          <w:szCs w:val="24"/>
          <w:u w:color="000000"/>
          <w:bdr w:val="nil"/>
          <w:lang w:eastAsia="ru-RU"/>
        </w:rPr>
        <w:t>as</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if</w:t>
      </w:r>
      <w:proofErr w:type="spellEnd"/>
      <w:r w:rsidRPr="00D87372">
        <w:rPr>
          <w:rFonts w:ascii="Times New Roman" w:eastAsia="Calibri" w:hAnsi="Times New Roman" w:cs="Times New Roman"/>
          <w:sz w:val="24"/>
          <w:szCs w:val="24"/>
          <w:u w:color="000000"/>
          <w:bdr w:val="nil"/>
          <w:lang w:eastAsia="ru-RU"/>
        </w:rPr>
        <w:t>/</w:t>
      </w:r>
      <w:proofErr w:type="spellStart"/>
      <w:r w:rsidRPr="00D87372">
        <w:rPr>
          <w:rFonts w:ascii="Times New Roman" w:eastAsia="Calibri" w:hAnsi="Times New Roman" w:cs="Times New Roman"/>
          <w:sz w:val="24"/>
          <w:szCs w:val="24"/>
          <w:u w:color="000000"/>
          <w:bdr w:val="nil"/>
          <w:lang w:eastAsia="ru-RU"/>
        </w:rPr>
        <w:t>as</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though</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распознавать в речи и использовать структуры для выражения сожаления (</w:t>
      </w:r>
      <w:proofErr w:type="spellStart"/>
      <w:r w:rsidRPr="00D87372">
        <w:rPr>
          <w:rFonts w:ascii="Times New Roman" w:eastAsia="Calibri" w:hAnsi="Times New Roman" w:cs="Times New Roman"/>
          <w:sz w:val="24"/>
          <w:szCs w:val="24"/>
          <w:u w:color="000000"/>
          <w:bdr w:val="nil"/>
          <w:lang w:eastAsia="ru-RU"/>
        </w:rPr>
        <w:t>It’s</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time</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you</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did</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it</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I’d</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rather</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you</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talked</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to</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her</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You’d</w:t>
      </w:r>
      <w:proofErr w:type="spellEnd"/>
      <w:r w:rsidRPr="00D87372">
        <w:rPr>
          <w:rFonts w:ascii="Times New Roman" w:eastAsia="Calibri" w:hAnsi="Times New Roman" w:cs="Times New Roman"/>
          <w:sz w:val="24"/>
          <w:szCs w:val="24"/>
          <w:u w:color="000000"/>
          <w:bdr w:val="nil"/>
          <w:lang w:eastAsia="ru-RU"/>
        </w:rPr>
        <w:t xml:space="preserve"> </w:t>
      </w:r>
      <w:proofErr w:type="spellStart"/>
      <w:r w:rsidRPr="00D87372">
        <w:rPr>
          <w:rFonts w:ascii="Times New Roman" w:eastAsia="Calibri" w:hAnsi="Times New Roman" w:cs="Times New Roman"/>
          <w:sz w:val="24"/>
          <w:szCs w:val="24"/>
          <w:u w:color="000000"/>
          <w:bdr w:val="nil"/>
          <w:lang w:eastAsia="ru-RU"/>
        </w:rPr>
        <w:t>better</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в речи широкий спектр глагольных структур с герундием и инфинитивом;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использовать в речи инверсию с отрицательными наречиями (</w:t>
      </w:r>
      <w:r w:rsidRPr="00D87372">
        <w:rPr>
          <w:rFonts w:ascii="Times New Roman" w:eastAsia="Calibri" w:hAnsi="Times New Roman" w:cs="Times New Roman"/>
          <w:sz w:val="24"/>
          <w:szCs w:val="24"/>
          <w:u w:color="000000"/>
          <w:bdr w:val="nil"/>
          <w:lang w:val="en-US" w:eastAsia="ru-RU"/>
        </w:rPr>
        <w:t>Never</w:t>
      </w:r>
      <w:r w:rsidRPr="00D87372">
        <w:rPr>
          <w:rFonts w:ascii="Times New Roman" w:eastAsia="Calibri" w:hAnsi="Times New Roman" w:cs="Times New Roman"/>
          <w:sz w:val="24"/>
          <w:szCs w:val="24"/>
          <w:u w:color="000000"/>
          <w:bdr w:val="nil"/>
          <w:lang w:eastAsia="ru-RU"/>
        </w:rPr>
        <w:t xml:space="preserve"> </w:t>
      </w:r>
      <w:r w:rsidRPr="00D87372">
        <w:rPr>
          <w:rFonts w:ascii="Times New Roman" w:eastAsia="Calibri" w:hAnsi="Times New Roman" w:cs="Times New Roman"/>
          <w:sz w:val="24"/>
          <w:szCs w:val="24"/>
          <w:u w:color="000000"/>
          <w:bdr w:val="nil"/>
          <w:lang w:val="en-US" w:eastAsia="ru-RU"/>
        </w:rPr>
        <w:t>have</w:t>
      </w:r>
      <w:r w:rsidRPr="00D87372">
        <w:rPr>
          <w:rFonts w:ascii="Times New Roman" w:eastAsia="Calibri" w:hAnsi="Times New Roman" w:cs="Times New Roman"/>
          <w:sz w:val="24"/>
          <w:szCs w:val="24"/>
          <w:u w:color="000000"/>
          <w:bdr w:val="nil"/>
          <w:lang w:eastAsia="ru-RU"/>
        </w:rPr>
        <w:t xml:space="preserve"> </w:t>
      </w:r>
      <w:r w:rsidRPr="00D87372">
        <w:rPr>
          <w:rFonts w:ascii="Times New Roman" w:eastAsia="Calibri" w:hAnsi="Times New Roman" w:cs="Times New Roman"/>
          <w:sz w:val="24"/>
          <w:szCs w:val="24"/>
          <w:u w:color="000000"/>
          <w:bdr w:val="nil"/>
          <w:lang w:val="en-US" w:eastAsia="ru-RU"/>
        </w:rPr>
        <w:t>I</w:t>
      </w:r>
      <w:r w:rsidRPr="00D87372">
        <w:rPr>
          <w:rFonts w:ascii="Times New Roman" w:eastAsia="Calibri" w:hAnsi="Times New Roman" w:cs="Times New Roman"/>
          <w:sz w:val="24"/>
          <w:szCs w:val="24"/>
          <w:u w:color="000000"/>
          <w:bdr w:val="nil"/>
          <w:lang w:eastAsia="ru-RU"/>
        </w:rPr>
        <w:t xml:space="preserve"> </w:t>
      </w:r>
      <w:r w:rsidRPr="00D87372">
        <w:rPr>
          <w:rFonts w:ascii="Times New Roman" w:eastAsia="Calibri" w:hAnsi="Times New Roman" w:cs="Times New Roman"/>
          <w:sz w:val="24"/>
          <w:szCs w:val="24"/>
          <w:u w:color="000000"/>
          <w:bdr w:val="nil"/>
          <w:lang w:val="en-US" w:eastAsia="ru-RU"/>
        </w:rPr>
        <w:t>seen</w:t>
      </w:r>
      <w:r w:rsidRPr="00D87372">
        <w:rPr>
          <w:rFonts w:ascii="Times New Roman" w:eastAsia="Calibri" w:hAnsi="Times New Roman" w:cs="Times New Roman"/>
          <w:sz w:val="24"/>
          <w:szCs w:val="24"/>
          <w:u w:color="000000"/>
          <w:bdr w:val="nil"/>
          <w:lang w:eastAsia="ru-RU"/>
        </w:rPr>
        <w:t xml:space="preserve">…  </w:t>
      </w:r>
      <w:r w:rsidRPr="00D87372">
        <w:rPr>
          <w:rFonts w:ascii="Times New Roman" w:eastAsia="Calibri" w:hAnsi="Times New Roman" w:cs="Times New Roman"/>
          <w:sz w:val="24"/>
          <w:szCs w:val="24"/>
          <w:u w:color="000000"/>
          <w:bdr w:val="nil"/>
          <w:lang w:val="en-US" w:eastAsia="ru-RU"/>
        </w:rPr>
        <w:t>/Barely did I hear what he was saying…);</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val="en-US" w:eastAsia="ru-RU"/>
        </w:rPr>
      </w:pPr>
      <w:r w:rsidRPr="00D87372">
        <w:rPr>
          <w:rFonts w:ascii="Times New Roman" w:eastAsia="Calibri" w:hAnsi="Times New Roman" w:cs="Times New Roman"/>
          <w:sz w:val="24"/>
          <w:szCs w:val="24"/>
          <w:u w:color="000000"/>
          <w:bdr w:val="nil"/>
          <w:lang w:eastAsia="ru-RU"/>
        </w:rPr>
        <w:t>употреблять</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в</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речи</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страдательный</w:t>
      </w:r>
      <w:r w:rsidRPr="00D87372">
        <w:rPr>
          <w:rFonts w:ascii="Times New Roman" w:eastAsia="Calibri" w:hAnsi="Times New Roman" w:cs="Times New Roman"/>
          <w:sz w:val="24"/>
          <w:szCs w:val="24"/>
          <w:u w:color="000000"/>
          <w:bdr w:val="nil"/>
          <w:lang w:val="en-US" w:eastAsia="ru-RU"/>
        </w:rPr>
        <w:t xml:space="preserve"> </w:t>
      </w:r>
      <w:r w:rsidRPr="00D87372">
        <w:rPr>
          <w:rFonts w:ascii="Times New Roman" w:eastAsia="Calibri" w:hAnsi="Times New Roman" w:cs="Times New Roman"/>
          <w:sz w:val="24"/>
          <w:szCs w:val="24"/>
          <w:u w:color="000000"/>
          <w:bdr w:val="nil"/>
          <w:lang w:eastAsia="ru-RU"/>
        </w:rPr>
        <w:t>залог</w:t>
      </w:r>
      <w:r w:rsidRPr="00D87372">
        <w:rPr>
          <w:rFonts w:ascii="Times New Roman" w:eastAsia="Calibri" w:hAnsi="Times New Roman" w:cs="Times New Roman"/>
          <w:sz w:val="24"/>
          <w:szCs w:val="24"/>
          <w:u w:color="000000"/>
          <w:bdr w:val="nil"/>
          <w:lang w:val="en-US" w:eastAsia="ru-RU"/>
        </w:rPr>
        <w:t xml:space="preserve"> в Past Continuous и Past Perfect, Present Continuous, Past Simple, Present Perfect.</w:t>
      </w:r>
    </w:p>
    <w:p w:rsidR="00291208" w:rsidRPr="006C35A2" w:rsidRDefault="00291208" w:rsidP="00D87372">
      <w:pPr>
        <w:suppressAutoHyphens/>
        <w:spacing w:after="0" w:line="240" w:lineRule="auto"/>
        <w:ind w:left="0"/>
        <w:jc w:val="both"/>
        <w:rPr>
          <w:rFonts w:ascii="Times New Roman" w:eastAsia="Calibri" w:hAnsi="Times New Roman" w:cs="Times New Roman"/>
          <w:i/>
          <w:sz w:val="28"/>
          <w:lang w:val="en-US"/>
        </w:rPr>
      </w:pPr>
    </w:p>
    <w:p w:rsidR="00291208" w:rsidRPr="00D87372" w:rsidRDefault="00291208" w:rsidP="00291208">
      <w:pPr>
        <w:keepNext/>
        <w:keepLines/>
        <w:suppressAutoHyphens/>
        <w:spacing w:after="0" w:line="240" w:lineRule="auto"/>
        <w:ind w:left="0" w:firstLine="709"/>
        <w:jc w:val="both"/>
        <w:outlineLvl w:val="3"/>
        <w:rPr>
          <w:rFonts w:ascii="Times New Roman" w:eastAsia="Times New Roman" w:hAnsi="Times New Roman" w:cs="Times New Roman"/>
          <w:b/>
          <w:iCs/>
          <w:sz w:val="24"/>
          <w:szCs w:val="24"/>
        </w:rPr>
      </w:pPr>
      <w:bookmarkStart w:id="12" w:name="_Toc434850660"/>
      <w:bookmarkStart w:id="13" w:name="_Toc435412679"/>
      <w:bookmarkStart w:id="14" w:name="_Toc453968151"/>
      <w:r w:rsidRPr="00D87372">
        <w:rPr>
          <w:rFonts w:ascii="Times New Roman" w:eastAsia="Times New Roman" w:hAnsi="Times New Roman" w:cs="Times New Roman"/>
          <w:b/>
          <w:iCs/>
          <w:sz w:val="24"/>
          <w:szCs w:val="24"/>
        </w:rPr>
        <w:t>История</w:t>
      </w:r>
      <w:bookmarkEnd w:id="12"/>
      <w:bookmarkEnd w:id="13"/>
      <w:bookmarkEnd w:id="14"/>
    </w:p>
    <w:p w:rsidR="00291208" w:rsidRPr="00D87372"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D87372">
        <w:rPr>
          <w:rFonts w:ascii="Times New Roman" w:eastAsia="Calibri" w:hAnsi="Times New Roman" w:cs="Times New Roman"/>
          <w:b/>
          <w:sz w:val="24"/>
          <w:szCs w:val="24"/>
        </w:rPr>
        <w:t>В результате изучения учебного предмета «История» на уровне среднего общего образования: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D87372">
        <w:rPr>
          <w:rFonts w:ascii="Times New Roman" w:eastAsia="Calibri" w:hAnsi="Times New Roman" w:cs="Times New Roman"/>
          <w:b/>
          <w:sz w:val="24"/>
          <w:szCs w:val="24"/>
        </w:rPr>
        <w:t>Выпускник на базовом уровне научится: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рассматривать историю России как неотъемлемую часть мирового исторического процесса;</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знать основные даты и временные периоды всеобщей и отечественной истории из раздела дидактических единиц;</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последовательность и длительность исторических событий, явлений, процессов;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характеризовать место, обстоятельства, участников, результаты важнейших исторических событий;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shd w:val="clear" w:color="auto" w:fill="FFFFFF"/>
          <w:lang w:eastAsia="ru-RU"/>
        </w:rPr>
      </w:pPr>
      <w:r w:rsidRPr="00D87372">
        <w:rPr>
          <w:rFonts w:ascii="Times New Roman" w:eastAsia="Calibri" w:hAnsi="Times New Roman" w:cs="Times New Roman"/>
          <w:sz w:val="24"/>
          <w:szCs w:val="24"/>
          <w:u w:color="000000"/>
          <w:bdr w:val="nil"/>
          <w:shd w:val="clear" w:color="auto" w:fill="FFFFFF"/>
          <w:lang w:eastAsia="ru-RU"/>
        </w:rPr>
        <w:t xml:space="preserve">представлять культурное наследие России и других стран;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shd w:val="clear" w:color="auto" w:fill="FFFFFF"/>
          <w:lang w:eastAsia="ru-RU"/>
        </w:rPr>
      </w:pPr>
      <w:r w:rsidRPr="00D87372">
        <w:rPr>
          <w:rFonts w:ascii="Times New Roman" w:eastAsia="Calibri" w:hAnsi="Times New Roman" w:cs="Times New Roman"/>
          <w:sz w:val="24"/>
          <w:szCs w:val="24"/>
          <w:u w:color="000000"/>
          <w:bdr w:val="nil"/>
          <w:shd w:val="clear" w:color="auto" w:fill="FFFFFF"/>
          <w:lang w:eastAsia="ru-RU"/>
        </w:rPr>
        <w:t xml:space="preserve">работать с историческими документами;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сравнивать различные исторические документы, давать им общую характеристику;</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критически анализировать информацию из различных источников;</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соотносить иллюстративный материал с историческими событиями, явлениями, процессами, персоналиями;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статистическую (информационную) таблицу, график, диаграмму как источники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shd w:val="clear" w:color="auto" w:fill="FFFFFF"/>
          <w:lang w:eastAsia="ru-RU"/>
        </w:rPr>
      </w:pPr>
      <w:r w:rsidRPr="00D87372">
        <w:rPr>
          <w:rFonts w:ascii="Times New Roman" w:eastAsia="Calibri" w:hAnsi="Times New Roman" w:cs="Times New Roman"/>
          <w:sz w:val="24"/>
          <w:szCs w:val="24"/>
          <w:u w:color="000000"/>
          <w:bdr w:val="nil"/>
          <w:lang w:eastAsia="ru-RU"/>
        </w:rPr>
        <w:t>использовать аудиовизуальный ряд как источник информации;</w:t>
      </w:r>
      <w:r w:rsidRPr="00D87372">
        <w:rPr>
          <w:rFonts w:ascii="Times New Roman" w:eastAsia="Calibri" w:hAnsi="Times New Roman" w:cs="Times New Roman"/>
          <w:sz w:val="24"/>
          <w:szCs w:val="24"/>
          <w:u w:color="000000"/>
          <w:bdr w:val="nil"/>
          <w:shd w:val="clear" w:color="auto" w:fill="FFFFFF"/>
          <w:lang w:eastAsia="ru-RU"/>
        </w:rPr>
        <w:t xml:space="preserve">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 xml:space="preserve">составлять описание исторических объектов и памятников на основе текста, иллюстраций, макетов, </w:t>
      </w:r>
      <w:proofErr w:type="spellStart"/>
      <w:r w:rsidRPr="00D87372">
        <w:rPr>
          <w:rFonts w:ascii="Times New Roman" w:eastAsia="Calibri" w:hAnsi="Times New Roman" w:cs="Times New Roman"/>
          <w:sz w:val="24"/>
          <w:szCs w:val="24"/>
          <w:u w:color="000000"/>
          <w:bdr w:val="nil"/>
          <w:shd w:val="clear" w:color="auto" w:fill="FFFFFF"/>
          <w:lang w:eastAsia="ru-RU"/>
        </w:rPr>
        <w:t>интернет-ресурсов</w:t>
      </w:r>
      <w:proofErr w:type="spellEnd"/>
      <w:r w:rsidRPr="00D87372">
        <w:rPr>
          <w:rFonts w:ascii="Times New Roman" w:eastAsia="Calibri" w:hAnsi="Times New Roman" w:cs="Times New Roman"/>
          <w:sz w:val="24"/>
          <w:szCs w:val="24"/>
          <w:u w:color="000000"/>
          <w:bdr w:val="nil"/>
          <w:shd w:val="clear" w:color="auto" w:fill="FFFFFF"/>
          <w:lang w:eastAsia="ru-RU"/>
        </w:rPr>
        <w:t>;</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работать с хронологическими таблицами, картами и схемами;</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shd w:val="clear" w:color="auto" w:fill="FFFFFF"/>
          <w:lang w:eastAsia="ru-RU"/>
        </w:rPr>
      </w:pPr>
      <w:r w:rsidRPr="00D87372">
        <w:rPr>
          <w:rFonts w:ascii="Times New Roman" w:eastAsia="Calibri" w:hAnsi="Times New Roman" w:cs="Times New Roman"/>
          <w:sz w:val="24"/>
          <w:szCs w:val="24"/>
          <w:u w:color="000000"/>
          <w:bdr w:val="nil"/>
          <w:shd w:val="clear" w:color="auto" w:fill="FFFFFF"/>
          <w:lang w:eastAsia="ru-RU"/>
        </w:rPr>
        <w:t xml:space="preserve">читать легенду исторической карты;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shd w:val="clear" w:color="auto" w:fill="FFFFFF"/>
          <w:lang w:eastAsia="ru-RU"/>
        </w:rPr>
      </w:pPr>
      <w:r w:rsidRPr="00D87372">
        <w:rPr>
          <w:rFonts w:ascii="Times New Roman" w:eastAsia="Calibri" w:hAnsi="Times New Roman" w:cs="Times New Roman"/>
          <w:sz w:val="24"/>
          <w:szCs w:val="24"/>
          <w:u w:color="000000"/>
          <w:bdr w:val="nil"/>
          <w:shd w:val="clear" w:color="auto" w:fill="FFFFFF"/>
          <w:lang w:eastAsia="ru-RU"/>
        </w:rPr>
        <w:t xml:space="preserve">владеть основной современной терминологией исторической науки, предусмотренной программой;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shd w:val="clear" w:color="auto" w:fill="FFFFFF"/>
          <w:lang w:eastAsia="ru-RU"/>
        </w:rPr>
      </w:pPr>
      <w:r w:rsidRPr="00D87372">
        <w:rPr>
          <w:rFonts w:ascii="Times New Roman" w:eastAsia="Calibri" w:hAnsi="Times New Roman" w:cs="Times New Roman"/>
          <w:sz w:val="24"/>
          <w:szCs w:val="24"/>
          <w:u w:color="000000"/>
          <w:bdr w:val="nil"/>
          <w:shd w:val="clear" w:color="auto" w:fill="FFFFFF"/>
          <w:lang w:eastAsia="ru-RU"/>
        </w:rPr>
        <w:t xml:space="preserve">демонстрировать умение вести диалог, участвовать в дискуссии по исторической тематике;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shd w:val="clear" w:color="auto" w:fill="FFFFFF"/>
          <w:lang w:eastAsia="ru-RU"/>
        </w:rPr>
      </w:pPr>
      <w:r w:rsidRPr="00D87372">
        <w:rPr>
          <w:rFonts w:ascii="Times New Roman" w:eastAsia="Calibri" w:hAnsi="Times New Roman" w:cs="Times New Roman"/>
          <w:sz w:val="24"/>
          <w:szCs w:val="24"/>
          <w:u w:color="000000"/>
          <w:bdr w:val="nil"/>
          <w:shd w:val="clear" w:color="auto" w:fill="FFFFFF"/>
          <w:lang w:eastAsia="ru-RU"/>
        </w:rPr>
        <w:t>оценивать роль личности в отечественной истории ХХ века;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D87372" w:rsidRDefault="00D87372" w:rsidP="00D87372">
      <w:pPr>
        <w:suppressAutoHyphens/>
        <w:spacing w:after="0" w:line="240" w:lineRule="auto"/>
        <w:ind w:left="0"/>
        <w:jc w:val="both"/>
        <w:rPr>
          <w:rFonts w:ascii="Times New Roman" w:eastAsia="Calibri" w:hAnsi="Times New Roman" w:cs="Times New Roman"/>
          <w:b/>
          <w:sz w:val="24"/>
          <w:szCs w:val="24"/>
        </w:rPr>
      </w:pPr>
    </w:p>
    <w:p w:rsidR="00D87372" w:rsidRDefault="00D87372" w:rsidP="00D87372">
      <w:pPr>
        <w:suppressAutoHyphens/>
        <w:spacing w:after="0" w:line="240" w:lineRule="auto"/>
        <w:ind w:left="0"/>
        <w:jc w:val="both"/>
        <w:rPr>
          <w:rFonts w:ascii="Times New Roman" w:eastAsia="Calibri" w:hAnsi="Times New Roman" w:cs="Times New Roman"/>
          <w:b/>
          <w:sz w:val="24"/>
          <w:szCs w:val="24"/>
        </w:rPr>
      </w:pPr>
    </w:p>
    <w:p w:rsidR="00291208" w:rsidRPr="00D87372" w:rsidRDefault="00291208" w:rsidP="00D87372">
      <w:pPr>
        <w:suppressAutoHyphens/>
        <w:spacing w:after="0" w:line="240" w:lineRule="auto"/>
        <w:ind w:left="0"/>
        <w:jc w:val="both"/>
        <w:rPr>
          <w:rFonts w:ascii="Times New Roman" w:eastAsia="Calibri" w:hAnsi="Times New Roman" w:cs="Times New Roman"/>
          <w:b/>
          <w:sz w:val="24"/>
          <w:szCs w:val="24"/>
        </w:rPr>
      </w:pPr>
      <w:r w:rsidRPr="00D87372">
        <w:rPr>
          <w:rFonts w:ascii="Times New Roman" w:eastAsia="Calibri" w:hAnsi="Times New Roman" w:cs="Times New Roman"/>
          <w:b/>
          <w:sz w:val="24"/>
          <w:szCs w:val="24"/>
        </w:rPr>
        <w:t>Выпускник на базовом уровне получит возможность научиться:</w:t>
      </w:r>
    </w:p>
    <w:p w:rsidR="00291208" w:rsidRPr="00D87372" w:rsidRDefault="00291208" w:rsidP="00291208">
      <w:pPr>
        <w:suppressAutoHyphens/>
        <w:spacing w:after="0" w:line="240" w:lineRule="auto"/>
        <w:ind w:left="0" w:firstLine="284"/>
        <w:jc w:val="both"/>
        <w:rPr>
          <w:rFonts w:ascii="Times New Roman" w:eastAsia="Times New Roman"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устанавливать аналогии и оценивать вклад разных стран в сокровищницу мировой культуры;</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определять место и время создания исторических документов;</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современные версии и трактовки важнейших проблем отечественной и всемирной истории;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представлять историческую информацию в виде таблиц, схем, графиков и др., заполнять контурную карту;</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соотносить историческое время, исторические события, действия и поступки исторических личностей ХХ века;</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анализировать и оценивать исторические события местного масштаба в контексте общероссийской и мировой истории ХХ века;</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Times New Roman"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shd w:val="clear" w:color="auto" w:fill="FFFFFF"/>
          <w:lang w:eastAsia="ru-RU"/>
        </w:rPr>
        <w:t>приводить аргументы и примеры в защиту своей точки зрения;</w:t>
      </w:r>
      <w:r w:rsidRPr="00D87372">
        <w:rPr>
          <w:rFonts w:ascii="Times New Roman" w:eastAsia="Calibri" w:hAnsi="Times New Roman" w:cs="Times New Roman"/>
          <w:sz w:val="24"/>
          <w:szCs w:val="24"/>
          <w:u w:color="000000"/>
          <w:bdr w:val="nil"/>
          <w:lang w:eastAsia="ru-RU"/>
        </w:rPr>
        <w:t>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полученные знания при анализе современной политики России;</w:t>
      </w:r>
    </w:p>
    <w:p w:rsidR="00291208" w:rsidRPr="00D87372" w:rsidRDefault="00291208" w:rsidP="00D87372">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владеть эле</w:t>
      </w:r>
      <w:r w:rsidR="00D87372">
        <w:rPr>
          <w:rFonts w:ascii="Times New Roman" w:eastAsia="Calibri" w:hAnsi="Times New Roman" w:cs="Times New Roman"/>
          <w:sz w:val="24"/>
          <w:szCs w:val="24"/>
          <w:u w:color="000000"/>
          <w:bdr w:val="nil"/>
          <w:lang w:eastAsia="ru-RU"/>
        </w:rPr>
        <w:t>ментами проектной деятельности.</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D87372">
        <w:rPr>
          <w:rFonts w:ascii="Times New Roman" w:eastAsia="Calibri" w:hAnsi="Times New Roman" w:cs="Times New Roman"/>
          <w:b/>
          <w:sz w:val="24"/>
          <w:szCs w:val="24"/>
        </w:rPr>
        <w:t>Выпускник на углубленном уровне научится: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особенности исторического пути России, ее роль в мировом сообществе;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исторические предпосылки, условия, место и время создания исторических документов;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причинно-следственные, пространственные, временные связи между важнейшими событиями (явлениями, процессами);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в исторической информации факты и мнения, исторические описания и исторические объяснения;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презентовать историческую информацию в виде таблиц, схем, графиков;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соотносить и оценивать исторические события локальной, региональной, общероссийской и мировой истории ХХ </w:t>
      </w:r>
      <w:proofErr w:type="gramStart"/>
      <w:r w:rsidRPr="00D87372">
        <w:rPr>
          <w:rFonts w:ascii="Times New Roman" w:eastAsia="Calibri" w:hAnsi="Times New Roman" w:cs="Times New Roman"/>
          <w:sz w:val="24"/>
          <w:szCs w:val="24"/>
          <w:u w:color="000000"/>
          <w:bdr w:val="nil"/>
          <w:lang w:eastAsia="ru-RU"/>
        </w:rPr>
        <w:t>в</w:t>
      </w:r>
      <w:proofErr w:type="gram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критически оценивать вклад конкретных личностей в развитие человечества;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изучать биографии политических деятелей, дипломатов, полководцев на основе комплексного использования энциклопедий, справочников;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объяснять, в чем состояли мотивы, цели и результаты деятельности исторических личностей и политических групп в истории;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в чем состояли мотивы, цели и результаты деятельности исторических личностей и политических групп в истории;</w:t>
      </w:r>
    </w:p>
    <w:p w:rsidR="00291208" w:rsidRPr="00D87372" w:rsidRDefault="00291208" w:rsidP="00D87372">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давать комплексную оценку историческим периодам (в соответствии с периодизацией, изложенной в историко-культурном стандарте), проводить време</w:t>
      </w:r>
      <w:r w:rsidR="00D87372">
        <w:rPr>
          <w:rFonts w:ascii="Times New Roman" w:eastAsia="Calibri" w:hAnsi="Times New Roman" w:cs="Times New Roman"/>
          <w:sz w:val="24"/>
          <w:szCs w:val="24"/>
          <w:u w:color="000000"/>
          <w:bdr w:val="nil"/>
          <w:lang w:eastAsia="ru-RU"/>
        </w:rPr>
        <w:t>нной и пространственный анализ.</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D87372">
        <w:rPr>
          <w:rFonts w:ascii="Times New Roman" w:eastAsia="Calibri" w:hAnsi="Times New Roman" w:cs="Times New Roman"/>
          <w:b/>
          <w:sz w:val="24"/>
          <w:szCs w:val="24"/>
        </w:rPr>
        <w:t>Выпускник на углубленном уровне получит возможность научиться: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использовать принципы структурно-функционального, </w:t>
      </w:r>
      <w:proofErr w:type="spellStart"/>
      <w:r w:rsidRPr="00D87372">
        <w:rPr>
          <w:rFonts w:ascii="Times New Roman" w:eastAsia="Calibri" w:hAnsi="Times New Roman" w:cs="Times New Roman"/>
          <w:sz w:val="24"/>
          <w:szCs w:val="24"/>
          <w:u w:color="000000"/>
          <w:bdr w:val="nil"/>
          <w:lang w:eastAsia="ru-RU"/>
        </w:rPr>
        <w:t>временнóго</w:t>
      </w:r>
      <w:proofErr w:type="spellEnd"/>
      <w:r w:rsidRPr="00D87372">
        <w:rPr>
          <w:rFonts w:ascii="Times New Roman" w:eastAsia="Calibri" w:hAnsi="Times New Roman" w:cs="Times New Roman"/>
          <w:sz w:val="24"/>
          <w:szCs w:val="24"/>
          <w:u w:color="000000"/>
          <w:bdr w:val="nil"/>
          <w:lang w:eastAsia="ru-RU"/>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анализировать и сопоставлять как научные, так и </w:t>
      </w:r>
      <w:proofErr w:type="spellStart"/>
      <w:r w:rsidRPr="00D87372">
        <w:rPr>
          <w:rFonts w:ascii="Times New Roman" w:eastAsia="Calibri" w:hAnsi="Times New Roman" w:cs="Times New Roman"/>
          <w:sz w:val="24"/>
          <w:szCs w:val="24"/>
          <w:u w:color="000000"/>
          <w:bdr w:val="nil"/>
          <w:lang w:eastAsia="ru-RU"/>
        </w:rPr>
        <w:t>вненаучные</w:t>
      </w:r>
      <w:proofErr w:type="spellEnd"/>
      <w:r w:rsidRPr="00D87372">
        <w:rPr>
          <w:rFonts w:ascii="Times New Roman" w:eastAsia="Calibri" w:hAnsi="Times New Roman" w:cs="Times New Roman"/>
          <w:sz w:val="24"/>
          <w:szCs w:val="24"/>
          <w:u w:color="000000"/>
          <w:bdr w:val="nil"/>
          <w:lang w:eastAsia="ru-RU"/>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знать основные подходы (концепции) в изучении истории;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знакомиться с оценками «трудных» вопросов истории;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D87372">
        <w:rPr>
          <w:rFonts w:ascii="Times New Roman" w:eastAsia="Calibri" w:hAnsi="Times New Roman" w:cs="Times New Roman"/>
          <w:sz w:val="24"/>
          <w:szCs w:val="24"/>
          <w:u w:color="000000"/>
          <w:bdr w:val="nil"/>
          <w:lang w:eastAsia="ru-RU"/>
        </w:rPr>
        <w:t>в</w:t>
      </w:r>
      <w:proofErr w:type="gram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корректно использовать терминологию исторической науки в ходе выступления, дискуссии и т.д.;</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представлять результаты историко-познавательной деятельности в свободной форме с ориентацией на заданные параметры деятельности.</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keepNext/>
        <w:keepLines/>
        <w:suppressAutoHyphens/>
        <w:spacing w:after="0" w:line="240" w:lineRule="auto"/>
        <w:ind w:left="0" w:firstLine="709"/>
        <w:jc w:val="both"/>
        <w:outlineLvl w:val="3"/>
        <w:rPr>
          <w:rFonts w:ascii="Times New Roman" w:eastAsia="Times New Roman" w:hAnsi="Times New Roman" w:cs="Times New Roman"/>
          <w:b/>
          <w:iCs/>
          <w:sz w:val="24"/>
          <w:szCs w:val="24"/>
        </w:rPr>
      </w:pPr>
      <w:bookmarkStart w:id="15" w:name="_Toc434850663"/>
      <w:bookmarkStart w:id="16" w:name="_Toc435412680"/>
      <w:bookmarkStart w:id="17" w:name="_Toc453968152"/>
      <w:r w:rsidRPr="00D87372">
        <w:rPr>
          <w:rFonts w:ascii="Times New Roman" w:eastAsia="Times New Roman" w:hAnsi="Times New Roman" w:cs="Times New Roman"/>
          <w:b/>
          <w:iCs/>
          <w:sz w:val="24"/>
          <w:szCs w:val="24"/>
        </w:rPr>
        <w:t>География</w:t>
      </w:r>
      <w:bookmarkEnd w:id="15"/>
      <w:bookmarkEnd w:id="16"/>
      <w:bookmarkEnd w:id="17"/>
    </w:p>
    <w:p w:rsidR="00291208" w:rsidRPr="00D87372"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D87372">
        <w:rPr>
          <w:rFonts w:ascii="Times New Roman" w:eastAsia="Calibri" w:hAnsi="Times New Roman" w:cs="Times New Roman"/>
          <w:b/>
          <w:sz w:val="24"/>
          <w:szCs w:val="24"/>
        </w:rPr>
        <w:t>В результате изучения учебного предмета «География» на уровне среднего общего образования: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D87372">
        <w:rPr>
          <w:rFonts w:ascii="Times New Roman" w:eastAsia="Calibri" w:hAnsi="Times New Roman" w:cs="Times New Roman"/>
          <w:b/>
          <w:sz w:val="24"/>
          <w:szCs w:val="24"/>
        </w:rPr>
        <w:t>Выпускник на базовом уровне научится: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понимать значение географии как науки и объяснять ее роль в решении проблем человечества;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D87372">
        <w:rPr>
          <w:rFonts w:ascii="Times New Roman" w:eastAsia="Calibri" w:hAnsi="Times New Roman" w:cs="Times New Roman"/>
          <w:sz w:val="24"/>
          <w:szCs w:val="24"/>
          <w:u w:color="000000"/>
          <w:bdr w:val="nil"/>
          <w:lang w:eastAsia="ru-RU"/>
        </w:rPr>
        <w:t>геоэкологических</w:t>
      </w:r>
      <w:proofErr w:type="spellEnd"/>
      <w:r w:rsidRPr="00D87372">
        <w:rPr>
          <w:rFonts w:ascii="Times New Roman" w:eastAsia="Calibri" w:hAnsi="Times New Roman" w:cs="Times New Roman"/>
          <w:sz w:val="24"/>
          <w:szCs w:val="24"/>
          <w:u w:color="000000"/>
          <w:bdr w:val="nil"/>
          <w:lang w:eastAsia="ru-RU"/>
        </w:rPr>
        <w:t xml:space="preserve"> процессов и явлений;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сравнивать географические объекты между собой по заданным критериям;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причинно-следственные связи природно-хозяйственных явлений и процессов;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и объяснять существенные признаки географических объектов и явлений;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и объяснять географические аспекты различных текущих событий и ситуаций;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bookmarkStart w:id="18" w:name="h.2suumq8qn9ny" w:colFirst="0" w:colLast="0"/>
      <w:bookmarkEnd w:id="18"/>
      <w:r w:rsidRPr="00D87372">
        <w:rPr>
          <w:rFonts w:ascii="Times New Roman" w:eastAsia="Calibri" w:hAnsi="Times New Roman" w:cs="Times New Roman"/>
          <w:sz w:val="24"/>
          <w:szCs w:val="24"/>
          <w:u w:color="000000"/>
          <w:bdr w:val="nil"/>
          <w:lang w:eastAsia="ru-RU"/>
        </w:rPr>
        <w:t xml:space="preserve">описывать изменения </w:t>
      </w:r>
      <w:proofErr w:type="spellStart"/>
      <w:r w:rsidRPr="00D87372">
        <w:rPr>
          <w:rFonts w:ascii="Times New Roman" w:eastAsia="Calibri" w:hAnsi="Times New Roman" w:cs="Times New Roman"/>
          <w:sz w:val="24"/>
          <w:szCs w:val="24"/>
          <w:u w:color="000000"/>
          <w:bdr w:val="nil"/>
          <w:lang w:eastAsia="ru-RU"/>
        </w:rPr>
        <w:t>геосистем</w:t>
      </w:r>
      <w:proofErr w:type="spellEnd"/>
      <w:r w:rsidRPr="00D87372">
        <w:rPr>
          <w:rFonts w:ascii="Times New Roman" w:eastAsia="Calibri" w:hAnsi="Times New Roman" w:cs="Times New Roman"/>
          <w:sz w:val="24"/>
          <w:szCs w:val="24"/>
          <w:u w:color="000000"/>
          <w:bdr w:val="nil"/>
          <w:lang w:eastAsia="ru-RU"/>
        </w:rPr>
        <w:t xml:space="preserve"> в результате природных и антропогенных воздействий;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bookmarkStart w:id="19" w:name="h.acvnlygo8lhv" w:colFirst="0" w:colLast="0"/>
      <w:bookmarkEnd w:id="19"/>
      <w:r w:rsidRPr="00D87372">
        <w:rPr>
          <w:rFonts w:ascii="Times New Roman" w:eastAsia="Calibri" w:hAnsi="Times New Roman" w:cs="Times New Roman"/>
          <w:sz w:val="24"/>
          <w:szCs w:val="24"/>
          <w:u w:color="000000"/>
          <w:bdr w:val="nil"/>
          <w:lang w:eastAsia="ru-RU"/>
        </w:rPr>
        <w:t>решать задачи по определению состояния окружающей среды, ее пригодности для жизни человека;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демографическую ситуацию, процессы урбанизации, миграции в странах и регионах мира;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состав, структуру и закономерности размещения населения мира, регионов, стран и их частей;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географию рынка труда;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рассчитывать численность населения с учетом естественного движения и миграции населения стран, регионов мира;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факторы и объяснять закономерности размещения отраслей хозяйства отдельных стран и регионов мира;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отраслевую структуру хозяйства отдельных стран и регионов мира;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приводить примеры, объясняющие географическое разделение труда;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принадлежность стран к одному из уровней экономического развития, используя показатель внутреннего валового продукта;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оценивать </w:t>
      </w:r>
      <w:proofErr w:type="spellStart"/>
      <w:r w:rsidRPr="00D87372">
        <w:rPr>
          <w:rFonts w:ascii="Times New Roman" w:eastAsia="Calibri" w:hAnsi="Times New Roman" w:cs="Times New Roman"/>
          <w:sz w:val="24"/>
          <w:szCs w:val="24"/>
          <w:u w:color="000000"/>
          <w:bdr w:val="nil"/>
          <w:lang w:eastAsia="ru-RU"/>
        </w:rPr>
        <w:t>ресурсообеспеченность</w:t>
      </w:r>
      <w:proofErr w:type="spellEnd"/>
      <w:r w:rsidRPr="00D87372">
        <w:rPr>
          <w:rFonts w:ascii="Times New Roman" w:eastAsia="Calibri" w:hAnsi="Times New Roman" w:cs="Times New Roman"/>
          <w:sz w:val="24"/>
          <w:szCs w:val="24"/>
          <w:u w:color="000000"/>
          <w:bdr w:val="nil"/>
          <w:lang w:eastAsia="ru-RU"/>
        </w:rPr>
        <w:t xml:space="preserve"> стран и регионов при помощи различных источников информации в современных условиях функционирования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место отдельных стран и регионов в мировом хозяйстве;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роль России в мировом хозяйстве, системе международных финансово-экономических и политических 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влияние глобальных проблем человечества на жизнь населения и развитие мирового хозяйства.</w:t>
      </w:r>
    </w:p>
    <w:p w:rsidR="00291208" w:rsidRPr="00D87372" w:rsidRDefault="00291208" w:rsidP="00291208">
      <w:pPr>
        <w:spacing w:after="0" w:line="240" w:lineRule="auto"/>
        <w:ind w:left="0"/>
        <w:jc w:val="both"/>
        <w:rPr>
          <w:rFonts w:ascii="Times New Roman" w:eastAsia="Times New Roman" w:hAnsi="Times New Roman" w:cs="Times New Roman"/>
          <w:color w:val="000000"/>
          <w:sz w:val="24"/>
          <w:szCs w:val="24"/>
          <w:lang w:eastAsia="ru-RU"/>
        </w:rPr>
      </w:pPr>
      <w:r w:rsidRPr="00D87372">
        <w:rPr>
          <w:rFonts w:ascii="Times New Roman" w:eastAsia="Times New Roman" w:hAnsi="Times New Roman" w:cs="Times New Roman"/>
          <w:color w:val="000000"/>
          <w:sz w:val="24"/>
          <w:szCs w:val="24"/>
          <w:lang w:eastAsia="ru-RU"/>
        </w:rPr>
        <w:t xml:space="preserve"> </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D87372">
        <w:rPr>
          <w:rFonts w:ascii="Times New Roman" w:eastAsia="Calibri" w:hAnsi="Times New Roman" w:cs="Times New Roman"/>
          <w:b/>
          <w:sz w:val="24"/>
          <w:szCs w:val="24"/>
        </w:rPr>
        <w:t>Выпускник на базовом уровне получит возможность научиться: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составлять географические описания населения, хозяйства и экологической обстановки отдельных стран и регионов мира;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делать прогнозы развития географических систем и комплексов в результате изменения их компонентов;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наиболее важные экологические, социально-экономические проблемы;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давать научное объяснение процессам, явлениям, закономерностям, протекающим в географической оболочке;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понимать и характеризовать причины возникновения процессов и явлений, влияющих на безопасность окружающей среды;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сущность интеграционных процессов в мировом сообществе;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прогнозировать и оценивать изменения политической карты мира под влиянием международных 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 оценивать социально-экономические последствия изменения современной политической карты мира;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оценивать геополитические риски, вызванные социально-экономическими и </w:t>
      </w:r>
      <w:proofErr w:type="spellStart"/>
      <w:r w:rsidRPr="00D87372">
        <w:rPr>
          <w:rFonts w:ascii="Times New Roman" w:eastAsia="Calibri" w:hAnsi="Times New Roman" w:cs="Times New Roman"/>
          <w:sz w:val="24"/>
          <w:szCs w:val="24"/>
          <w:u w:color="000000"/>
          <w:bdr w:val="nil"/>
          <w:lang w:eastAsia="ru-RU"/>
        </w:rPr>
        <w:t>геоэкологическими</w:t>
      </w:r>
      <w:proofErr w:type="spellEnd"/>
      <w:r w:rsidRPr="00D87372">
        <w:rPr>
          <w:rFonts w:ascii="Times New Roman" w:eastAsia="Calibri" w:hAnsi="Times New Roman" w:cs="Times New Roman"/>
          <w:sz w:val="24"/>
          <w:szCs w:val="24"/>
          <w:u w:color="000000"/>
          <w:bdr w:val="nil"/>
          <w:lang w:eastAsia="ru-RU"/>
        </w:rPr>
        <w:t xml:space="preserve"> процессами, происходящими в мире;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изменение отраслевой структуры отдельных стран и регионов мира;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влияние отдельных стран и регионов на мировое хозяйство;</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региональную политику отдельных стран и регионов;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основные направления международных исследований малоизученных территорий;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bookmarkStart w:id="20" w:name="h.6t3mrq4bbd2k" w:colFirst="0" w:colLast="0"/>
      <w:bookmarkEnd w:id="20"/>
      <w:r w:rsidRPr="00D87372">
        <w:rPr>
          <w:rFonts w:ascii="Times New Roman" w:eastAsia="Calibri" w:hAnsi="Times New Roman" w:cs="Times New Roman"/>
          <w:sz w:val="24"/>
          <w:szCs w:val="24"/>
          <w:u w:color="000000"/>
          <w:bdr w:val="nil"/>
          <w:lang w:eastAsia="ru-RU"/>
        </w:rPr>
        <w:t>давать оценку международной деятельности, направленной на решение глобальных проблем человечества.</w:t>
      </w:r>
    </w:p>
    <w:p w:rsidR="00291208" w:rsidRPr="00D87372" w:rsidRDefault="00291208" w:rsidP="00291208">
      <w:pPr>
        <w:spacing w:after="0" w:line="240" w:lineRule="auto"/>
        <w:ind w:left="0"/>
        <w:jc w:val="both"/>
        <w:rPr>
          <w:rFonts w:ascii="Times New Roman" w:eastAsia="Times New Roman" w:hAnsi="Times New Roman" w:cs="Times New Roman"/>
          <w:color w:val="000000"/>
          <w:sz w:val="24"/>
          <w:szCs w:val="24"/>
          <w:lang w:eastAsia="ru-RU"/>
        </w:rPr>
      </w:pPr>
      <w:bookmarkStart w:id="21" w:name="h.msinstug8ch5" w:colFirst="0" w:colLast="0"/>
      <w:bookmarkEnd w:id="21"/>
    </w:p>
    <w:p w:rsidR="00291208" w:rsidRPr="00D87372"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D87372">
        <w:rPr>
          <w:rFonts w:ascii="Times New Roman" w:eastAsia="Calibri" w:hAnsi="Times New Roman" w:cs="Times New Roman"/>
          <w:b/>
          <w:sz w:val="24"/>
          <w:szCs w:val="24"/>
        </w:rPr>
        <w:t>Выпускник на углубленном уровне научится: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роль современного комплекса географических наук в решении современных научных и практических задач;</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проводить простейшую географическую экспертизу разнообразных природных, социально-экономических и экологических процессов;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геоинформационные системы для получения, хранения и обработки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составлять комплексные географические характеристики природно-хозяйственных систем;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создавать простейшие модели природных, социально-экономических и </w:t>
      </w:r>
      <w:proofErr w:type="spellStart"/>
      <w:r w:rsidRPr="00D87372">
        <w:rPr>
          <w:rFonts w:ascii="Times New Roman" w:eastAsia="Calibri" w:hAnsi="Times New Roman" w:cs="Times New Roman"/>
          <w:sz w:val="24"/>
          <w:szCs w:val="24"/>
          <w:u w:color="000000"/>
          <w:bdr w:val="nil"/>
          <w:lang w:eastAsia="ru-RU"/>
        </w:rPr>
        <w:t>геоэкологических</w:t>
      </w:r>
      <w:proofErr w:type="spellEnd"/>
      <w:r w:rsidRPr="00D87372">
        <w:rPr>
          <w:rFonts w:ascii="Times New Roman" w:eastAsia="Calibri" w:hAnsi="Times New Roman" w:cs="Times New Roman"/>
          <w:sz w:val="24"/>
          <w:szCs w:val="24"/>
          <w:u w:color="000000"/>
          <w:bdr w:val="nil"/>
          <w:lang w:eastAsia="ru-RU"/>
        </w:rPr>
        <w:t xml:space="preserve"> объектов, явлений и процессов;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прогнозировать изменения </w:t>
      </w:r>
      <w:proofErr w:type="spellStart"/>
      <w:r w:rsidRPr="00D87372">
        <w:rPr>
          <w:rFonts w:ascii="Times New Roman" w:eastAsia="Calibri" w:hAnsi="Times New Roman" w:cs="Times New Roman"/>
          <w:sz w:val="24"/>
          <w:szCs w:val="24"/>
          <w:u w:color="000000"/>
          <w:bdr w:val="nil"/>
          <w:lang w:eastAsia="ru-RU"/>
        </w:rPr>
        <w:t>геосистем</w:t>
      </w:r>
      <w:proofErr w:type="spellEnd"/>
      <w:r w:rsidRPr="00D87372">
        <w:rPr>
          <w:rFonts w:ascii="Times New Roman" w:eastAsia="Calibri" w:hAnsi="Times New Roman" w:cs="Times New Roman"/>
          <w:sz w:val="24"/>
          <w:szCs w:val="24"/>
          <w:u w:color="000000"/>
          <w:bdr w:val="nil"/>
          <w:lang w:eastAsia="ru-RU"/>
        </w:rPr>
        <w:t xml:space="preserve"> под влиянием природных и антропогенных факторов;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причины формирования природно-территориальных и природно-хозяйственных систем и факторы, влияющие на их развитие;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прогнозировать изменение численности и структуры населения мира и отдельных регионов;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 анализировать рынок труда, прогнозировать развитие рынка труда на основе динамики его изменений;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вклад отдельных  регионов в мировое хозяйство;</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давать оценку международной деятельности, направленной на решение глобальных проблем человечества.</w:t>
      </w:r>
    </w:p>
    <w:p w:rsidR="00291208" w:rsidRPr="00D87372" w:rsidRDefault="00291208" w:rsidP="00291208">
      <w:pPr>
        <w:spacing w:after="0" w:line="240" w:lineRule="auto"/>
        <w:rPr>
          <w:rFonts w:ascii="Times New Roman" w:eastAsia="Calibri" w:hAnsi="Times New Roman" w:cs="Times New Roman"/>
          <w:b/>
          <w:sz w:val="24"/>
          <w:szCs w:val="24"/>
        </w:rPr>
      </w:pPr>
      <w:r w:rsidRPr="00D87372">
        <w:rPr>
          <w:rFonts w:ascii="Times New Roman" w:eastAsia="Times New Roman" w:hAnsi="Times New Roman" w:cs="Times New Roman"/>
          <w:color w:val="000000"/>
          <w:sz w:val="24"/>
          <w:szCs w:val="24"/>
          <w:lang w:eastAsia="ru-RU"/>
        </w:rPr>
        <w:t xml:space="preserve"> </w:t>
      </w:r>
      <w:r w:rsidR="00335A2D">
        <w:rPr>
          <w:rFonts w:ascii="Times New Roman" w:eastAsia="Times New Roman" w:hAnsi="Times New Roman" w:cs="Times New Roman"/>
          <w:color w:val="000000"/>
          <w:sz w:val="24"/>
          <w:szCs w:val="24"/>
          <w:lang w:eastAsia="ru-RU"/>
        </w:rPr>
        <w:t xml:space="preserve">                              </w:t>
      </w:r>
      <w:r w:rsidRPr="00D87372">
        <w:rPr>
          <w:rFonts w:ascii="Times New Roman" w:eastAsia="Calibri" w:hAnsi="Times New Roman" w:cs="Times New Roman"/>
          <w:b/>
          <w:sz w:val="24"/>
          <w:szCs w:val="24"/>
        </w:rPr>
        <w:t>Выпускник на углубленном уровне получит возможность научиться: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и оценивать географические аспекты устойчивого развития территории, региона, страны;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 моделировать и проектировать территориальные взаимодействия различных географических явлений и процессов.</w:t>
      </w:r>
    </w:p>
    <w:p w:rsidR="00291208" w:rsidRPr="00D87372" w:rsidRDefault="00291208" w:rsidP="00D87372">
      <w:pPr>
        <w:suppressAutoHyphens/>
        <w:spacing w:after="0" w:line="240" w:lineRule="auto"/>
        <w:ind w:left="0"/>
        <w:jc w:val="both"/>
        <w:rPr>
          <w:rFonts w:ascii="Times New Roman" w:eastAsia="Calibri" w:hAnsi="Times New Roman" w:cs="Times New Roman"/>
          <w:sz w:val="24"/>
          <w:szCs w:val="24"/>
        </w:rPr>
      </w:pPr>
    </w:p>
    <w:p w:rsidR="00291208" w:rsidRPr="00D87372" w:rsidRDefault="00291208" w:rsidP="00291208">
      <w:pPr>
        <w:keepNext/>
        <w:keepLines/>
        <w:suppressAutoHyphens/>
        <w:spacing w:after="0" w:line="240" w:lineRule="auto"/>
        <w:ind w:left="0" w:firstLine="709"/>
        <w:jc w:val="both"/>
        <w:outlineLvl w:val="3"/>
        <w:rPr>
          <w:rFonts w:ascii="Times New Roman" w:eastAsia="Times New Roman" w:hAnsi="Times New Roman" w:cs="Times New Roman"/>
          <w:b/>
          <w:iCs/>
          <w:sz w:val="24"/>
          <w:szCs w:val="24"/>
        </w:rPr>
      </w:pPr>
      <w:bookmarkStart w:id="22" w:name="_Toc434850666"/>
      <w:bookmarkStart w:id="23" w:name="_Toc435412681"/>
      <w:bookmarkStart w:id="24" w:name="_Toc453968153"/>
      <w:r w:rsidRPr="00D87372">
        <w:rPr>
          <w:rFonts w:ascii="Times New Roman" w:eastAsia="Times New Roman" w:hAnsi="Times New Roman" w:cs="Times New Roman"/>
          <w:b/>
          <w:iCs/>
          <w:sz w:val="24"/>
          <w:szCs w:val="24"/>
        </w:rPr>
        <w:t>Экономика</w:t>
      </w:r>
      <w:bookmarkEnd w:id="22"/>
      <w:bookmarkEnd w:id="23"/>
      <w:bookmarkEnd w:id="24"/>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r w:rsidRPr="00D87372">
        <w:rPr>
          <w:rFonts w:ascii="Times New Roman" w:eastAsia="Times New Roman" w:hAnsi="Times New Roman" w:cs="Times New Roman"/>
          <w:b/>
          <w:sz w:val="24"/>
          <w:szCs w:val="24"/>
        </w:rPr>
        <w:t>В результате изучения учебного предмета «Экономика» на уровне среднего общего образования: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Выпускник на базовом уровне научится:</w:t>
      </w: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Основные концепции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ограниченность ресурсов по отношению к потребностям;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свободное и экономическое благо;</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в виде графика кривую производственных возможностей;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факторы производства;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типы экономических систем.</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Микроэкономика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и планировать структуру семейного бюджета собственной семьи;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принимать рациональные решения в условиях относительной ограниченности доступных ресурсов;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закономерности и взаимосвязь спроса и предложения;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организационно-правовые формы предпринимательской деятельности;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российских предприятий разных организационно-правовых форм;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виды ценных бумаг;</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разницу между постоянными и переменными издержками;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взаимосвязь факторов производства и факторов дохода;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факторов, влияющих на производительность труда;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социально-экономическую роль и функции предпринимательства;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решать познавательные и практические задачи, отражающие типичные экономические задачи по микроэкономике.</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Макроэкономика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влияния государства на экономику;</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общественно-полезные блага в собственном окружении;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факторов, влияющих на производительность труда;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назначение различных видов налогов;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результаты и действия монетарной и фискальной политики государства;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сферы применения показателя ВВП;</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сфер расходования (статей) государственного бюджета России;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макроэкономических последствий инфляции;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факторы, влияющие на экономический рост;</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экономической функции денег в</w:t>
      </w:r>
      <w:r w:rsidRPr="00D87372">
        <w:rPr>
          <w:rFonts w:ascii="Times New Roman" w:eastAsia="Calibri" w:hAnsi="Times New Roman" w:cs="Times New Roman"/>
          <w:color w:val="FF0000"/>
          <w:sz w:val="24"/>
          <w:szCs w:val="24"/>
          <w:u w:color="000000"/>
          <w:bdr w:val="nil"/>
          <w:lang w:eastAsia="ru-RU"/>
        </w:rPr>
        <w:t xml:space="preserve"> </w:t>
      </w:r>
      <w:r w:rsidRPr="00D87372">
        <w:rPr>
          <w:rFonts w:ascii="Times New Roman" w:eastAsia="Calibri" w:hAnsi="Times New Roman" w:cs="Times New Roman"/>
          <w:sz w:val="24"/>
          <w:szCs w:val="24"/>
          <w:u w:color="000000"/>
          <w:bdr w:val="nil"/>
          <w:lang w:eastAsia="ru-RU"/>
        </w:rPr>
        <w:t>реальной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сферы применения различных форм денег;</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практическое назначение основных элементов банковской системы;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виды кредитов и сферу их использования;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решать</w:t>
      </w:r>
      <w:r w:rsidRPr="00D87372">
        <w:rPr>
          <w:rFonts w:ascii="Times New Roman" w:eastAsia="Calibri" w:hAnsi="Times New Roman" w:cs="Times New Roman"/>
          <w:color w:val="FF0000"/>
          <w:sz w:val="24"/>
          <w:szCs w:val="24"/>
          <w:u w:color="000000"/>
          <w:bdr w:val="nil"/>
          <w:lang w:eastAsia="ru-RU"/>
        </w:rPr>
        <w:t xml:space="preserve"> </w:t>
      </w:r>
      <w:r w:rsidRPr="00D87372">
        <w:rPr>
          <w:rFonts w:ascii="Times New Roman" w:eastAsia="Calibri" w:hAnsi="Times New Roman" w:cs="Times New Roman"/>
          <w:sz w:val="24"/>
          <w:szCs w:val="24"/>
          <w:u w:color="000000"/>
          <w:bdr w:val="nil"/>
          <w:lang w:eastAsia="ru-RU"/>
        </w:rPr>
        <w:t>прикладные задачи на расчет процентной ставки по кредиту;</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причины неравенства доходов;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меры государственной политики по снижению безработицы;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социальных последствий безработицы.</w:t>
      </w: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Международная 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глобальных проблем в современных международных экономических отношениях;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назначение международной торговли;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обосновывать выбор использования видов валют в различных условиях;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глобализации мировой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формы и последствия существующих экономических институтов на социально-экономическом развитии общества.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Выпускник на базовом уровне получит возможность научиться: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Основные концепции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Проводить анализ достоинств и недостатков типов экономических систем;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события общественной и политической жизни с экономической точки зрения, используя различные источники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теоретические знания по экономике для практической деятельности и повседневной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находить информацию по предмету экономической теории из источников различного типа;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Микроэкономика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полученные теоретические и практические знания для определения экономически рационального поведения;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приобретенные знания для экономически грамотного поведения в современном мире;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грамотно применять полученные знания для оценки собственных экономических действий в качестве потребителя, члена семьи и гражданина;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объективно оценивать эффективность деятельности предприятия;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проводить анализ организационно-правовых форм крупного и малого бизнеса;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практическое назначение франчайзинга и сферы его применения;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и сопоставлять различия между менеджментом и предпринимательством;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практическое назначение основных функций менеджмента;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место маркетинга в деятельности организации;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эффективность рекламы на основе ключевых принципов ее создания;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сравнивать рынки с интенсивной и несовершенной конкуренцией;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понимать необходимость соблюдения предписаний, предлагаемых в договорах по кредитам, ипотеке и в  трудовых договорах;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знания о формах предпринимательства в реальной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предпринимательские способности;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объективно оценивать и критически относиться к недобросовестной рекламе в средствах массовой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полученные экономические знания для эффективного исполнения основных социально-экономических ролей заемщика и акционера.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Макроэкономика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Преобразовывать и использовать экономическую информацию по макроэкономике для решения практических вопросов в учебной деятельности;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объективно оценивать экономическую информацию, критически относиться к псевдонаучной информации по макроэкономическим вопросам;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на основе различных параметров возможные уровни оплаты труда;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на примерах объяснять разницу между основными формами заработной платы и стимулирования труда;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применять теоретические знания по макроэкономике для практической деятельности и повседневной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влияние инфляции и безработицы на экономическое развитие государства;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грамотно обращаться с деньгами в повседневной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решать с опорой на полученные знания познавательные и практические задачи, отражающие типичные экономические задачи по макроэкономике;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экономические понятия по макроэкономике в проектной деятельности;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Международная 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Объективно оценивать экономическую информацию, критически относиться к псевдонаучной информации по международной торговле;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теоретические знания по международной экономике для практической деятельности и повседневной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приобретенные знания для выполнения практических заданий, основанных на ситуациях, связанных с покупкой и продажей валюты;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экономические понятия в проектной деятельности;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влияние факторов, влияющих на валютный курс;</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использования различных форм международных расчетов;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текст экономического содержания по международной экономике.</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Выпускник на углубленном уровне научится: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Основные концепции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границы применимости методов экономической теории;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проблему альтернативной стоимости;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проблему ограниченности экономических ресурсов;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представлять в виде </w:t>
      </w:r>
      <w:proofErr w:type="spellStart"/>
      <w:r w:rsidRPr="00D87372">
        <w:rPr>
          <w:rFonts w:ascii="Times New Roman" w:eastAsia="Calibri" w:hAnsi="Times New Roman" w:cs="Times New Roman"/>
          <w:sz w:val="24"/>
          <w:szCs w:val="24"/>
          <w:u w:color="000000"/>
          <w:bdr w:val="nil"/>
          <w:lang w:eastAsia="ru-RU"/>
        </w:rPr>
        <w:t>инфографики</w:t>
      </w:r>
      <w:proofErr w:type="spellEnd"/>
      <w:r w:rsidRPr="00D87372">
        <w:rPr>
          <w:rFonts w:ascii="Times New Roman" w:eastAsia="Calibri" w:hAnsi="Times New Roman" w:cs="Times New Roman"/>
          <w:sz w:val="24"/>
          <w:szCs w:val="24"/>
          <w:u w:color="000000"/>
          <w:bdr w:val="nil"/>
          <w:lang w:eastAsia="ru-RU"/>
        </w:rPr>
        <w:t xml:space="preserve"> кривую производственных возможностей и характеризовать ее;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иллюстрировать примерами факторы производства;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типы экономических систем;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абсолютные и сравнительные преимущества в издержках производства.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Микроэкономика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структуру бюджета собственной семьи;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строить личный финансовый план;</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ситуацию на реальных рынках с точки зрения продавцов и покупателей;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принимать рациональные решения в условиях относительной ограниченности доступных ресурсов;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собственное потребительское поведение;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роль кредита в современной экономике;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навыки расчета сумм кредита и ипотеки в реальной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объяснять на примерах и представлять в виде </w:t>
      </w:r>
      <w:proofErr w:type="spellStart"/>
      <w:r w:rsidRPr="00D87372">
        <w:rPr>
          <w:rFonts w:ascii="Times New Roman" w:eastAsia="Calibri" w:hAnsi="Times New Roman" w:cs="Times New Roman"/>
          <w:sz w:val="24"/>
          <w:szCs w:val="24"/>
          <w:u w:color="000000"/>
          <w:bdr w:val="nil"/>
          <w:lang w:eastAsia="ru-RU"/>
        </w:rPr>
        <w:t>инфографики</w:t>
      </w:r>
      <w:proofErr w:type="spellEnd"/>
      <w:r w:rsidRPr="00D87372">
        <w:rPr>
          <w:rFonts w:ascii="Times New Roman" w:eastAsia="Calibri" w:hAnsi="Times New Roman" w:cs="Times New Roman"/>
          <w:sz w:val="24"/>
          <w:szCs w:val="24"/>
          <w:u w:color="000000"/>
          <w:bdr w:val="nil"/>
          <w:lang w:eastAsia="ru-RU"/>
        </w:rPr>
        <w:t xml:space="preserve"> законы спроса и предложения;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значимость и классифицировать условия, влияющие на спрос и предложение;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приводить примеры товаров </w:t>
      </w:r>
      <w:proofErr w:type="spellStart"/>
      <w:r w:rsidRPr="00D87372">
        <w:rPr>
          <w:rFonts w:ascii="Times New Roman" w:eastAsia="Calibri" w:hAnsi="Times New Roman" w:cs="Times New Roman"/>
          <w:sz w:val="24"/>
          <w:szCs w:val="24"/>
          <w:u w:color="000000"/>
          <w:bdr w:val="nil"/>
          <w:lang w:eastAsia="ru-RU"/>
        </w:rPr>
        <w:t>Гиффена</w:t>
      </w:r>
      <w:proofErr w:type="spellEnd"/>
      <w:r w:rsidRPr="00D87372">
        <w:rPr>
          <w:rFonts w:ascii="Times New Roman" w:eastAsia="Calibri" w:hAnsi="Times New Roman" w:cs="Times New Roman"/>
          <w:sz w:val="24"/>
          <w:szCs w:val="24"/>
          <w:u w:color="000000"/>
          <w:bdr w:val="nil"/>
          <w:lang w:eastAsia="ru-RU"/>
        </w:rPr>
        <w:t>;</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на примерах эластичность спроса и предложения;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объяснять и отличать организационно-правовые формы предпринимательской деятельности;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российских предприятий разных организационно-правовых форм;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практическое назначение франчайзинга и сферы его применения;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различать и представлять посредством </w:t>
      </w:r>
      <w:proofErr w:type="spellStart"/>
      <w:r w:rsidRPr="00D87372">
        <w:rPr>
          <w:rFonts w:ascii="Times New Roman" w:eastAsia="Calibri" w:hAnsi="Times New Roman" w:cs="Times New Roman"/>
          <w:sz w:val="24"/>
          <w:szCs w:val="24"/>
          <w:u w:color="000000"/>
          <w:bdr w:val="nil"/>
          <w:lang w:eastAsia="ru-RU"/>
        </w:rPr>
        <w:t>инфографики</w:t>
      </w:r>
      <w:proofErr w:type="spellEnd"/>
      <w:r w:rsidRPr="00D87372">
        <w:rPr>
          <w:rFonts w:ascii="Times New Roman" w:eastAsia="Calibri" w:hAnsi="Times New Roman" w:cs="Times New Roman"/>
          <w:sz w:val="24"/>
          <w:szCs w:val="24"/>
          <w:u w:color="000000"/>
          <w:bdr w:val="nil"/>
          <w:lang w:eastAsia="ru-RU"/>
        </w:rPr>
        <w:t xml:space="preserve"> виды издержек производства;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издержки, выручку и прибыль фирмы;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эффект масштабирования и мультиплицирования для экономики государства;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социально-экономическую роль и функции предпринимательства;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сравнивать виды ценных бумаг;</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страховые услуги;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практическое назначение основных функций менеджмента;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место маркетинга в деятельности организации;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эффективной рекламы;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разрабатывать бизнес-план;</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сравнивать рынки с интенсивной и несовершенной конкуренцией;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называть цели антимонопольной политики государства;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взаимосвязь факторов производства и факторов дохода;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факторов, влияющих на производительность труда.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Макроэкономика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на примерах различные роли государства в рыночной экономике;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доходную и расходную части государственного бюджета;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основные виды налогов для различных субъектов и экономических моделей;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указывать основные последствия макроэкономических проблем;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макроэкономическое равновесие в модели «AD-AS»;</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сфер применения показателя ВВП;</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экономической функции денег в реальной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сферы применения различных форм денег;</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денежные агрегаты и факторы, влияющие на формирование величины денежной массы;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взаимосвязь основных элементов банковской системы;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как банки делают деньги;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различных видов инфляции;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находить в реальных ситуациях последствия инфляции;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способы анализа индекса потребительских цен;</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основные направления антиинфляционной политики государства;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виды безработицы;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находить в реальных условиях причины и последствия безработицы;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целесообразность мер государственной политики для снижения уровня безработицы;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факторов, влияющих на экономический рост;</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экономических циклов в разные исторические эпохи.</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Международная 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назначение международной торговли;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систему регулирования внешней торговли на государственном уровне;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экспорт и импорт;</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курсы мировых валют;</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влияние международных экономических факторов на валютный курс;</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виды международных расчетов;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глобальные проблемы международных экономических 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роль экономических организаций в социально-экономическом развитии общества;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особенности современной экономики России.</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Выпускник на углубленном уровне получит возможность научиться: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Основные концепции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события общественной и политической жизни с экономической точки зрения, используя различные источники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владеть приемами работы с аналитической экономической информацией;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происходящие события и поведение людей с экономической точки зрения;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Микроэкономика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и принимать ответственность за рациональные решения и их возможные последствия для себя, своего окружения и общества в целом;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теоретические знания по микроэкономике для практической деятельности и повседневной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понимать необходимость соблюдения предписаний, предлагаемых в договорах по кредитам, ипотеке, вкладам и др.;</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происходящие события и поведение людей с экономической точки зрения;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рационально и экономно обращаться с деньгами в повседневной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решать с опорой на полученные знания практические задачи, отражающие типичные жизненные ситуации;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грамотно применять полученные знания для исполнения типичных экономических ролей: в качестве потребителя, члена семьи и гражданина;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моделировать и рассчитывать проект индивидуального бизнес-плана.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Макроэкономика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Объективно оценивать и анализировать экономическую информацию по макроэкономике, критически относиться к псевдонаучной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proofErr w:type="gramStart"/>
      <w:r w:rsidRPr="00D87372">
        <w:rPr>
          <w:rFonts w:ascii="Times New Roman" w:eastAsia="Calibri" w:hAnsi="Times New Roman" w:cs="Times New Roman"/>
          <w:sz w:val="24"/>
          <w:szCs w:val="24"/>
          <w:u w:color="000000"/>
          <w:bdr w:val="nil"/>
          <w:lang w:eastAsia="ru-RU"/>
        </w:rPr>
        <w:t>владеть способностью анализировать</w:t>
      </w:r>
      <w:proofErr w:type="gramEnd"/>
      <w:r w:rsidRPr="00D87372">
        <w:rPr>
          <w:rFonts w:ascii="Times New Roman" w:eastAsia="Calibri" w:hAnsi="Times New Roman" w:cs="Times New Roman"/>
          <w:sz w:val="24"/>
          <w:szCs w:val="24"/>
          <w:u w:color="000000"/>
          <w:bdr w:val="nil"/>
          <w:lang w:eastAsia="ru-RU"/>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осознавать значение теоретических знаний по макроэкономике для практической деятельности и повседневной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происходящие мировые события и поведение людей с экономической точки зрения;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использовать приобретенные знания для решения практических задач, основанных на ситуациях, связанных с описанием состояния </w:t>
      </w:r>
      <w:proofErr w:type="gramStart"/>
      <w:r w:rsidRPr="00D87372">
        <w:rPr>
          <w:rFonts w:ascii="Times New Roman" w:eastAsia="Calibri" w:hAnsi="Times New Roman" w:cs="Times New Roman"/>
          <w:sz w:val="24"/>
          <w:szCs w:val="24"/>
          <w:u w:color="000000"/>
          <w:bdr w:val="nil"/>
          <w:lang w:eastAsia="ru-RU"/>
        </w:rPr>
        <w:t>российской</w:t>
      </w:r>
      <w:proofErr w:type="gramEnd"/>
      <w:r w:rsidRPr="00D87372">
        <w:rPr>
          <w:rFonts w:ascii="Times New Roman" w:eastAsia="Calibri" w:hAnsi="Times New Roman" w:cs="Times New Roman"/>
          <w:sz w:val="24"/>
          <w:szCs w:val="24"/>
          <w:u w:color="000000"/>
          <w:bdr w:val="nil"/>
          <w:lang w:eastAsia="ru-RU"/>
        </w:rPr>
        <w:t xml:space="preserve"> и других экономик;</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динамику основных макроэкономических показателей и современной ситуации в экономике России;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решать с опорой на полученные знания практические задачи, отражающие типичные макроэкономические ситуации;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грамотно применять полученные знания для исполнения типичных экономических ролей: в качестве гражданина и налогоплательщика;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аргументировать собственную точку зрения по экономическим проблемам, различным аспектам социально-экономической политики государства.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Международная 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социально значимые проблемы и процессы с экономической точки зрения, используя различные источники информации;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происходящие мировые события с экономической точки зрения;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создавать алгоритмы для совершенствования собственной познавательной деятельности творческого и поискового характера;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решать с опорой на полученные знания практические задачи, отражающие типичные жизненные ситуации;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экономические знания и опыт самостоятельной исследовательской деятельности в области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владеть пониманием особенностей формирования рыночной экономики и роли государства в современном мире.</w:t>
      </w:r>
    </w:p>
    <w:p w:rsidR="00291208" w:rsidRPr="00D87372" w:rsidRDefault="00291208" w:rsidP="00291208">
      <w:pPr>
        <w:keepNext/>
        <w:keepLines/>
        <w:suppressAutoHyphens/>
        <w:spacing w:after="0" w:line="240" w:lineRule="auto"/>
        <w:ind w:left="0" w:firstLine="709"/>
        <w:jc w:val="both"/>
        <w:outlineLvl w:val="3"/>
        <w:rPr>
          <w:rFonts w:ascii="Times New Roman" w:eastAsia="Times New Roman" w:hAnsi="Times New Roman" w:cs="Times New Roman"/>
          <w:b/>
          <w:iCs/>
          <w:sz w:val="24"/>
          <w:szCs w:val="24"/>
        </w:rPr>
      </w:pPr>
      <w:r w:rsidRPr="00D87372">
        <w:rPr>
          <w:rFonts w:ascii="Times New Roman" w:eastAsia="Times New Roman" w:hAnsi="Times New Roman" w:cs="Times New Roman"/>
          <w:b/>
          <w:iCs/>
          <w:sz w:val="24"/>
          <w:szCs w:val="24"/>
        </w:rPr>
        <w:t>Право</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В результате изучения учебного предмета «Право» на уровне среднего общего образования: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Выпускник на базовом уровне научится: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опознавать и классифицировать государства по их признакам, функциям и формам;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элементы системы права и дифференцировать источники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нормативно-правовой акт как основу законодательства;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виды социальных и правовых норм, выявлять особенности правовых норм как вида социальных норм;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субъекты и объекты правоотношений;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дифференцировать правоспособность, дееспособность;</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оценивать возможные последствия правомерного и неправомерного поведения человека, делать соответствующие выводы;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оценивать собственный возможный вклад в становление и развитие правопорядка и законности в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формулировать особенности гражданства как устойчивой правовой связи между государством и человеком;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устанавливать взаимосвязь между правами и обязанностями гражданина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особенности судебной системы и системы правоохранительных органов в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описывать законодательный процесс как целостный государственный механизм;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избирательный процесс в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на конкретном примере структуру и функции органов местного самоуправления в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и классифицировать права человека;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основные идеи международных документов, направленных на защиту прав человека;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гражданское, семейное, трудовое, административное, уголовное, налоговое право как ведущие отрасли российского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субъектов гражданских правоотношений, различать организационно-правовые формы предпринимательской деятельности;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иллюстрировать примерами нормы законодательства о защите прав потребителя;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иллюстрировать примерами привлечение к гражданско-правовой ответственности;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права и обязанности членов семьи;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порядок и условия регистрации и расторжения брака;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трудовые правоотношения и дифференцировать участников этих правоотношений;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содержание трудового договора;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разъяснять на примерах особенности положения несовершеннолетних в трудовых отношениях;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иллюстрировать примерами способы разрешения трудовых споров и привлечение к дисциплинарной ответственности;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виды административных правонарушений и описывать порядок привлечения к административной ответственности;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дифференцировать виды административных наказаний;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дифференцировать виды преступлений и наказания за них;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специфику уголовной ответственности несовершеннолетних;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права и обязанности налогоплательщика;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высказывать обоснованные суждения, основываясь на внутренней убежденности в необходимости соблюдения норм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виды юридических профессий.</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lang w:eastAsia="ru-RU"/>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Выпускник на базовом уровне получит возможность научиться: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предмет и метод правового регулирования;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общественную опасность коррупции для гражданина, общества и государства;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права и обязанности, гарантируемые Конституцией Российской Федерации и в рамках других отраслей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особенности референдума;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основные принципы международного гуманитарного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основные категории обязательственного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целостно описывать порядок заключения гражданско-правового договора;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способы защиты гражданских прав;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ответственность родителей по воспитанию своих детей;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рабочее время и время отдыха, разрешать трудовые споры правовыми способами;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описывать порядок освобождения от уголовной ответственности;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соотносить налоговые правонарушения и ответственность за их совершение;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Выпускник на углубленном уровне научится: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содержание различных теорий происхождения государства;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сравнивать различные формы государства;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различных элементов государственного механизма и их место в общей структуре;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соотносить основные черты гражданского общества и правового государства;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роль и значение права как важного социального регулятора и элемента культуры общества;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сравнивать и выделять особенности и достоинства различных правовых систем (семей);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проводить сравнительный анализ правовых норм с другими социальными нормами, выявлять их соотношение, взаимосвязь и взаимовлияние;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особенности системы российского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формы реализации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зависимость уровня правосознания от уровня правовой культуры;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собственный возможный вклад в становление и развитие правопорядка и законности в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общественную опасность коррупции для гражданина, общества и государства;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proofErr w:type="gramStart"/>
      <w:r w:rsidRPr="00D87372">
        <w:rPr>
          <w:rFonts w:ascii="Times New Roman" w:eastAsia="Calibri" w:hAnsi="Times New Roman" w:cs="Times New Roman"/>
          <w:sz w:val="24"/>
          <w:szCs w:val="24"/>
          <w:u w:color="000000"/>
          <w:bdr w:val="nil"/>
          <w:lang w:eastAsia="ru-RU"/>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сравнивать воинскую обязанность и альтернативную гражданскую службу;</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систему органов государственной власти Российской Федерации в их единстве и системном взаимодействии;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дифференцировать функции Совета Федерации и Государственной Думы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характеризовать судебную систему и систему правоохранительных органов Российской Федерации;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этапы законодательного процесса и субъектов законодательной инициативы;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особенности избирательного процесса в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систему органов местного самоуправления как одну из основ конституционного строя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место международного права в отраслевой системе права; характеризовать субъектов международного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способы мирного разрешения споров;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социальную значимость соблюдения прав человека;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сравнивать механизмы универсального и регионального сотрудничества и контроля в области международной защиты прав человека;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дифференцировать участников вооруженных конфликтов;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структурные элементы системы российского законодательства;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различные гражданско-правовые явления, юридические факты и правоотношения в сфере гражданского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проводить сравнительный анализ организационно-правовых форм предпринимательской деятельности, выявлять их преимущества и недостатки;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целостно описывать порядок заключения гражданско-правового договора;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формы наследования;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виды и формы сделок в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способы защиты гражданских прав; характеризовать особенности защиты прав на результаты интеллектуальной деятельности;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условия вступления в брак, характеризовать порядок и условия регистрации и расторжения брака;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формы воспитания детей, оставшихся без попечения родителей;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права и обязанности членов семьи;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проводить сравнительный анализ гражданско-правового и трудового договоров;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рабочее время и время отдыха, разрешать трудовые споры правовыми способами;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дифференцировать уголовные и административные правонарушения и наказание за них;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целостно описывать структуру банковской системы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соотносить виды налоговых правонарушений с ответственностью за их совершение;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нормы жилищного законодательства в процессе осуществления своего права на жилище;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дифференцировать права и обязанности участников образовательного процесса;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давать на примерах квалификацию возникающих в сфере процессуального права правоотношений;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особенности и специфику различных юридических профессий.</w:t>
      </w: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Выпускник на углубленном уровне получит возможность научиться: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проводить сравнительный анализ различных теорий государства и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дифференцировать теории сущности государства по источнику государственной власти;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сравнивать достоинства и недостатки различных видов и способов толкования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тенденции развития государства и права на современном этапе;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понимать необходимость правового воспитания и противодействия правовому нигилизму;</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классифицировать виды конституций по форме выражения, по субъектам принятия, по порядку принятия и изменения;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толковать государственно-правовые явления и процессы;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проводить сравнительный анализ особенностей российской правовой системы и правовых систем других государств;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принципы и виды правотворчества;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описывать этапы становления парламентаризма в России;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сравнивать различные виды избирательных систем;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с точки зрения международного права проблемы, возникающие в современных международных отношениях;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институт международно-правового признания;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особенности международно-правовой ответственности;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основные международно-правовые акты, регулирующие отношения госуда</w:t>
      </w:r>
      <w:proofErr w:type="gramStart"/>
      <w:r w:rsidRPr="00D87372">
        <w:rPr>
          <w:rFonts w:ascii="Times New Roman" w:eastAsia="Calibri" w:hAnsi="Times New Roman" w:cs="Times New Roman"/>
          <w:sz w:val="24"/>
          <w:szCs w:val="24"/>
          <w:u w:color="000000"/>
          <w:bdr w:val="nil"/>
          <w:lang w:eastAsia="ru-RU"/>
        </w:rPr>
        <w:t>рств в р</w:t>
      </w:r>
      <w:proofErr w:type="gramEnd"/>
      <w:r w:rsidRPr="00D87372">
        <w:rPr>
          <w:rFonts w:ascii="Times New Roman" w:eastAsia="Calibri" w:hAnsi="Times New Roman" w:cs="Times New Roman"/>
          <w:sz w:val="24"/>
          <w:szCs w:val="24"/>
          <w:u w:color="000000"/>
          <w:bdr w:val="nil"/>
          <w:lang w:eastAsia="ru-RU"/>
        </w:rPr>
        <w:t>амках международного гуманитарного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роль неправительственных организаций в деятельности по защите прав человека в условиях военного времени;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формулировать особенности страхования в Российской Федерации, различать виды страхования;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опеку и попечительство;</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находить наиболее оптимальные варианты разрешения правовых споров, возникающих в процессе трудовой деятельности;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применимость норм финансового права в конкретной правовой ситуации;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аудит как деятельность по проведению проверки финансовой отчетности;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судебную компетенцию, стратегию и тактику ведения процесса.</w:t>
      </w:r>
    </w:p>
    <w:p w:rsidR="00291208" w:rsidRPr="00291208" w:rsidRDefault="00291208" w:rsidP="00D87372">
      <w:pPr>
        <w:suppressAutoHyphens/>
        <w:spacing w:after="0" w:line="240" w:lineRule="auto"/>
        <w:ind w:left="0"/>
        <w:jc w:val="both"/>
        <w:rPr>
          <w:rFonts w:ascii="Times New Roman" w:eastAsia="Calibri" w:hAnsi="Times New Roman" w:cs="Times New Roman"/>
          <w:sz w:val="28"/>
        </w:rPr>
      </w:pPr>
    </w:p>
    <w:p w:rsidR="00291208" w:rsidRPr="00D87372" w:rsidRDefault="00291208" w:rsidP="00291208">
      <w:pPr>
        <w:keepNext/>
        <w:keepLines/>
        <w:suppressAutoHyphens/>
        <w:spacing w:after="0" w:line="240" w:lineRule="auto"/>
        <w:ind w:left="0" w:firstLine="709"/>
        <w:jc w:val="both"/>
        <w:outlineLvl w:val="3"/>
        <w:rPr>
          <w:rFonts w:ascii="Times New Roman" w:eastAsia="Times New Roman" w:hAnsi="Times New Roman" w:cs="Times New Roman"/>
          <w:b/>
          <w:iCs/>
          <w:sz w:val="24"/>
          <w:szCs w:val="24"/>
        </w:rPr>
      </w:pPr>
      <w:bookmarkStart w:id="25" w:name="_Toc453968155"/>
      <w:r w:rsidRPr="00D87372">
        <w:rPr>
          <w:rFonts w:ascii="Times New Roman" w:eastAsia="Times New Roman" w:hAnsi="Times New Roman" w:cs="Times New Roman"/>
          <w:b/>
          <w:iCs/>
          <w:sz w:val="24"/>
          <w:szCs w:val="24"/>
        </w:rPr>
        <w:t>Обществознание</w:t>
      </w:r>
      <w:bookmarkEnd w:id="25"/>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r w:rsidRPr="00D87372">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r w:rsidRPr="00D87372">
        <w:rPr>
          <w:rFonts w:ascii="Times New Roman" w:eastAsia="Times New Roman" w:hAnsi="Times New Roman" w:cs="Times New Roman"/>
          <w:b/>
          <w:sz w:val="24"/>
          <w:szCs w:val="24"/>
        </w:rPr>
        <w:t>Выпускник на базовом уровне научится: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highlight w:val="white"/>
        </w:rPr>
        <w:t>Человек. Человек в системе общественных 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черты социальной сущности человека;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роль духовных ценностей в обществе;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распознавать формы культуры по их признакам, иллюстрировать их примерами;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виды искусства;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соотносить поступки и отношения с принятыми нормами морали;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сущностные характеристики религ</w:t>
      </w:r>
      <w:proofErr w:type="gramStart"/>
      <w:r w:rsidRPr="00D87372">
        <w:rPr>
          <w:rFonts w:ascii="Times New Roman" w:eastAsia="Calibri" w:hAnsi="Times New Roman" w:cs="Times New Roman"/>
          <w:sz w:val="24"/>
          <w:szCs w:val="24"/>
          <w:u w:color="000000"/>
          <w:bdr w:val="nil"/>
          <w:lang w:eastAsia="ru-RU"/>
        </w:rPr>
        <w:t>ии и ее</w:t>
      </w:r>
      <w:proofErr w:type="gramEnd"/>
      <w:r w:rsidRPr="00D87372">
        <w:rPr>
          <w:rFonts w:ascii="Times New Roman" w:eastAsia="Calibri" w:hAnsi="Times New Roman" w:cs="Times New Roman"/>
          <w:sz w:val="24"/>
          <w:szCs w:val="24"/>
          <w:u w:color="000000"/>
          <w:bdr w:val="nil"/>
          <w:lang w:eastAsia="ru-RU"/>
        </w:rPr>
        <w:t xml:space="preserve"> роль в культурной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роль агентов социализации на основных этапах социализации индивида;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связь между мышлением и деятельностью;</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виды деятельности, приводить примеры основных видов деятельности;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и соотносить цели, средства и результаты деятельности;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анализировать различные ситуации свободного выбора, выявлять его основания и последствия;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различать формы чувственного и рационального познания, поясняя их примерами;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особенности научного познания;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абсолютную и относительную истины;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иллюстрировать конкретными примерами роль мировоззрения в жизни человека;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выражать и аргументировать собственное отношение к роли образования и самообразования в жизни человека.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r w:rsidRPr="00D87372">
        <w:rPr>
          <w:rFonts w:ascii="Times New Roman" w:eastAsia="Times New Roman" w:hAnsi="Times New Roman" w:cs="Times New Roman"/>
          <w:b/>
          <w:sz w:val="24"/>
          <w:szCs w:val="24"/>
        </w:rPr>
        <w:t>Общество как сложная динамическая система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прогрессивных и регрессивных общественных изменений, аргументировать свои суждения, выводы;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взаимосвязь экономики с другими сферами жизни общества;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конкретизировать примерами основные факторы производства и факторные доходы;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механизм свободного ценообразования, приводить примеры действия законов спроса и предложения;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влияние конкуренции и монополии на экономическую жизнь, поведение основных участников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формы бизнеса;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извлекать социальную информацию из источников различного типа о тенденциях развития современной рыночной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экономические и бухгалтерские издержки;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постоянных и переменных издержек производства;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объекты спроса и предложения на рынке труда, описывать механизм их взаимодействия;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причины безработицы, различать ее виды;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высказывать обоснованные суждения о направлениях государственной политики в области занятости;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практические ситуации, связанные с реализацией гражданами своих экономических интересов;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приводить примеры участия государства в регулировании рыночной экономики;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и сравнивать пути достижения экономического роста.</w:t>
      </w: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r w:rsidRPr="00D87372">
        <w:rPr>
          <w:rFonts w:ascii="Times New Roman" w:eastAsia="Times New Roman" w:hAnsi="Times New Roman" w:cs="Times New Roman"/>
          <w:b/>
          <w:sz w:val="24"/>
          <w:szCs w:val="24"/>
        </w:rPr>
        <w:t>Социальные отношения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Выделять критерии социальной стратификации;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социальную информацию из адаптированных источников о структуре общества и направлениях ее изменения;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особенности молодежи как социально-демографической группы, раскрывать на примерах социальные роли юношества;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причины социальных конфликтов, моделировать ситуации разрешения конфликтов;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конкретизировать примерами виды социальных норм;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виды социального контроля и их социальную роль, различать санкции социального контроля;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и оценивать возможную модель собственного поведения в конкретной ситуации с точки зрения социальных норм;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bCs/>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виды социальной мобильности, конкретизировать примерами;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выделять причины и последствия </w:t>
      </w:r>
      <w:proofErr w:type="spellStart"/>
      <w:r w:rsidRPr="00D87372">
        <w:rPr>
          <w:rFonts w:ascii="Times New Roman" w:eastAsia="Calibri" w:hAnsi="Times New Roman" w:cs="Times New Roman"/>
          <w:sz w:val="24"/>
          <w:szCs w:val="24"/>
          <w:u w:color="000000"/>
          <w:bdr w:val="nil"/>
          <w:lang w:eastAsia="ru-RU"/>
        </w:rPr>
        <w:t>этносоциальных</w:t>
      </w:r>
      <w:proofErr w:type="spellEnd"/>
      <w:r w:rsidRPr="00D87372">
        <w:rPr>
          <w:rFonts w:ascii="Times New Roman" w:eastAsia="Calibri" w:hAnsi="Times New Roman" w:cs="Times New Roman"/>
          <w:sz w:val="24"/>
          <w:szCs w:val="24"/>
          <w:u w:color="000000"/>
          <w:bdr w:val="nil"/>
          <w:lang w:eastAsia="ru-RU"/>
        </w:rPr>
        <w:t xml:space="preserve"> конфликтов, приводить примеры способов их разрешения;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основные принципы национальной политики России на современном этапе;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характеризовать социальные институты семьи и брака; раскрывать факторы, влияющие на формирование института современной семьи;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семью как социальный институт, раскрывать роль семьи в современном обществе;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высказывать обоснованные суждения о факторах, влияющих на демографическую ситуацию в стране;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собственные отношения и взаимодействие с другими людьми с позиций толерантности.</w:t>
      </w: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r w:rsidRPr="00D87372">
        <w:rPr>
          <w:rFonts w:ascii="Times New Roman" w:eastAsia="Times New Roman" w:hAnsi="Times New Roman" w:cs="Times New Roman"/>
          <w:b/>
          <w:sz w:val="24"/>
          <w:szCs w:val="24"/>
        </w:rPr>
        <w:t>Политика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субъектов политической деятельности и объекты политического воздействия;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политическую власть и другие виды власти;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устанавливать связи между социальными интересами, целями и методами политической деятельности;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высказывать аргументированные суждения о соотношении средств и целей в политике;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роль и функции политической системы;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государство как центральный институт политической системы;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типы политических режимов, давать оценку роли политических режимов различных типов в общественном развитии;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обобщать и систематизировать информацию о сущности (ценностях, принципах, признаках, роли в общественном развитии) демократии;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демократическую избирательную систему;</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мажоритарную, пропорциональную, смешанную избирательные системы;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устанавливать взаимосвязь правового государства и гражданского общества, раскрывать ценностный смысл правового государства;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роль политической элиты и политического лидера в современном обществе;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конкретизировать примерами роль политической идеологии;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на примерах функционирование различных партийных систем;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формулировать суждение о значении многопартийности и идеологического плюрализма в современном обществе;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роль СМИ в современной политической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иллюстрировать примерами основные этапы политического процесса;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r w:rsidRPr="00D87372">
        <w:rPr>
          <w:rFonts w:ascii="Times New Roman" w:eastAsia="Times New Roman" w:hAnsi="Times New Roman" w:cs="Times New Roman"/>
          <w:b/>
          <w:sz w:val="24"/>
          <w:szCs w:val="24"/>
          <w:highlight w:val="white"/>
        </w:rPr>
        <w:t>Правовое регулирование общественных 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Сравнивать правовые нормы с другими социальными нормами;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основные элементы системы права;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выстраивать иерархию нормативных актов;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основные стадии законотворческого процесса в Российской Федерации;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аргументировать важность соблюдения норм экологического права и характеризовать способы защиты экологических прав;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содержание гражданских правоотношений;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организационно-правовые формы предприятий;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порядок рассмотрения гражданских споров;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условия заключения, изменения и расторжения трудового договора;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иллюстрировать примерами виды социальной защиты и социального обеспечения;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основные идеи международных документов, направленных на защиту прав человека.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Выпускник на базовом уровне получит возможность научиться:</w:t>
      </w: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r w:rsidRPr="00D87372">
        <w:rPr>
          <w:rFonts w:ascii="Times New Roman" w:eastAsia="Times New Roman" w:hAnsi="Times New Roman" w:cs="Times New Roman"/>
          <w:b/>
          <w:sz w:val="24"/>
          <w:szCs w:val="24"/>
          <w:highlight w:val="white"/>
        </w:rPr>
        <w:t>Человек. Человек в системе общественных 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применять знания о методах познания социальных явлений и процессов в учебной деятельности и повседневной жизни;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разнообразные явления и процессы общественного развития;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основные методы научного познания;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особенности социального познания;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типы мировоззрений;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объяснять специфику взаимовлияния двух миров социального и природного в понимании природы человека и его мировоззрения;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выражать собственную позицию по вопросу познаваемости мира и аргументировать ее.</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r w:rsidRPr="00D87372">
        <w:rPr>
          <w:rFonts w:ascii="Times New Roman" w:eastAsia="Times New Roman" w:hAnsi="Times New Roman" w:cs="Times New Roman"/>
          <w:b/>
          <w:sz w:val="24"/>
          <w:szCs w:val="24"/>
        </w:rPr>
        <w:t>Общество как сложная динамическая система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Устанавливать причинно-следственные связи между состоянием различных сфер жизни общества и общественным развитием в целом;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выявлять, опираясь на теоретические положения и материалы СМИ, тенденции и перспективы общественного развития;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r w:rsidRPr="00D87372">
        <w:rPr>
          <w:rFonts w:ascii="Times New Roman" w:eastAsia="Times New Roman" w:hAnsi="Times New Roman" w:cs="Times New Roman"/>
          <w:b/>
          <w:sz w:val="24"/>
          <w:szCs w:val="24"/>
        </w:rPr>
        <w:t>Экономика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и формулировать характерные особенности рыночных структур;</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противоречия рынка;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роль и место фондового рынка в рыночных структурах;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возможности финансирования малых и крупных фирм;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обосновывать выбор форм бизнеса в конкретных ситуациях;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источники финансирования малых и крупных предприятий;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практическое назначение основных функций менеджмента;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определять место маркетинга в деятельности организации;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полученные знания для выполнения социальных ролей работника и производителя;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свои возможности трудоустройства в условиях рынка труда;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фазы экономического цикла;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r w:rsidRPr="00D87372">
        <w:rPr>
          <w:rFonts w:ascii="Times New Roman" w:eastAsia="Times New Roman" w:hAnsi="Times New Roman" w:cs="Times New Roman"/>
          <w:b/>
          <w:sz w:val="24"/>
          <w:szCs w:val="24"/>
        </w:rPr>
        <w:t>Социальные отношения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причины социального неравенства в истории и современном обществе;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высказывать обоснованное суждение о факторах, обеспечивающих успешность самореализации молодежи в современных условиях;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ситуации, связанные с различными способами разрешения социальных конфликтов;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выражать собственное отношение к различным способам разрешения социальных конфликтов;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находить и анализировать социальную информацию о тенденциях развития семьи в современном обществе;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анализировать численность населения и динамику ее изменений в мире и в России.</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sz w:val="24"/>
          <w:szCs w:val="24"/>
        </w:rPr>
      </w:pPr>
      <w:r w:rsidRPr="00D87372">
        <w:rPr>
          <w:rFonts w:ascii="Times New Roman" w:eastAsia="Times New Roman" w:hAnsi="Times New Roman" w:cs="Times New Roman"/>
          <w:b/>
          <w:sz w:val="24"/>
          <w:szCs w:val="24"/>
        </w:rPr>
        <w:t>Политика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основные этапы избирательной кампании;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 перспективе осознанно участвовать в избирательных кампаниях;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отбирать и систематизировать информацию СМИ о функциях и значении местного самоуправления;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самостоятельно давать аргументированную оценку личных качеств и деятельности политических лидеров;</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особенности политического процесса в России;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lastRenderedPageBreak/>
        <w:t>анализировать основные тенденции современного политического процесса.</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p>
    <w:p w:rsidR="00291208" w:rsidRPr="00D87372" w:rsidRDefault="00291208" w:rsidP="00291208">
      <w:pPr>
        <w:suppressAutoHyphens/>
        <w:spacing w:after="0" w:line="240" w:lineRule="auto"/>
        <w:ind w:left="0" w:firstLine="709"/>
        <w:jc w:val="both"/>
        <w:rPr>
          <w:rFonts w:ascii="Times New Roman" w:eastAsia="Calibri" w:hAnsi="Times New Roman" w:cs="Times New Roman"/>
          <w:sz w:val="24"/>
          <w:szCs w:val="24"/>
        </w:rPr>
      </w:pPr>
      <w:r w:rsidRPr="00D87372">
        <w:rPr>
          <w:rFonts w:ascii="Times New Roman" w:eastAsia="Times New Roman" w:hAnsi="Times New Roman" w:cs="Times New Roman"/>
          <w:b/>
          <w:sz w:val="24"/>
          <w:szCs w:val="24"/>
        </w:rPr>
        <w:t>Правовое регулирование общественных 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Действовать в пределах правовых норм для успешного решения жизненных задач в разных сферах общественных отношений;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перечислять участников законотворческого процесса и раскрывать их функции;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механизм судебной защиты прав человека и гражданина в РФ;</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ориентироваться в предпринимательских правоотношениях;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общественную опасность коррупции для гражданина, общества и государства;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знание основных норм права в ситуациях повседневной жизни, прогнозировать последствия принимаемых решений;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оценивать происходящие события и поведение людей с точки зрения соответствия закону;</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91208" w:rsidRPr="00291208" w:rsidRDefault="00291208" w:rsidP="00D87372">
      <w:pPr>
        <w:suppressAutoHyphens/>
        <w:spacing w:after="0" w:line="240" w:lineRule="auto"/>
        <w:ind w:left="0"/>
        <w:jc w:val="both"/>
        <w:rPr>
          <w:rFonts w:ascii="Times New Roman" w:eastAsia="Calibri" w:hAnsi="Times New Roman" w:cs="Times New Roman"/>
          <w:sz w:val="28"/>
        </w:rPr>
      </w:pPr>
    </w:p>
    <w:p w:rsidR="00291208" w:rsidRPr="00D87372" w:rsidRDefault="00291208" w:rsidP="00291208">
      <w:pPr>
        <w:keepNext/>
        <w:keepLines/>
        <w:suppressAutoHyphens/>
        <w:spacing w:after="0" w:line="240" w:lineRule="auto"/>
        <w:ind w:left="0" w:firstLine="709"/>
        <w:jc w:val="both"/>
        <w:outlineLvl w:val="3"/>
        <w:rPr>
          <w:rFonts w:ascii="Times New Roman" w:eastAsia="Times New Roman" w:hAnsi="Times New Roman" w:cs="Times New Roman"/>
          <w:b/>
          <w:iCs/>
          <w:sz w:val="24"/>
          <w:szCs w:val="24"/>
        </w:rPr>
      </w:pPr>
      <w:bookmarkStart w:id="26" w:name="_Toc453968156"/>
      <w:r w:rsidRPr="00D87372">
        <w:rPr>
          <w:rFonts w:ascii="Times New Roman" w:eastAsia="Times New Roman" w:hAnsi="Times New Roman" w:cs="Times New Roman"/>
          <w:b/>
          <w:iCs/>
          <w:sz w:val="24"/>
          <w:szCs w:val="24"/>
        </w:rPr>
        <w:t>Россия в мире</w:t>
      </w:r>
      <w:bookmarkEnd w:id="26"/>
    </w:p>
    <w:p w:rsidR="00291208" w:rsidRPr="00D87372"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D87372">
        <w:rPr>
          <w:rFonts w:ascii="Times New Roman" w:eastAsia="Calibri" w:hAnsi="Times New Roman" w:cs="Times New Roman"/>
          <w:b/>
          <w:sz w:val="24"/>
          <w:szCs w:val="24"/>
        </w:rPr>
        <w:t>В результате изучения учебного предмета «Россия в мире» на уровне среднего общего образования:</w:t>
      </w:r>
    </w:p>
    <w:p w:rsidR="00291208" w:rsidRPr="00D87372" w:rsidRDefault="00291208" w:rsidP="00291208">
      <w:pPr>
        <w:suppressAutoHyphens/>
        <w:spacing w:after="0" w:line="240" w:lineRule="auto"/>
        <w:ind w:left="0" w:firstLine="709"/>
        <w:jc w:val="both"/>
        <w:rPr>
          <w:rFonts w:ascii="Times New Roman" w:eastAsia="Calibri" w:hAnsi="Times New Roman" w:cs="Times New Roman"/>
          <w:b/>
          <w:sz w:val="24"/>
          <w:szCs w:val="24"/>
        </w:rPr>
      </w:pPr>
      <w:r w:rsidRPr="00D87372">
        <w:rPr>
          <w:rFonts w:ascii="Times New Roman" w:eastAsia="Calibri" w:hAnsi="Times New Roman" w:cs="Times New Roman"/>
          <w:b/>
          <w:sz w:val="24"/>
          <w:szCs w:val="24"/>
        </w:rPr>
        <w:t>Выпускник на базовом уровне научится: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использовать понятийный аппарат исторического знания и приемы исторического анализа, </w:t>
      </w:r>
      <w:proofErr w:type="spellStart"/>
      <w:r w:rsidRPr="00D87372">
        <w:rPr>
          <w:rFonts w:ascii="Times New Roman" w:eastAsia="Calibri" w:hAnsi="Times New Roman" w:cs="Times New Roman"/>
          <w:sz w:val="24"/>
          <w:szCs w:val="24"/>
          <w:u w:color="000000"/>
          <w:bdr w:val="nil"/>
          <w:lang w:eastAsia="ru-RU"/>
        </w:rPr>
        <w:t>межпредметные</w:t>
      </w:r>
      <w:proofErr w:type="spellEnd"/>
      <w:r w:rsidRPr="00D87372">
        <w:rPr>
          <w:rFonts w:ascii="Times New Roman" w:eastAsia="Calibri" w:hAnsi="Times New Roman" w:cs="Times New Roman"/>
          <w:sz w:val="24"/>
          <w:szCs w:val="24"/>
          <w:u w:color="000000"/>
          <w:bdr w:val="nil"/>
          <w:lang w:eastAsia="ru-RU"/>
        </w:rPr>
        <w:t xml:space="preserve"> связи для осмысления, раскрытия сущности, причинно-следственных связей и значения событий, процессов и явлений прошлого и современности;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соотносить общие исторические процессы и отдельные факты;</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выделять причинно-следственные связи и исторические предпосылки современного положения РФ на международной арене;</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сравнивать историческое развитие России и других стран, объяснять, в чем заключались общие черты и особенности их исторического развития;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излагать круг дискуссионных, «трудных» вопросов истории и существующие в науке их современные версии и трактовки;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раскрывать историко-культурное многообразие народов России, содержание основополагающих общероссийских символов, культурных, религиозных, </w:t>
      </w:r>
      <w:proofErr w:type="spellStart"/>
      <w:r w:rsidRPr="00D87372">
        <w:rPr>
          <w:rFonts w:ascii="Times New Roman" w:eastAsia="Calibri" w:hAnsi="Times New Roman" w:cs="Times New Roman"/>
          <w:sz w:val="24"/>
          <w:szCs w:val="24"/>
          <w:u w:color="000000"/>
          <w:bdr w:val="nil"/>
          <w:lang w:eastAsia="ru-RU"/>
        </w:rPr>
        <w:t>этнонациональных</w:t>
      </w:r>
      <w:proofErr w:type="spellEnd"/>
      <w:r w:rsidRPr="00D87372">
        <w:rPr>
          <w:rFonts w:ascii="Times New Roman" w:eastAsia="Calibri" w:hAnsi="Times New Roman" w:cs="Times New Roman"/>
          <w:sz w:val="24"/>
          <w:szCs w:val="24"/>
          <w:u w:color="000000"/>
          <w:bdr w:val="nil"/>
          <w:lang w:eastAsia="ru-RU"/>
        </w:rPr>
        <w:t xml:space="preserve"> традиций, нравственных и социальных установок;</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характеризовать важнейшие достижения культуры и систему ценностей, сформировавшиеся в ходе исторического развития;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составлять собственное суждение об историческом наследии народов России и мира;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различать в исторической информации факты и мнения, исторические описания и исторические объяснения;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уважительно относиться к историко-культурному наследию народов России и мира; </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знать и сопоставлять между собой различные варианты развития народов мира;</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sz w:val="24"/>
          <w:szCs w:val="24"/>
          <w:lang w:eastAsia="ru-RU"/>
        </w:rPr>
      </w:pPr>
    </w:p>
    <w:p w:rsidR="00291208" w:rsidRPr="00D87372" w:rsidRDefault="00291208" w:rsidP="00291208">
      <w:pPr>
        <w:suppressAutoHyphens/>
        <w:spacing w:after="0" w:line="240" w:lineRule="auto"/>
        <w:ind w:left="0" w:firstLine="709"/>
        <w:jc w:val="both"/>
        <w:rPr>
          <w:rFonts w:ascii="Times New Roman" w:eastAsia="Times New Roman" w:hAnsi="Times New Roman" w:cs="Times New Roman"/>
          <w:b/>
          <w:bCs/>
          <w:sz w:val="24"/>
          <w:szCs w:val="24"/>
          <w:lang w:eastAsia="ru-RU"/>
        </w:rPr>
      </w:pPr>
      <w:r w:rsidRPr="00D87372">
        <w:rPr>
          <w:rFonts w:ascii="Times New Roman" w:eastAsia="Times New Roman" w:hAnsi="Times New Roman" w:cs="Times New Roman"/>
          <w:b/>
          <w:bCs/>
          <w:sz w:val="24"/>
          <w:szCs w:val="24"/>
          <w:lang w:eastAsia="ru-RU"/>
        </w:rPr>
        <w:lastRenderedPageBreak/>
        <w:t>Выпускник на базовом уровне получит возможность научиться: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использовать принципы структурно-функционального, </w:t>
      </w:r>
      <w:proofErr w:type="spellStart"/>
      <w:r w:rsidRPr="00D87372">
        <w:rPr>
          <w:rFonts w:ascii="Times New Roman" w:eastAsia="Calibri" w:hAnsi="Times New Roman" w:cs="Times New Roman"/>
          <w:sz w:val="24"/>
          <w:szCs w:val="24"/>
          <w:u w:color="000000"/>
          <w:bdr w:val="nil"/>
          <w:lang w:eastAsia="ru-RU"/>
        </w:rPr>
        <w:t>временнóго</w:t>
      </w:r>
      <w:proofErr w:type="spellEnd"/>
      <w:r w:rsidRPr="00D87372">
        <w:rPr>
          <w:rFonts w:ascii="Times New Roman" w:eastAsia="Calibri" w:hAnsi="Times New Roman" w:cs="Times New Roman"/>
          <w:sz w:val="24"/>
          <w:szCs w:val="24"/>
          <w:u w:color="000000"/>
          <w:bdr w:val="nil"/>
          <w:lang w:eastAsia="ru-RU"/>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 xml:space="preserve">анализировать и сопоставлять как научные, так и </w:t>
      </w:r>
      <w:proofErr w:type="spellStart"/>
      <w:r w:rsidRPr="00D87372">
        <w:rPr>
          <w:rFonts w:ascii="Times New Roman" w:eastAsia="Calibri" w:hAnsi="Times New Roman" w:cs="Times New Roman"/>
          <w:sz w:val="24"/>
          <w:szCs w:val="24"/>
          <w:u w:color="000000"/>
          <w:bdr w:val="nil"/>
          <w:lang w:eastAsia="ru-RU"/>
        </w:rPr>
        <w:t>вненаучные</w:t>
      </w:r>
      <w:proofErr w:type="spellEnd"/>
      <w:r w:rsidRPr="00D87372">
        <w:rPr>
          <w:rFonts w:ascii="Times New Roman" w:eastAsia="Calibri" w:hAnsi="Times New Roman" w:cs="Times New Roman"/>
          <w:sz w:val="24"/>
          <w:szCs w:val="24"/>
          <w:u w:color="000000"/>
          <w:bdr w:val="nil"/>
          <w:lang w:eastAsia="ru-RU"/>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использовать современные версии и трактовки важнейших проблем отечественной и всемирной истории;</w:t>
      </w:r>
    </w:p>
    <w:p w:rsidR="00291208" w:rsidRPr="00D87372" w:rsidRDefault="00291208" w:rsidP="00291208">
      <w:pPr>
        <w:suppressAutoHyphens/>
        <w:spacing w:after="0" w:line="240" w:lineRule="auto"/>
        <w:ind w:left="0" w:firstLine="284"/>
        <w:jc w:val="both"/>
        <w:rPr>
          <w:rFonts w:ascii="Times New Roman" w:eastAsia="Calibri" w:hAnsi="Times New Roman" w:cs="Times New Roman"/>
          <w:sz w:val="24"/>
          <w:szCs w:val="24"/>
          <w:u w:color="000000"/>
          <w:bdr w:val="nil"/>
          <w:lang w:eastAsia="ru-RU"/>
        </w:rPr>
      </w:pPr>
      <w:r w:rsidRPr="00D87372">
        <w:rPr>
          <w:rFonts w:ascii="Times New Roman" w:eastAsia="Calibri" w:hAnsi="Times New Roman" w:cs="Times New Roman"/>
          <w:sz w:val="24"/>
          <w:szCs w:val="24"/>
          <w:u w:color="000000"/>
          <w:bdr w:val="nil"/>
          <w:lang w:eastAsia="ru-RU"/>
        </w:rPr>
        <w:t>выявлять, понимать и прогнозировать развитие политических приоритетов России с учетом ее исторического опыта.</w:t>
      </w:r>
    </w:p>
    <w:p w:rsidR="00291208" w:rsidRPr="00291208" w:rsidRDefault="00291208" w:rsidP="00904576">
      <w:pPr>
        <w:suppressAutoHyphens/>
        <w:spacing w:after="0" w:line="240" w:lineRule="auto"/>
        <w:ind w:left="0"/>
        <w:jc w:val="both"/>
        <w:rPr>
          <w:rFonts w:ascii="Times New Roman" w:eastAsia="Calibri" w:hAnsi="Times New Roman" w:cs="Times New Roman"/>
          <w:b/>
          <w:sz w:val="28"/>
        </w:rPr>
        <w:sectPr w:rsidR="00291208" w:rsidRPr="00291208" w:rsidSect="00E90D45">
          <w:footerReference w:type="default" r:id="rId10"/>
          <w:pgSz w:w="11906" w:h="16838"/>
          <w:pgMar w:top="426" w:right="567" w:bottom="709" w:left="1701" w:header="708" w:footer="545" w:gutter="0"/>
          <w:cols w:space="708"/>
          <w:titlePg/>
          <w:docGrid w:linePitch="381"/>
        </w:sectPr>
      </w:pPr>
    </w:p>
    <w:p w:rsidR="00291208" w:rsidRDefault="00291208" w:rsidP="00904576">
      <w:pPr>
        <w:keepNext/>
        <w:keepLines/>
        <w:suppressAutoHyphens/>
        <w:spacing w:after="0" w:line="240" w:lineRule="auto"/>
        <w:ind w:left="0"/>
        <w:outlineLvl w:val="3"/>
        <w:rPr>
          <w:rFonts w:ascii="Times New Roman" w:eastAsia="Times New Roman" w:hAnsi="Times New Roman" w:cs="Times New Roman"/>
          <w:b/>
          <w:iCs/>
          <w:sz w:val="28"/>
        </w:rPr>
      </w:pPr>
      <w:bookmarkStart w:id="27" w:name="_Toc453968157"/>
      <w:r w:rsidRPr="00291208">
        <w:rPr>
          <w:rFonts w:ascii="Times New Roman" w:eastAsia="Times New Roman" w:hAnsi="Times New Roman" w:cs="Times New Roman"/>
          <w:b/>
          <w:iCs/>
          <w:sz w:val="28"/>
        </w:rPr>
        <w:lastRenderedPageBreak/>
        <w:t>Математика: алгебра и начала математического анализа, геометрия</w:t>
      </w:r>
      <w:bookmarkEnd w:id="27"/>
    </w:p>
    <w:p w:rsidR="00D87372" w:rsidRDefault="00D87372" w:rsidP="00904576">
      <w:pPr>
        <w:keepNext/>
        <w:keepLines/>
        <w:suppressAutoHyphens/>
        <w:spacing w:after="0" w:line="240" w:lineRule="auto"/>
        <w:ind w:left="0"/>
        <w:outlineLvl w:val="3"/>
        <w:rPr>
          <w:rFonts w:ascii="Times New Roman" w:eastAsia="Times New Roman" w:hAnsi="Times New Roman" w:cs="Times New Roman"/>
          <w:b/>
          <w:iCs/>
          <w:sz w:val="28"/>
        </w:rPr>
      </w:pPr>
    </w:p>
    <w:tbl>
      <w:tblPr>
        <w:tblW w:w="11199"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694"/>
        <w:gridCol w:w="424"/>
        <w:gridCol w:w="2127"/>
        <w:gridCol w:w="2552"/>
        <w:gridCol w:w="2126"/>
      </w:tblGrid>
      <w:tr w:rsidR="00D87372" w:rsidRPr="00D87372" w:rsidTr="00D87372">
        <w:tc>
          <w:tcPr>
            <w:tcW w:w="1276" w:type="dxa"/>
            <w:vAlign w:val="bottom"/>
          </w:tcPr>
          <w:p w:rsidR="00D87372" w:rsidRPr="00D87372" w:rsidRDefault="00D87372" w:rsidP="00D87372">
            <w:pPr>
              <w:suppressAutoHyphens/>
              <w:spacing w:after="0" w:line="240" w:lineRule="auto"/>
              <w:ind w:left="0"/>
              <w:rPr>
                <w:rFonts w:ascii="Times New Roman" w:eastAsia="Calibri" w:hAnsi="Times New Roman" w:cs="Times New Roman"/>
                <w:b/>
              </w:rPr>
            </w:pPr>
          </w:p>
        </w:tc>
        <w:tc>
          <w:tcPr>
            <w:tcW w:w="5245" w:type="dxa"/>
            <w:gridSpan w:val="3"/>
          </w:tcPr>
          <w:p w:rsidR="00D87372" w:rsidRPr="00D87372" w:rsidRDefault="00D87372" w:rsidP="00D87372">
            <w:pPr>
              <w:suppressAutoHyphens/>
              <w:spacing w:after="0" w:line="240" w:lineRule="auto"/>
              <w:ind w:left="0"/>
              <w:jc w:val="center"/>
              <w:rPr>
                <w:rFonts w:ascii="Times New Roman" w:eastAsia="Calibri" w:hAnsi="Times New Roman" w:cs="Times New Roman"/>
                <w:b/>
              </w:rPr>
            </w:pPr>
            <w:r w:rsidRPr="00D87372">
              <w:rPr>
                <w:rFonts w:ascii="Times New Roman" w:eastAsia="Calibri" w:hAnsi="Times New Roman" w:cs="Times New Roman"/>
                <w:b/>
              </w:rPr>
              <w:t>Базовый уровень</w:t>
            </w:r>
          </w:p>
          <w:p w:rsidR="00D87372" w:rsidRPr="00D87372" w:rsidRDefault="00D87372" w:rsidP="00D87372">
            <w:pPr>
              <w:suppressAutoHyphens/>
              <w:spacing w:after="0" w:line="240" w:lineRule="auto"/>
              <w:ind w:left="0"/>
              <w:jc w:val="center"/>
              <w:rPr>
                <w:rFonts w:ascii="Times New Roman" w:eastAsia="Calibri" w:hAnsi="Times New Roman" w:cs="Times New Roman"/>
                <w:b/>
              </w:rPr>
            </w:pPr>
            <w:r w:rsidRPr="00D87372">
              <w:rPr>
                <w:rFonts w:ascii="Times New Roman" w:eastAsia="Calibri" w:hAnsi="Times New Roman" w:cs="Times New Roman"/>
                <w:b/>
              </w:rPr>
              <w:t>«Проблемно-функциональные результаты»</w:t>
            </w:r>
          </w:p>
        </w:tc>
        <w:tc>
          <w:tcPr>
            <w:tcW w:w="4678" w:type="dxa"/>
            <w:gridSpan w:val="2"/>
          </w:tcPr>
          <w:p w:rsidR="00D87372" w:rsidRPr="00D87372" w:rsidRDefault="00D87372" w:rsidP="00D87372">
            <w:pPr>
              <w:suppressAutoHyphens/>
              <w:spacing w:after="0" w:line="240" w:lineRule="auto"/>
              <w:ind w:left="0"/>
              <w:jc w:val="center"/>
              <w:rPr>
                <w:rFonts w:ascii="Times New Roman" w:eastAsia="Calibri" w:hAnsi="Times New Roman" w:cs="Times New Roman"/>
                <w:b/>
              </w:rPr>
            </w:pPr>
            <w:r w:rsidRPr="00D87372">
              <w:rPr>
                <w:rFonts w:ascii="Times New Roman" w:eastAsia="Calibri" w:hAnsi="Times New Roman" w:cs="Times New Roman"/>
                <w:b/>
              </w:rPr>
              <w:t>Углубленный уровень</w:t>
            </w:r>
          </w:p>
          <w:p w:rsidR="00D87372" w:rsidRPr="00D87372" w:rsidRDefault="00D87372" w:rsidP="00D87372">
            <w:pPr>
              <w:suppressAutoHyphens/>
              <w:spacing w:after="0" w:line="240" w:lineRule="auto"/>
              <w:ind w:left="0"/>
              <w:jc w:val="center"/>
              <w:rPr>
                <w:rFonts w:ascii="Times New Roman" w:eastAsia="Calibri" w:hAnsi="Times New Roman" w:cs="Times New Roman"/>
                <w:b/>
              </w:rPr>
            </w:pPr>
            <w:r w:rsidRPr="00D87372">
              <w:rPr>
                <w:rFonts w:ascii="Times New Roman" w:eastAsia="Calibri" w:hAnsi="Times New Roman" w:cs="Times New Roman"/>
                <w:b/>
              </w:rPr>
              <w:t>«Системно-теоретические результаты»</w:t>
            </w:r>
          </w:p>
        </w:tc>
      </w:tr>
      <w:tr w:rsidR="00D87372" w:rsidRPr="00D87372" w:rsidTr="00D87372">
        <w:tc>
          <w:tcPr>
            <w:tcW w:w="1276" w:type="dxa"/>
          </w:tcPr>
          <w:p w:rsidR="00D87372" w:rsidRPr="00D87372" w:rsidRDefault="00D87372" w:rsidP="00D87372">
            <w:pPr>
              <w:suppressAutoHyphens/>
              <w:spacing w:after="0" w:line="240" w:lineRule="auto"/>
              <w:ind w:left="0"/>
              <w:rPr>
                <w:rFonts w:ascii="Times New Roman" w:eastAsia="Calibri" w:hAnsi="Times New Roman" w:cs="Times New Roman"/>
                <w:b/>
              </w:rPr>
            </w:pPr>
            <w:r w:rsidRPr="00D87372">
              <w:rPr>
                <w:rFonts w:ascii="Times New Roman" w:eastAsia="Calibri" w:hAnsi="Times New Roman" w:cs="Times New Roman"/>
                <w:b/>
              </w:rPr>
              <w:t>Раздел</w:t>
            </w:r>
          </w:p>
        </w:tc>
        <w:tc>
          <w:tcPr>
            <w:tcW w:w="2694" w:type="dxa"/>
          </w:tcPr>
          <w:p w:rsidR="00D87372" w:rsidRPr="00D87372" w:rsidRDefault="00D87372" w:rsidP="00D87372">
            <w:pPr>
              <w:suppressAutoHyphens/>
              <w:spacing w:after="0" w:line="240" w:lineRule="auto"/>
              <w:ind w:left="0"/>
              <w:jc w:val="center"/>
              <w:rPr>
                <w:rFonts w:ascii="Times New Roman" w:eastAsia="Calibri" w:hAnsi="Times New Roman" w:cs="Times New Roman"/>
                <w:b/>
              </w:rPr>
            </w:pPr>
            <w:r w:rsidRPr="00D87372">
              <w:rPr>
                <w:rFonts w:ascii="Times New Roman" w:eastAsia="Calibri" w:hAnsi="Times New Roman" w:cs="Times New Roman"/>
                <w:b/>
                <w:lang w:val="en-US"/>
              </w:rPr>
              <w:t xml:space="preserve">I. </w:t>
            </w:r>
            <w:r w:rsidRPr="00D87372">
              <w:rPr>
                <w:rFonts w:ascii="Times New Roman" w:eastAsia="Calibri" w:hAnsi="Times New Roman" w:cs="Times New Roman"/>
                <w:b/>
              </w:rPr>
              <w:t>Выпускник научится</w:t>
            </w:r>
          </w:p>
        </w:tc>
        <w:tc>
          <w:tcPr>
            <w:tcW w:w="2551" w:type="dxa"/>
            <w:gridSpan w:val="2"/>
          </w:tcPr>
          <w:p w:rsidR="00D87372" w:rsidRPr="00D87372" w:rsidRDefault="00D87372" w:rsidP="00D87372">
            <w:pPr>
              <w:suppressAutoHyphens/>
              <w:spacing w:after="0" w:line="240" w:lineRule="auto"/>
              <w:ind w:left="0"/>
              <w:jc w:val="center"/>
              <w:rPr>
                <w:rFonts w:ascii="Times New Roman" w:eastAsia="Calibri" w:hAnsi="Times New Roman" w:cs="Times New Roman"/>
                <w:b/>
              </w:rPr>
            </w:pPr>
            <w:r w:rsidRPr="00D87372">
              <w:rPr>
                <w:rFonts w:ascii="Times New Roman" w:eastAsia="Calibri" w:hAnsi="Times New Roman" w:cs="Times New Roman"/>
                <w:b/>
                <w:lang w:val="en-US"/>
              </w:rPr>
              <w:t>III</w:t>
            </w:r>
            <w:r w:rsidRPr="00D87372">
              <w:rPr>
                <w:rFonts w:ascii="Times New Roman" w:eastAsia="Calibri" w:hAnsi="Times New Roman" w:cs="Times New Roman"/>
                <w:b/>
              </w:rPr>
              <w:t>. Выпускник получит возможность научиться</w:t>
            </w:r>
          </w:p>
        </w:tc>
        <w:tc>
          <w:tcPr>
            <w:tcW w:w="2552" w:type="dxa"/>
          </w:tcPr>
          <w:p w:rsidR="00D87372" w:rsidRPr="00D87372" w:rsidRDefault="00D87372" w:rsidP="00D87372">
            <w:pPr>
              <w:suppressAutoHyphens/>
              <w:spacing w:after="0" w:line="240" w:lineRule="auto"/>
              <w:ind w:left="0"/>
              <w:jc w:val="center"/>
              <w:rPr>
                <w:rFonts w:ascii="Times New Roman" w:eastAsia="Calibri" w:hAnsi="Times New Roman" w:cs="Times New Roman"/>
                <w:b/>
              </w:rPr>
            </w:pPr>
            <w:r w:rsidRPr="00D87372">
              <w:rPr>
                <w:rFonts w:ascii="Times New Roman" w:eastAsia="Calibri" w:hAnsi="Times New Roman" w:cs="Times New Roman"/>
                <w:b/>
                <w:lang w:val="en-US"/>
              </w:rPr>
              <w:t xml:space="preserve">II. </w:t>
            </w:r>
            <w:r w:rsidRPr="00D87372">
              <w:rPr>
                <w:rFonts w:ascii="Times New Roman" w:eastAsia="Calibri" w:hAnsi="Times New Roman" w:cs="Times New Roman"/>
                <w:b/>
              </w:rPr>
              <w:t>Выпускник научится</w:t>
            </w:r>
          </w:p>
        </w:tc>
        <w:tc>
          <w:tcPr>
            <w:tcW w:w="2126" w:type="dxa"/>
          </w:tcPr>
          <w:p w:rsidR="00D87372" w:rsidRPr="00D87372" w:rsidRDefault="00D87372" w:rsidP="00D87372">
            <w:pPr>
              <w:suppressAutoHyphens/>
              <w:spacing w:after="0" w:line="240" w:lineRule="auto"/>
              <w:ind w:left="0"/>
              <w:jc w:val="center"/>
              <w:rPr>
                <w:rFonts w:ascii="Times New Roman" w:eastAsia="Calibri" w:hAnsi="Times New Roman" w:cs="Times New Roman"/>
                <w:b/>
              </w:rPr>
            </w:pPr>
            <w:r w:rsidRPr="00D87372">
              <w:rPr>
                <w:rFonts w:ascii="Times New Roman" w:eastAsia="Calibri" w:hAnsi="Times New Roman" w:cs="Times New Roman"/>
                <w:b/>
                <w:lang w:val="en-US"/>
              </w:rPr>
              <w:t>IV</w:t>
            </w:r>
            <w:r w:rsidRPr="00D87372">
              <w:rPr>
                <w:rFonts w:ascii="Times New Roman" w:eastAsia="Calibri" w:hAnsi="Times New Roman" w:cs="Times New Roman"/>
                <w:b/>
              </w:rPr>
              <w:t>. Выпускник получит возможность научиться</w:t>
            </w:r>
          </w:p>
        </w:tc>
      </w:tr>
      <w:tr w:rsidR="00D87372" w:rsidRPr="00D87372" w:rsidTr="00D87372">
        <w:tc>
          <w:tcPr>
            <w:tcW w:w="1276" w:type="dxa"/>
          </w:tcPr>
          <w:p w:rsidR="00D87372" w:rsidRPr="00D87372" w:rsidRDefault="00D87372" w:rsidP="00D87372">
            <w:pPr>
              <w:suppressAutoHyphens/>
              <w:spacing w:after="0" w:line="240" w:lineRule="auto"/>
              <w:ind w:left="0"/>
              <w:rPr>
                <w:rFonts w:ascii="Times New Roman" w:eastAsia="Calibri" w:hAnsi="Times New Roman" w:cs="Times New Roman"/>
                <w:b/>
              </w:rPr>
            </w:pPr>
            <w:r w:rsidRPr="00D87372">
              <w:rPr>
                <w:rFonts w:ascii="Times New Roman" w:eastAsia="Calibri" w:hAnsi="Times New Roman" w:cs="Times New Roman"/>
                <w:b/>
              </w:rPr>
              <w:t>Цели освоения предмета</w:t>
            </w:r>
          </w:p>
        </w:tc>
        <w:tc>
          <w:tcPr>
            <w:tcW w:w="2694" w:type="dxa"/>
          </w:tcPr>
          <w:p w:rsidR="00D87372" w:rsidRPr="00D87372" w:rsidRDefault="00D87372" w:rsidP="00D87372">
            <w:pPr>
              <w:suppressAutoHyphens/>
              <w:spacing w:after="0" w:line="240" w:lineRule="auto"/>
              <w:ind w:left="0"/>
              <w:rPr>
                <w:rFonts w:ascii="Times New Roman" w:eastAsia="Calibri" w:hAnsi="Times New Roman" w:cs="Times New Roman"/>
              </w:rPr>
            </w:pPr>
            <w:r w:rsidRPr="00D87372">
              <w:rPr>
                <w:rFonts w:ascii="Times New Roman" w:eastAsia="Calibri" w:hAnsi="Times New Roman"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87372" w:rsidRPr="00D87372" w:rsidRDefault="00D87372" w:rsidP="00D87372">
            <w:pPr>
              <w:suppressAutoHyphens/>
              <w:spacing w:after="0" w:line="240" w:lineRule="auto"/>
              <w:ind w:left="0"/>
              <w:rPr>
                <w:rFonts w:ascii="Times New Roman" w:eastAsia="Calibri" w:hAnsi="Times New Roman" w:cs="Times New Roman"/>
                <w:b/>
              </w:rPr>
            </w:pPr>
          </w:p>
        </w:tc>
        <w:tc>
          <w:tcPr>
            <w:tcW w:w="2551" w:type="dxa"/>
            <w:gridSpan w:val="2"/>
          </w:tcPr>
          <w:p w:rsidR="00D87372" w:rsidRPr="00D87372" w:rsidRDefault="00D87372" w:rsidP="00D87372">
            <w:pPr>
              <w:suppressAutoHyphens/>
              <w:spacing w:after="0" w:line="240" w:lineRule="auto"/>
              <w:ind w:left="0"/>
              <w:rPr>
                <w:rFonts w:ascii="Times New Roman" w:eastAsia="Calibri" w:hAnsi="Times New Roman" w:cs="Times New Roman"/>
                <w:i/>
              </w:rPr>
            </w:pPr>
            <w:r w:rsidRPr="00D87372">
              <w:rPr>
                <w:rFonts w:ascii="Times New Roman" w:eastAsia="Calibri" w:hAnsi="Times New Roman" w:cs="Times New Roman"/>
                <w:i/>
              </w:rPr>
              <w:t>Для развития мышления, использования в повседневной жизни</w:t>
            </w:r>
          </w:p>
          <w:p w:rsidR="00D87372" w:rsidRPr="00D87372" w:rsidRDefault="00D87372" w:rsidP="00D87372">
            <w:pPr>
              <w:suppressAutoHyphens/>
              <w:spacing w:after="0" w:line="240" w:lineRule="auto"/>
              <w:ind w:left="0"/>
              <w:rPr>
                <w:rFonts w:ascii="Times New Roman" w:eastAsia="Calibri" w:hAnsi="Times New Roman" w:cs="Times New Roman"/>
                <w:i/>
              </w:rPr>
            </w:pPr>
            <w:r w:rsidRPr="00D87372">
              <w:rPr>
                <w:rFonts w:ascii="Times New Roman" w:eastAsia="Calibri" w:hAnsi="Times New Roman" w:cs="Times New Roman"/>
                <w:i/>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2552" w:type="dxa"/>
          </w:tcPr>
          <w:p w:rsidR="00D87372" w:rsidRPr="00D87372" w:rsidRDefault="00D87372" w:rsidP="00D87372">
            <w:pPr>
              <w:suppressAutoHyphens/>
              <w:spacing w:after="0" w:line="240" w:lineRule="auto"/>
              <w:ind w:left="0"/>
              <w:rPr>
                <w:rFonts w:ascii="Times New Roman" w:eastAsia="Calibri" w:hAnsi="Times New Roman" w:cs="Times New Roman"/>
              </w:rPr>
            </w:pPr>
            <w:r w:rsidRPr="00D87372">
              <w:rPr>
                <w:rFonts w:ascii="Times New Roman" w:eastAsia="Calibri" w:hAnsi="Times New Roman" w:cs="Times New Roman"/>
              </w:rPr>
              <w:t>Для успешного продолжения образования</w:t>
            </w:r>
          </w:p>
          <w:p w:rsidR="00D87372" w:rsidRPr="00D87372" w:rsidRDefault="00D87372" w:rsidP="00D87372">
            <w:pPr>
              <w:suppressAutoHyphens/>
              <w:spacing w:after="0" w:line="240" w:lineRule="auto"/>
              <w:ind w:left="0"/>
              <w:rPr>
                <w:rFonts w:ascii="Times New Roman" w:eastAsia="Calibri" w:hAnsi="Times New Roman" w:cs="Times New Roman"/>
              </w:rPr>
            </w:pPr>
            <w:r w:rsidRPr="00D87372">
              <w:rPr>
                <w:rFonts w:ascii="Times New Roman" w:eastAsia="Calibri" w:hAnsi="Times New Roman" w:cs="Times New Roman"/>
              </w:rPr>
              <w:t>по специальностям, связанным с прикладным использованием математики</w:t>
            </w:r>
          </w:p>
        </w:tc>
        <w:tc>
          <w:tcPr>
            <w:tcW w:w="2126" w:type="dxa"/>
          </w:tcPr>
          <w:p w:rsidR="00D87372" w:rsidRPr="00D87372" w:rsidRDefault="00D87372" w:rsidP="00D87372">
            <w:pPr>
              <w:suppressAutoHyphens/>
              <w:spacing w:after="0" w:line="240" w:lineRule="auto"/>
              <w:ind w:left="0"/>
              <w:rPr>
                <w:rFonts w:ascii="Times New Roman" w:eastAsia="Calibri" w:hAnsi="Times New Roman" w:cs="Times New Roman"/>
                <w:i/>
              </w:rPr>
            </w:pPr>
            <w:r w:rsidRPr="00D87372">
              <w:rPr>
                <w:rFonts w:ascii="Times New Roman" w:eastAsia="Calibri" w:hAnsi="Times New Roman" w:cs="Times New Roman"/>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D87372" w:rsidRPr="00D87372" w:rsidTr="00D87372">
        <w:tc>
          <w:tcPr>
            <w:tcW w:w="1276" w:type="dxa"/>
            <w:vAlign w:val="bottom"/>
          </w:tcPr>
          <w:p w:rsidR="00D87372" w:rsidRPr="00841647" w:rsidRDefault="00D87372" w:rsidP="00D87372">
            <w:pPr>
              <w:suppressAutoHyphens/>
              <w:spacing w:after="0" w:line="240" w:lineRule="auto"/>
              <w:ind w:left="0"/>
              <w:rPr>
                <w:rFonts w:ascii="Times New Roman" w:eastAsia="Calibri" w:hAnsi="Times New Roman" w:cs="Times New Roman"/>
                <w:b/>
              </w:rPr>
            </w:pPr>
          </w:p>
        </w:tc>
        <w:tc>
          <w:tcPr>
            <w:tcW w:w="9923" w:type="dxa"/>
            <w:gridSpan w:val="5"/>
            <w:vAlign w:val="center"/>
          </w:tcPr>
          <w:p w:rsidR="00D87372" w:rsidRPr="00841647" w:rsidRDefault="00D87372" w:rsidP="00D87372">
            <w:pPr>
              <w:suppressAutoHyphens/>
              <w:spacing w:after="0" w:line="240" w:lineRule="auto"/>
              <w:ind w:left="357" w:hanging="357"/>
              <w:jc w:val="center"/>
              <w:rPr>
                <w:rFonts w:ascii="Times New Roman" w:eastAsia="Calibri" w:hAnsi="Times New Roman" w:cs="Times New Roman"/>
                <w:b/>
              </w:rPr>
            </w:pPr>
            <w:r w:rsidRPr="00841647">
              <w:rPr>
                <w:rFonts w:ascii="Times New Roman" w:eastAsia="Calibri" w:hAnsi="Times New Roman" w:cs="Times New Roman"/>
                <w:b/>
              </w:rPr>
              <w:t>Требования к результатам</w:t>
            </w:r>
          </w:p>
        </w:tc>
      </w:tr>
      <w:tr w:rsidR="00D87372" w:rsidRPr="00D87372" w:rsidTr="00D87372">
        <w:tc>
          <w:tcPr>
            <w:tcW w:w="1276" w:type="dxa"/>
          </w:tcPr>
          <w:p w:rsidR="00D87372" w:rsidRPr="00841647" w:rsidRDefault="00D87372" w:rsidP="00D87372">
            <w:pPr>
              <w:suppressAutoHyphens/>
              <w:spacing w:after="0" w:line="240" w:lineRule="auto"/>
              <w:ind w:left="0"/>
              <w:rPr>
                <w:rFonts w:ascii="Times New Roman" w:eastAsia="Calibri" w:hAnsi="Times New Roman" w:cs="Times New Roman"/>
              </w:rPr>
            </w:pPr>
            <w:r w:rsidRPr="00841647">
              <w:rPr>
                <w:rFonts w:ascii="Times New Roman" w:eastAsia="Calibri" w:hAnsi="Times New Roman" w:cs="Times New Roman"/>
                <w:b/>
                <w:i/>
              </w:rPr>
              <w:t>Элементы теории множеств и математической логики</w:t>
            </w:r>
          </w:p>
        </w:tc>
        <w:tc>
          <w:tcPr>
            <w:tcW w:w="3118" w:type="dxa"/>
            <w:gridSpan w:val="2"/>
          </w:tcPr>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Оперировать на базовом уровне</w:t>
            </w:r>
            <w:r w:rsidRPr="00841647">
              <w:rPr>
                <w:rFonts w:ascii="Times New Roman" w:eastAsia="Calibri" w:hAnsi="Times New Roman" w:cs="Times New Roman"/>
                <w:vertAlign w:val="superscript"/>
              </w:rPr>
              <w:footnoteReference w:id="1"/>
            </w:r>
            <w:r w:rsidRPr="00841647">
              <w:rPr>
                <w:rFonts w:ascii="Times New Roman" w:eastAsia="Calibri" w:hAnsi="Times New Roman" w:cs="Times New Roman"/>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841647">
              <w:rPr>
                <w:rFonts w:ascii="Times New Roman" w:eastAsia="Calibri" w:hAnsi="Times New Roman" w:cs="Times New Roman"/>
              </w:rPr>
              <w:t>координатной</w:t>
            </w:r>
            <w:proofErr w:type="gramEnd"/>
            <w:r w:rsidRPr="00841647">
              <w:rPr>
                <w:rFonts w:ascii="Times New Roman" w:eastAsia="Calibri" w:hAnsi="Times New Roman" w:cs="Times New Roman"/>
              </w:rPr>
              <w:t xml:space="preserve"> прямой, отрезок, интервал;</w:t>
            </w:r>
            <w:r w:rsidRPr="00841647">
              <w:rPr>
                <w:rFonts w:ascii="Times New Roman" w:eastAsia="Calibri" w:hAnsi="Times New Roman" w:cs="Times New Roman"/>
                <w:i/>
                <w:iCs/>
              </w:rPr>
              <w:t xml:space="preserve"> </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41647">
              <w:rPr>
                <w:rFonts w:ascii="Times New Roman" w:eastAsia="Calibri" w:hAnsi="Times New Roman" w:cs="Times New Roman"/>
              </w:rPr>
              <w:t>контрпример</w:t>
            </w:r>
            <w:proofErr w:type="spellEnd"/>
            <w:r w:rsidRPr="00841647">
              <w:rPr>
                <w:rFonts w:ascii="Times New Roman" w:eastAsia="Calibri" w:hAnsi="Times New Roman" w:cs="Times New Roman"/>
              </w:rPr>
              <w:t xml:space="preserve">;  </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 xml:space="preserve">находить пересечение и объединение двух множеств, представленных </w:t>
            </w:r>
            <w:r w:rsidRPr="00841647">
              <w:rPr>
                <w:rFonts w:ascii="Times New Roman" w:eastAsia="Calibri" w:hAnsi="Times New Roman" w:cs="Times New Roman"/>
              </w:rPr>
              <w:lastRenderedPageBreak/>
              <w:t xml:space="preserve">графически </w:t>
            </w:r>
            <w:proofErr w:type="gramStart"/>
            <w:r w:rsidRPr="00841647">
              <w:rPr>
                <w:rFonts w:ascii="Times New Roman" w:eastAsia="Calibri" w:hAnsi="Times New Roman" w:cs="Times New Roman"/>
              </w:rPr>
              <w:t>на</w:t>
            </w:r>
            <w:proofErr w:type="gramEnd"/>
            <w:r w:rsidRPr="00841647">
              <w:rPr>
                <w:rFonts w:ascii="Times New Roman" w:eastAsia="Calibri" w:hAnsi="Times New Roman" w:cs="Times New Roman"/>
              </w:rPr>
              <w:t xml:space="preserve"> числовой прямой; </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строить на числовой прямой подмножество числового множества, заданное простейшими условиями;</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rPr>
              <w:t xml:space="preserve">распознавать ложные утверждения, ошибки в рассуждениях,          в том числе с использованием </w:t>
            </w:r>
            <w:proofErr w:type="spellStart"/>
            <w:r w:rsidRPr="00841647">
              <w:rPr>
                <w:rFonts w:ascii="Times New Roman" w:eastAsia="Calibri" w:hAnsi="Times New Roman" w:cs="Times New Roman"/>
              </w:rPr>
              <w:t>контрпримеров</w:t>
            </w:r>
            <w:proofErr w:type="spellEnd"/>
            <w:r w:rsidRPr="00841647">
              <w:rPr>
                <w:rFonts w:ascii="Times New Roman" w:eastAsia="Calibri" w:hAnsi="Times New Roman" w:cs="Times New Roman"/>
              </w:rPr>
              <w:t>.</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 xml:space="preserve">использовать числовые множества на </w:t>
            </w:r>
            <w:proofErr w:type="gramStart"/>
            <w:r w:rsidRPr="00841647">
              <w:rPr>
                <w:rFonts w:ascii="Times New Roman" w:eastAsia="Calibri" w:hAnsi="Times New Roman" w:cs="Times New Roman"/>
                <w:lang w:eastAsia="ru-RU"/>
              </w:rPr>
              <w:t>координатной</w:t>
            </w:r>
            <w:proofErr w:type="gramEnd"/>
            <w:r w:rsidRPr="00841647">
              <w:rPr>
                <w:rFonts w:ascii="Times New Roman" w:eastAsia="Calibri" w:hAnsi="Times New Roman" w:cs="Times New Roman"/>
                <w:lang w:eastAsia="ru-RU"/>
              </w:rPr>
              <w:t xml:space="preserve"> прямой для описания реальных процессов и явлений;</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 xml:space="preserve">проводить </w:t>
            </w:r>
            <w:proofErr w:type="gramStart"/>
            <w:r w:rsidRPr="00841647">
              <w:rPr>
                <w:rFonts w:ascii="Times New Roman" w:eastAsia="Calibri" w:hAnsi="Times New Roman" w:cs="Times New Roman"/>
                <w:lang w:eastAsia="ru-RU"/>
              </w:rPr>
              <w:t>логические рассуждения</w:t>
            </w:r>
            <w:proofErr w:type="gramEnd"/>
            <w:r w:rsidRPr="00841647">
              <w:rPr>
                <w:rFonts w:ascii="Times New Roman" w:eastAsia="Calibri" w:hAnsi="Times New Roman" w:cs="Times New Roman"/>
                <w:lang w:eastAsia="ru-RU"/>
              </w:rPr>
              <w:t xml:space="preserve"> в ситуациях повседневной жизни</w:t>
            </w:r>
          </w:p>
        </w:tc>
        <w:tc>
          <w:tcPr>
            <w:tcW w:w="2127" w:type="dxa"/>
          </w:tcPr>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lastRenderedPageBreak/>
              <w:t>Оперировать</w:t>
            </w:r>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proofErr w:type="gramStart"/>
            <w:r w:rsidRPr="00841647">
              <w:rPr>
                <w:rFonts w:ascii="Times New Roman" w:eastAsia="Calibri" w:hAnsi="Times New Roman" w:cs="Times New Roman"/>
                <w:i/>
              </w:rPr>
              <w:t>понятиями: конечное множество, элемент множества, подмножество, пересечение и объединение множеств, ч</w:t>
            </w:r>
            <w:r w:rsidRPr="00841647">
              <w:rPr>
                <w:rFonts w:ascii="Times New Roman" w:eastAsia="Calibri" w:hAnsi="Times New Roman" w:cs="Times New Roman"/>
                <w:i/>
                <w:color w:val="000000"/>
              </w:rPr>
              <w:t>исловые множества на координатной прямой, отрезок, интервал,</w:t>
            </w:r>
            <w:r w:rsidRPr="00841647">
              <w:rPr>
                <w:rFonts w:ascii="Times New Roman" w:eastAsia="Calibri" w:hAnsi="Times New Roman" w:cs="Times New Roman"/>
                <w:i/>
                <w:iCs/>
                <w:color w:val="000000"/>
              </w:rPr>
              <w:t xml:space="preserve"> полуинтервал, промежуток с выколотой точкой, графическое представление </w:t>
            </w:r>
            <w:r w:rsidRPr="00841647">
              <w:rPr>
                <w:rFonts w:ascii="Times New Roman" w:eastAsia="Calibri" w:hAnsi="Times New Roman" w:cs="Times New Roman"/>
                <w:i/>
                <w:iCs/>
                <w:color w:val="000000"/>
              </w:rPr>
              <w:lastRenderedPageBreak/>
              <w:t>множеств на координатной плоскости;</w:t>
            </w:r>
            <w:proofErr w:type="gramEnd"/>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41647">
              <w:rPr>
                <w:rFonts w:ascii="Times New Roman" w:eastAsia="Calibri" w:hAnsi="Times New Roman" w:cs="Times New Roman"/>
                <w:i/>
              </w:rPr>
              <w:t>контрпример</w:t>
            </w:r>
            <w:proofErr w:type="spellEnd"/>
            <w:r w:rsidRPr="00841647">
              <w:rPr>
                <w:rFonts w:ascii="Times New Roman" w:eastAsia="Calibri" w:hAnsi="Times New Roman" w:cs="Times New Roman"/>
                <w:i/>
              </w:rPr>
              <w:t>;</w:t>
            </w:r>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проверять принадлежность элемента множеству;</w:t>
            </w:r>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находить пересечение и объединение множеств, в том числе представленных графически на числовой прямой и на координатной плоскости;</w:t>
            </w:r>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проводить доказательные рассуждения для обоснования истинности утверждений.</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использовать числовые множества на координатной прямой и на </w:t>
            </w:r>
            <w:r w:rsidRPr="00841647">
              <w:rPr>
                <w:rFonts w:ascii="Times New Roman" w:eastAsia="Calibri" w:hAnsi="Times New Roman" w:cs="Times New Roman"/>
                <w:i/>
              </w:rPr>
              <w:lastRenderedPageBreak/>
              <w:t xml:space="preserve">координатной плоскости для описания реальных процессов и явлений; </w:t>
            </w:r>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проводить доказательные рассуждения в ситуациях повседневной жизни, при решении задач из других предметов</w:t>
            </w:r>
          </w:p>
        </w:tc>
        <w:tc>
          <w:tcPr>
            <w:tcW w:w="2552" w:type="dxa"/>
          </w:tcPr>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proofErr w:type="gramStart"/>
            <w:r w:rsidRPr="00841647">
              <w:rPr>
                <w:rFonts w:ascii="Times New Roman" w:eastAsia="Calibri" w:hAnsi="Times New Roman" w:cs="Times New Roman"/>
              </w:rPr>
              <w:lastRenderedPageBreak/>
              <w:t>Свободно оперировать понятиями: конечное множество, элемент множества, подмножество, пересечение, объединение и разность множеств, ч</w:t>
            </w:r>
            <w:r w:rsidRPr="00841647">
              <w:rPr>
                <w:rFonts w:ascii="Times New Roman" w:eastAsia="Calibri" w:hAnsi="Times New Roman" w:cs="Times New Roman"/>
                <w:color w:val="000000"/>
              </w:rPr>
              <w:t>исловые множества на координатной прямой, отрезок, интервал,</w:t>
            </w:r>
            <w:r w:rsidRPr="00841647">
              <w:rPr>
                <w:rFonts w:ascii="Times New Roman" w:eastAsia="Calibri" w:hAnsi="Times New Roman" w:cs="Times New Roman"/>
                <w:iCs/>
                <w:color w:val="000000"/>
              </w:rPr>
              <w:t xml:space="preserve"> полуинтервал, промежуток с выколотой точкой, графическое представление множеств на координатной плоскости;</w:t>
            </w:r>
            <w:proofErr w:type="gramEnd"/>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Cs/>
                <w:color w:val="000000"/>
              </w:rPr>
              <w:lastRenderedPageBreak/>
              <w:t>задавать множества перечислением и характеристическим свойством;</w:t>
            </w:r>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41647">
              <w:rPr>
                <w:rFonts w:ascii="Times New Roman" w:eastAsia="Calibri" w:hAnsi="Times New Roman" w:cs="Times New Roman"/>
              </w:rPr>
              <w:t>контрпример</w:t>
            </w:r>
            <w:proofErr w:type="spellEnd"/>
            <w:r w:rsidRPr="00841647">
              <w:rPr>
                <w:rFonts w:ascii="Times New Roman" w:eastAsia="Calibri" w:hAnsi="Times New Roman" w:cs="Times New Roman"/>
              </w:rPr>
              <w:t>;</w:t>
            </w:r>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проверять принадлежность элемента множеству;</w:t>
            </w:r>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проводить доказательные рассуждения для обоснования истинности утверждений.</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использовать числовые множества на координатной прямой и на координатной плоскости для описания реальных процессов и явлений;</w:t>
            </w:r>
          </w:p>
          <w:p w:rsidR="00D87372" w:rsidRPr="00841647" w:rsidRDefault="00D87372" w:rsidP="00D8737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lastRenderedPageBreak/>
              <w:t>проводить доказательные рассуждения в ситуациях повседневной жизни, при решении задач из других предметов</w:t>
            </w:r>
          </w:p>
        </w:tc>
        <w:tc>
          <w:tcPr>
            <w:tcW w:w="2126" w:type="dxa"/>
          </w:tcPr>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lastRenderedPageBreak/>
              <w:t xml:space="preserve">Достижение результатов раздела </w:t>
            </w:r>
            <w:r w:rsidRPr="00841647">
              <w:rPr>
                <w:rFonts w:ascii="Times New Roman" w:eastAsia="Calibri" w:hAnsi="Times New Roman" w:cs="Times New Roman"/>
                <w:i/>
                <w:lang w:val="en-US"/>
              </w:rPr>
              <w:t>II</w:t>
            </w:r>
            <w:r w:rsidRPr="00841647">
              <w:rPr>
                <w:rFonts w:ascii="Times New Roman" w:eastAsia="Calibri" w:hAnsi="Times New Roman" w:cs="Times New Roman"/>
                <w:i/>
              </w:rPr>
              <w:t>;</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оперировать понятием определения, основными видами определений, основными видами теорем; </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понимать суть косвенного доказательства;</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оперировать понятиями счетного и несчетного множества;</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применять метод математической индукции для </w:t>
            </w:r>
            <w:r w:rsidRPr="00841647">
              <w:rPr>
                <w:rFonts w:ascii="Times New Roman" w:eastAsia="Calibri" w:hAnsi="Times New Roman" w:cs="Times New Roman"/>
                <w:i/>
              </w:rPr>
              <w:lastRenderedPageBreak/>
              <w:t>проведения рассуждений и доказательств и при решении задач.</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D87372" w:rsidRPr="00D87372" w:rsidTr="00D87372">
        <w:tc>
          <w:tcPr>
            <w:tcW w:w="1276" w:type="dxa"/>
          </w:tcPr>
          <w:p w:rsidR="00D87372" w:rsidRPr="00841647" w:rsidRDefault="00D87372" w:rsidP="00D87372">
            <w:pPr>
              <w:suppressAutoHyphens/>
              <w:spacing w:after="0" w:line="240" w:lineRule="auto"/>
              <w:ind w:left="0"/>
              <w:rPr>
                <w:rFonts w:ascii="Times New Roman" w:eastAsia="Calibri" w:hAnsi="Times New Roman" w:cs="Times New Roman"/>
                <w:b/>
                <w:i/>
              </w:rPr>
            </w:pPr>
            <w:r w:rsidRPr="00841647">
              <w:rPr>
                <w:rFonts w:ascii="Times New Roman" w:eastAsia="Calibri" w:hAnsi="Times New Roman" w:cs="Times New Roman"/>
                <w:b/>
                <w:i/>
              </w:rPr>
              <w:lastRenderedPageBreak/>
              <w:t>Числа и выражения</w:t>
            </w:r>
          </w:p>
        </w:tc>
        <w:tc>
          <w:tcPr>
            <w:tcW w:w="3118" w:type="dxa"/>
            <w:gridSpan w:val="2"/>
          </w:tcPr>
          <w:p w:rsidR="00D87372" w:rsidRPr="00841647" w:rsidRDefault="00D87372" w:rsidP="00D87372">
            <w:pPr>
              <w:spacing w:after="0" w:line="240" w:lineRule="auto"/>
              <w:ind w:left="357" w:hanging="357"/>
              <w:rPr>
                <w:rFonts w:ascii="Times New Roman" w:eastAsia="Calibri" w:hAnsi="Times New Roman" w:cs="Times New Roman"/>
              </w:rPr>
            </w:pPr>
            <w:proofErr w:type="gramStart"/>
            <w:r w:rsidRPr="00841647">
              <w:rPr>
                <w:rFonts w:ascii="Times New Roman" w:eastAsia="Calibri" w:hAnsi="Times New Roman" w:cs="Times New Roman"/>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r w:rsidRPr="00841647">
              <w:rPr>
                <w:rFonts w:ascii="Times New Roman" w:eastAsia="Calibri" w:hAnsi="Times New Roman" w:cs="Times New Roman"/>
              </w:rPr>
              <w:t>выполнять арифметические действия с целыми и рациональными числами</w:t>
            </w:r>
            <w:r w:rsidRPr="00841647">
              <w:rPr>
                <w:rFonts w:ascii="Times New Roman" w:eastAsia="Calibri" w:hAnsi="Times New Roman" w:cs="Times New Roman"/>
                <w:color w:val="000000"/>
                <w:lang w:eastAsia="ru-RU"/>
              </w:rPr>
              <w:t>;</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выполнять несложные преобразования числовых выражений, содержащих степени чисел, либо корни из чисел, либо логарифмы чисел;</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 xml:space="preserve">сравнивать рациональные </w:t>
            </w:r>
            <w:r w:rsidRPr="00841647">
              <w:rPr>
                <w:rFonts w:ascii="Times New Roman" w:eastAsia="Calibri" w:hAnsi="Times New Roman" w:cs="Times New Roman"/>
              </w:rPr>
              <w:lastRenderedPageBreak/>
              <w:t>числа между собой;</w:t>
            </w:r>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r w:rsidRPr="00841647">
              <w:rPr>
                <w:rFonts w:ascii="Times New Roman" w:eastAsia="Calibri" w:hAnsi="Times New Roman" w:cs="Times New Roman"/>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841647">
              <w:rPr>
                <w:rFonts w:ascii="Times New Roman" w:eastAsia="Calibri" w:hAnsi="Times New Roman" w:cs="Times New Roman"/>
                <w:color w:val="000000"/>
                <w:lang w:eastAsia="ru-RU"/>
              </w:rPr>
              <w:t>;</w:t>
            </w:r>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proofErr w:type="gramStart"/>
            <w:r w:rsidRPr="00841647">
              <w:rPr>
                <w:rFonts w:ascii="Times New Roman" w:eastAsia="Calibri" w:hAnsi="Times New Roman" w:cs="Times New Roman"/>
              </w:rPr>
              <w:t>изображать точками на числовой прямой целые и рациональные числа</w:t>
            </w:r>
            <w:r w:rsidRPr="00841647">
              <w:rPr>
                <w:rFonts w:ascii="Times New Roman" w:eastAsia="Calibri" w:hAnsi="Times New Roman" w:cs="Times New Roman"/>
                <w:color w:val="000000"/>
                <w:lang w:eastAsia="ru-RU"/>
              </w:rPr>
              <w:t xml:space="preserve">; </w:t>
            </w:r>
            <w:proofErr w:type="gramEnd"/>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r w:rsidRPr="00841647">
              <w:rPr>
                <w:rFonts w:ascii="Times New Roman" w:eastAsia="Calibri" w:hAnsi="Times New Roman" w:cs="Times New Roman"/>
              </w:rPr>
              <w:t xml:space="preserve">изображать точками на числовой прямой целые </w:t>
            </w:r>
            <w:r w:rsidRPr="00841647">
              <w:rPr>
                <w:rFonts w:ascii="Times New Roman" w:eastAsia="Calibri" w:hAnsi="Times New Roman" w:cs="Times New Roman"/>
                <w:color w:val="000000"/>
                <w:lang w:eastAsia="ru-RU"/>
              </w:rPr>
              <w:t>степени чисел, корни натуральной степени из чисел, логарифмы чисел в простых случаях;</w:t>
            </w:r>
          </w:p>
          <w:p w:rsidR="00D87372" w:rsidRPr="00841647" w:rsidRDefault="00D87372" w:rsidP="00D87372">
            <w:pPr>
              <w:spacing w:after="0" w:line="240" w:lineRule="auto"/>
              <w:ind w:left="357" w:hanging="357"/>
              <w:rPr>
                <w:rFonts w:ascii="Times New Roman" w:eastAsia="Calibri" w:hAnsi="Times New Roman" w:cs="Times New Roman"/>
                <w:color w:val="FF0000"/>
                <w:lang w:eastAsia="ru-RU"/>
              </w:rPr>
            </w:pPr>
            <w:r w:rsidRPr="00841647">
              <w:rPr>
                <w:rFonts w:ascii="Times New Roman" w:eastAsia="Calibri" w:hAnsi="Times New Roman" w:cs="Times New Roman"/>
              </w:rPr>
              <w:t>выполнять несложные преобразования целых и дробно-рациональных буквенных выражений</w:t>
            </w:r>
            <w:r w:rsidRPr="00841647">
              <w:rPr>
                <w:rFonts w:ascii="Times New Roman" w:eastAsia="Calibri" w:hAnsi="Times New Roman" w:cs="Times New Roman"/>
                <w:color w:val="000000"/>
                <w:lang w:eastAsia="ru-RU"/>
              </w:rPr>
              <w:t>;</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выражать в простейших случаях из равенства одну переменную через другие;</w:t>
            </w:r>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r w:rsidRPr="00841647">
              <w:rPr>
                <w:rFonts w:ascii="Times New Roman" w:eastAsia="Calibri" w:hAnsi="Times New Roman" w:cs="Times New Roman"/>
              </w:rPr>
              <w:t>вычислять в простых случаях значения числовых и буквенных выражений, осуществляя необходимые подстановки и преобразования;</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изображать схематически угол, величина которого выражена в градусах;</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 xml:space="preserve">оценивать знаки синуса, косинуса, тангенса, котангенса конкретных углов. </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учебных предметов:</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rPr>
              <w:t xml:space="preserve">выполнять вычисления при решении задач </w:t>
            </w:r>
            <w:r w:rsidRPr="00841647">
              <w:rPr>
                <w:rFonts w:ascii="Times New Roman" w:eastAsia="Calibri" w:hAnsi="Times New Roman" w:cs="Times New Roman"/>
                <w:lang w:eastAsia="ru-RU"/>
              </w:rPr>
              <w:t>практического характера</w:t>
            </w:r>
            <w:r w:rsidRPr="00841647">
              <w:rPr>
                <w:rFonts w:ascii="Times New Roman" w:eastAsia="Calibri" w:hAnsi="Times New Roman" w:cs="Times New Roman"/>
                <w:color w:val="000000"/>
                <w:lang w:eastAsia="ru-RU"/>
              </w:rPr>
              <w:t xml:space="preserve">; </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color w:val="000000"/>
                <w:lang w:eastAsia="ru-RU"/>
              </w:rPr>
              <w:t xml:space="preserve">выполнять практические расчеты с использованием при необходимости справочных материалов и вычислительных </w:t>
            </w:r>
            <w:r w:rsidRPr="00841647">
              <w:rPr>
                <w:rFonts w:ascii="Times New Roman" w:eastAsia="Calibri" w:hAnsi="Times New Roman" w:cs="Times New Roman"/>
                <w:color w:val="000000"/>
                <w:lang w:eastAsia="ru-RU"/>
              </w:rPr>
              <w:lastRenderedPageBreak/>
              <w:t>устройств;</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color w:val="000000"/>
                <w:lang w:eastAsia="ru-RU"/>
              </w:rPr>
              <w:t>соотносить реальные величины, характеристики объектов окружающего мира с их конкретными числовыми значениями;</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использовать методы округления, приближения и прикидки при решении практических задач повседневной жизни</w:t>
            </w:r>
          </w:p>
        </w:tc>
        <w:tc>
          <w:tcPr>
            <w:tcW w:w="2127" w:type="dxa"/>
          </w:tcPr>
          <w:p w:rsidR="00D87372" w:rsidRPr="00841647" w:rsidRDefault="00D87372" w:rsidP="00D87372">
            <w:pPr>
              <w:spacing w:after="0" w:line="240" w:lineRule="auto"/>
              <w:ind w:left="357" w:hanging="357"/>
              <w:rPr>
                <w:rFonts w:ascii="Times New Roman" w:eastAsia="Calibri" w:hAnsi="Times New Roman" w:cs="Times New Roman"/>
                <w:i/>
              </w:rPr>
            </w:pPr>
            <w:proofErr w:type="gramStart"/>
            <w:r w:rsidRPr="00841647">
              <w:rPr>
                <w:rFonts w:ascii="Times New Roman" w:eastAsia="Calibri" w:hAnsi="Times New Roman" w:cs="Times New Roman"/>
                <w:i/>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D87372" w:rsidRPr="00841647" w:rsidRDefault="00D87372" w:rsidP="00D87372">
            <w:pPr>
              <w:spacing w:after="0" w:line="240" w:lineRule="auto"/>
              <w:ind w:left="357" w:hanging="357"/>
              <w:rPr>
                <w:rFonts w:ascii="Times New Roman" w:eastAsia="Calibri" w:hAnsi="Times New Roman" w:cs="Times New Roman"/>
                <w:i/>
                <w:color w:val="000000"/>
                <w:lang w:eastAsia="ru-RU"/>
              </w:rPr>
            </w:pPr>
            <w:r w:rsidRPr="00841647">
              <w:rPr>
                <w:rFonts w:ascii="Times New Roman" w:eastAsia="Calibri" w:hAnsi="Times New Roman" w:cs="Times New Roman"/>
                <w:i/>
                <w:color w:val="000000"/>
                <w:lang w:eastAsia="ru-RU"/>
              </w:rPr>
              <w:t>приводить примеры чисел с заданными свойствами делимости;</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оперировать понятиями: логарифм числа, тригонометрическая окружность, радианная и </w:t>
            </w:r>
            <w:r w:rsidRPr="00841647">
              <w:rPr>
                <w:rFonts w:ascii="Times New Roman" w:eastAsia="Calibri" w:hAnsi="Times New Roman" w:cs="Times New Roman"/>
                <w:i/>
              </w:rPr>
              <w:lastRenderedPageBreak/>
              <w:t xml:space="preserve">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841647">
              <w:rPr>
                <w:rFonts w:ascii="Times New Roman" w:eastAsia="Calibri" w:hAnsi="Times New Roman" w:cs="Times New Roman"/>
                <w:i/>
                <w:iCs/>
                <w:color w:val="000000"/>
                <w:lang w:eastAsia="ru-RU"/>
              </w:rPr>
              <w:t>е и π;</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выполнять арифметические действия, сочетая устные и письменные приемы, применяя при необходимости вычислительные устройства; </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пользоваться оценкой и прикидкой при практических расчетах;</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проводить по известным формулам и правилам преобразования буквенных выражений, включающих </w:t>
            </w:r>
            <w:r w:rsidRPr="00841647">
              <w:rPr>
                <w:rFonts w:ascii="Times New Roman" w:eastAsia="Calibri" w:hAnsi="Times New Roman" w:cs="Times New Roman"/>
                <w:i/>
              </w:rPr>
              <w:lastRenderedPageBreak/>
              <w:t>степени, корни, логарифмы и тригонометрические функции;</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находить значения числовых и буквенных выражений, осуществляя необходимые подстановки и преобразования;</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lang w:eastAsia="ru-RU"/>
              </w:rPr>
              <w:t xml:space="preserve">изображать схематически угол, величина которого выражена в градусах </w:t>
            </w:r>
            <w:r w:rsidRPr="00841647">
              <w:rPr>
                <w:rFonts w:ascii="Times New Roman" w:eastAsia="Calibri" w:hAnsi="Times New Roman" w:cs="Times New Roman"/>
                <w:i/>
                <w:iCs/>
                <w:lang w:eastAsia="ru-RU"/>
              </w:rPr>
              <w:t>или радианах</w:t>
            </w:r>
            <w:r w:rsidRPr="00841647">
              <w:rPr>
                <w:rFonts w:ascii="Times New Roman" w:eastAsia="Calibri" w:hAnsi="Times New Roman" w:cs="Times New Roman"/>
                <w:i/>
                <w:lang w:eastAsia="ru-RU"/>
              </w:rPr>
              <w:t xml:space="preserve">; </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lang w:eastAsia="ru-RU"/>
              </w:rPr>
              <w:t>использовать при решении задач табличные значения тригонометрических функций углов;</w:t>
            </w:r>
          </w:p>
          <w:p w:rsidR="00D87372" w:rsidRPr="00841647" w:rsidRDefault="00D87372" w:rsidP="00D87372">
            <w:pPr>
              <w:numPr>
                <w:ilvl w:val="0"/>
                <w:numId w:val="6"/>
              </w:numPr>
              <w:suppressAutoHyphens/>
              <w:spacing w:after="0" w:line="240" w:lineRule="auto"/>
              <w:ind w:left="357" w:hanging="357"/>
              <w:jc w:val="both"/>
              <w:rPr>
                <w:rFonts w:ascii="Arial Narrow" w:eastAsia="Calibri" w:hAnsi="Arial Narrow" w:cs="Times New Roman"/>
                <w:i/>
                <w:iCs/>
                <w:color w:val="404040"/>
                <w:lang w:eastAsia="ru-RU"/>
              </w:rPr>
            </w:pPr>
            <w:r w:rsidRPr="00841647">
              <w:rPr>
                <w:rFonts w:ascii="Times New Roman" w:eastAsia="Calibri" w:hAnsi="Times New Roman" w:cs="Times New Roman"/>
                <w:i/>
                <w:iCs/>
                <w:color w:val="000000"/>
                <w:lang w:eastAsia="ru-RU"/>
              </w:rPr>
              <w:t xml:space="preserve">выполнять перевод величины угла из радианной меры в </w:t>
            </w:r>
            <w:proofErr w:type="gramStart"/>
            <w:r w:rsidRPr="00841647">
              <w:rPr>
                <w:rFonts w:ascii="Times New Roman" w:eastAsia="Calibri" w:hAnsi="Times New Roman" w:cs="Times New Roman"/>
                <w:i/>
                <w:iCs/>
                <w:color w:val="000000"/>
                <w:lang w:eastAsia="ru-RU"/>
              </w:rPr>
              <w:t>градусную</w:t>
            </w:r>
            <w:proofErr w:type="gramEnd"/>
            <w:r w:rsidRPr="00841647">
              <w:rPr>
                <w:rFonts w:ascii="Times New Roman" w:eastAsia="Calibri" w:hAnsi="Times New Roman" w:cs="Times New Roman"/>
                <w:i/>
                <w:iCs/>
                <w:color w:val="000000"/>
                <w:lang w:eastAsia="ru-RU"/>
              </w:rPr>
              <w:t xml:space="preserve"> и обратно.</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учебных предметов:</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выполнять действия с числовыми данными при решении задач практического характера и </w:t>
            </w:r>
            <w:r w:rsidRPr="00841647">
              <w:rPr>
                <w:rFonts w:ascii="Times New Roman" w:eastAsia="Calibri" w:hAnsi="Times New Roman" w:cs="Times New Roman"/>
                <w:i/>
              </w:rPr>
              <w:lastRenderedPageBreak/>
              <w:t>задач из различных областей знаний, используя при необходимости справочные материалы и вычислительные устройства;</w:t>
            </w:r>
          </w:p>
          <w:p w:rsidR="00D87372" w:rsidRPr="00841647" w:rsidRDefault="00D87372" w:rsidP="00D87372">
            <w:pPr>
              <w:spacing w:after="0" w:line="240" w:lineRule="auto"/>
              <w:ind w:left="357" w:hanging="357"/>
              <w:rPr>
                <w:rFonts w:ascii="Times New Roman" w:eastAsia="Calibri" w:hAnsi="Times New Roman" w:cs="Times New Roman"/>
                <w:i/>
                <w:lang w:eastAsia="ru-RU"/>
              </w:rPr>
            </w:pPr>
            <w:r w:rsidRPr="00841647">
              <w:rPr>
                <w:rFonts w:ascii="Times New Roman" w:eastAsia="Calibri" w:hAnsi="Times New Roman" w:cs="Times New Roman"/>
                <w:i/>
                <w:color w:val="000000"/>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D87372" w:rsidRPr="00841647" w:rsidRDefault="00D87372" w:rsidP="00D87372">
            <w:pPr>
              <w:spacing w:after="0" w:line="240" w:lineRule="auto"/>
              <w:ind w:left="357" w:hanging="357"/>
              <w:rPr>
                <w:rFonts w:ascii="Times New Roman" w:eastAsia="Calibri" w:hAnsi="Times New Roman" w:cs="Times New Roman"/>
                <w:i/>
                <w:lang w:eastAsia="ru-RU"/>
              </w:rPr>
            </w:pPr>
          </w:p>
        </w:tc>
        <w:tc>
          <w:tcPr>
            <w:tcW w:w="2552" w:type="dxa"/>
          </w:tcPr>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proofErr w:type="gramStart"/>
            <w:r w:rsidRPr="00841647">
              <w:rPr>
                <w:rFonts w:ascii="Times New Roman" w:eastAsia="Calibri" w:hAnsi="Times New Roman" w:cs="Times New Roman"/>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понимать и объяснять разницу между позиционной и непозиционной </w:t>
            </w:r>
            <w:r w:rsidRPr="00841647">
              <w:rPr>
                <w:rFonts w:ascii="Times New Roman" w:eastAsia="Calibri" w:hAnsi="Times New Roman" w:cs="Times New Roman"/>
              </w:rPr>
              <w:lastRenderedPageBreak/>
              <w:t>системами записи чисел;</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переводить числа из одной системы записи (системы счисления) в другую;</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доказывать и использовать признаки делимости суммы и произведения при выполнении вычислений и решении задач;</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выполнять округление рациональных и иррациональных чисел с заданной точностью;</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сравнивать действительные числа разными способами;</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находить НОД и НОК разными способами и использовать их при решении задач;</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выполнять вычисления и преобразования выражений, содержащих действительные числа, в том числе корни натуральных </w:t>
            </w:r>
            <w:r w:rsidRPr="00841647">
              <w:rPr>
                <w:rFonts w:ascii="Times New Roman" w:eastAsia="Calibri" w:hAnsi="Times New Roman" w:cs="Times New Roman"/>
              </w:rPr>
              <w:lastRenderedPageBreak/>
              <w:t>степеней;</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выполнять стандартные тождественные преобразования тригонометрических, логарифмических, степенных, иррациональных выражений.</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 xml:space="preserve">записывать, сравнивать, округлять числовые данные реальных величин с использованием разных систем измерения; </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rPr>
              <w:t>составлять и оценивать разными способами числовые выражения при решении практических задач и задач из других учебных предметов</w:t>
            </w:r>
          </w:p>
        </w:tc>
        <w:tc>
          <w:tcPr>
            <w:tcW w:w="2126" w:type="dxa"/>
          </w:tcPr>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lastRenderedPageBreak/>
              <w:t xml:space="preserve">Достижение результатов раздела </w:t>
            </w:r>
            <w:r w:rsidRPr="00FB4DE4">
              <w:rPr>
                <w:rFonts w:ascii="Times New Roman" w:eastAsia="Calibri" w:hAnsi="Times New Roman" w:cs="Times New Roman"/>
                <w:i/>
                <w:lang w:val="en-US"/>
              </w:rPr>
              <w:t>II</w:t>
            </w:r>
            <w:r w:rsidRPr="00FB4DE4">
              <w:rPr>
                <w:rFonts w:ascii="Times New Roman" w:eastAsia="Calibri" w:hAnsi="Times New Roman" w:cs="Times New Roman"/>
                <w:i/>
              </w:rPr>
              <w:t>;</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свободно оперировать числовыми множествами при решении задач;</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понимать причины и основные идеи расширения числовых множеств;</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владеть основными понятиями теории делимости при решении стандартных задач</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иметь базовые представления о множестве комплексных чисел;</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свободно выполнять тождественные преобразования тригонометрических, логарифмически</w:t>
            </w:r>
            <w:r w:rsidRPr="00FB4DE4">
              <w:rPr>
                <w:rFonts w:ascii="Times New Roman" w:eastAsia="Calibri" w:hAnsi="Times New Roman" w:cs="Times New Roman"/>
                <w:i/>
              </w:rPr>
              <w:lastRenderedPageBreak/>
              <w:t>х, степенных выражений;</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владеть формулой бинома Ньютона;</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применять при решении задач теорему о линейном представлении НОД;</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применять при решении задач Китайскую теорему об остатках;</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 xml:space="preserve">применять при решении задач Малую теорему Ферма; </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 xml:space="preserve">уметь выполнять запись числа в позиционной системе счисления; </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применять при решении задач теоретико-числовые функции: число и сумма делителей, функцию Эйлера;</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применять при решении задач цепные дроби;</w:t>
            </w:r>
          </w:p>
          <w:p w:rsidR="00D87372" w:rsidRPr="00FB4DE4" w:rsidRDefault="00D87372" w:rsidP="00D87372">
            <w:pPr>
              <w:spacing w:after="0" w:line="240" w:lineRule="auto"/>
              <w:ind w:left="360" w:hanging="360"/>
              <w:rPr>
                <w:rFonts w:ascii="Times New Roman" w:eastAsia="Calibri" w:hAnsi="Times New Roman" w:cs="Times New Roman"/>
              </w:rPr>
            </w:pPr>
            <w:r w:rsidRPr="00FB4DE4">
              <w:rPr>
                <w:rFonts w:ascii="Times New Roman" w:eastAsia="Calibri" w:hAnsi="Times New Roman" w:cs="Times New Roman"/>
                <w:i/>
              </w:rPr>
              <w:t>применять при решении задач</w:t>
            </w:r>
            <w:r w:rsidRPr="00FB4DE4">
              <w:rPr>
                <w:rFonts w:ascii="Times New Roman" w:eastAsia="Calibri" w:hAnsi="Times New Roman" w:cs="Times New Roman"/>
              </w:rPr>
              <w:t xml:space="preserve"> </w:t>
            </w:r>
            <w:r w:rsidRPr="00FB4DE4">
              <w:rPr>
                <w:rFonts w:ascii="Times New Roman" w:eastAsia="Calibri" w:hAnsi="Times New Roman" w:cs="Times New Roman"/>
                <w:i/>
              </w:rPr>
              <w:t>многочлены с действительными и целыми коэффициентами</w:t>
            </w:r>
            <w:r w:rsidRPr="00FB4DE4">
              <w:rPr>
                <w:rFonts w:ascii="Times New Roman" w:eastAsia="Calibri" w:hAnsi="Times New Roman" w:cs="Times New Roman"/>
              </w:rPr>
              <w:t>;</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 xml:space="preserve">владеть понятиями приводимый и неприводимый многочлен и применять их </w:t>
            </w:r>
            <w:r w:rsidRPr="00FB4DE4">
              <w:rPr>
                <w:rFonts w:ascii="Times New Roman" w:eastAsia="Calibri" w:hAnsi="Times New Roman" w:cs="Times New Roman"/>
                <w:i/>
              </w:rPr>
              <w:lastRenderedPageBreak/>
              <w:t xml:space="preserve">при решении задач; </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 xml:space="preserve">применять при решении задач Основную теорему алгебры; </w:t>
            </w:r>
          </w:p>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t>применять при решении задач простейшие функции комплексной переменной как геометрические преобразования</w:t>
            </w:r>
          </w:p>
        </w:tc>
      </w:tr>
      <w:tr w:rsidR="00D87372" w:rsidRPr="00D87372" w:rsidTr="00D87372">
        <w:tc>
          <w:tcPr>
            <w:tcW w:w="1276" w:type="dxa"/>
          </w:tcPr>
          <w:p w:rsidR="00D87372" w:rsidRPr="00841647" w:rsidRDefault="00D87372" w:rsidP="00D87372">
            <w:pPr>
              <w:suppressAutoHyphens/>
              <w:spacing w:after="0" w:line="240" w:lineRule="auto"/>
              <w:ind w:left="0"/>
              <w:rPr>
                <w:rFonts w:ascii="Times New Roman" w:eastAsia="Calibri" w:hAnsi="Times New Roman" w:cs="Times New Roman"/>
                <w:b/>
                <w:i/>
              </w:rPr>
            </w:pPr>
            <w:r w:rsidRPr="00841647">
              <w:rPr>
                <w:rFonts w:ascii="Times New Roman" w:eastAsia="Calibri" w:hAnsi="Times New Roman" w:cs="Times New Roman"/>
                <w:b/>
                <w:i/>
              </w:rPr>
              <w:lastRenderedPageBreak/>
              <w:t>Уравнения и неравенства</w:t>
            </w:r>
          </w:p>
          <w:p w:rsidR="00D87372" w:rsidRPr="00841647" w:rsidRDefault="00D87372" w:rsidP="00D87372">
            <w:pPr>
              <w:suppressAutoHyphens/>
              <w:spacing w:after="0" w:line="240" w:lineRule="auto"/>
              <w:ind w:left="0"/>
              <w:rPr>
                <w:rFonts w:ascii="Times New Roman" w:eastAsia="Calibri" w:hAnsi="Times New Roman" w:cs="Times New Roman"/>
                <w:b/>
                <w:i/>
              </w:rPr>
            </w:pPr>
          </w:p>
        </w:tc>
        <w:tc>
          <w:tcPr>
            <w:tcW w:w="3118" w:type="dxa"/>
            <w:gridSpan w:val="2"/>
          </w:tcPr>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Решать линейные уравнения и неравенства, квадратные уравнения;</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 xml:space="preserve">решать логарифмические уравнения вида </w:t>
            </w:r>
            <w:r w:rsidRPr="00841647">
              <w:rPr>
                <w:rFonts w:ascii="Times New Roman" w:eastAsia="Calibri" w:hAnsi="Times New Roman" w:cs="Times New Roman"/>
                <w:lang w:val="en-US" w:eastAsia="ru-RU"/>
              </w:rPr>
              <w:t>log</w:t>
            </w:r>
            <w:r w:rsidRPr="00841647">
              <w:rPr>
                <w:rFonts w:ascii="Times New Roman" w:eastAsia="Calibri" w:hAnsi="Times New Roman" w:cs="Times New Roman"/>
                <w:lang w:eastAsia="ru-RU"/>
              </w:rPr>
              <w:t xml:space="preserve"> </w:t>
            </w:r>
            <w:r w:rsidRPr="00841647">
              <w:rPr>
                <w:rFonts w:ascii="Times New Roman" w:eastAsia="Calibri" w:hAnsi="Times New Roman" w:cs="Times New Roman"/>
                <w:i/>
                <w:vertAlign w:val="subscript"/>
                <w:lang w:val="en-US" w:eastAsia="ru-RU"/>
              </w:rPr>
              <w:t>a</w:t>
            </w:r>
            <w:r w:rsidRPr="00841647">
              <w:rPr>
                <w:rFonts w:ascii="Times New Roman" w:eastAsia="Calibri" w:hAnsi="Times New Roman" w:cs="Times New Roman"/>
                <w:lang w:eastAsia="ru-RU"/>
              </w:rPr>
              <w:t xml:space="preserve"> (</w:t>
            </w:r>
            <w:proofErr w:type="spellStart"/>
            <w:r w:rsidRPr="00841647">
              <w:rPr>
                <w:rFonts w:ascii="Times New Roman" w:eastAsia="Calibri" w:hAnsi="Times New Roman" w:cs="Times New Roman"/>
                <w:i/>
                <w:lang w:val="en-US" w:eastAsia="ru-RU"/>
              </w:rPr>
              <w:t>bx</w:t>
            </w:r>
            <w:proofErr w:type="spellEnd"/>
            <w:r w:rsidRPr="00841647">
              <w:rPr>
                <w:rFonts w:ascii="Times New Roman" w:eastAsia="Calibri" w:hAnsi="Times New Roman" w:cs="Times New Roman"/>
                <w:lang w:eastAsia="ru-RU"/>
              </w:rPr>
              <w:t xml:space="preserve"> + </w:t>
            </w:r>
            <w:r w:rsidRPr="00841647">
              <w:rPr>
                <w:rFonts w:ascii="Times New Roman" w:eastAsia="Calibri" w:hAnsi="Times New Roman" w:cs="Times New Roman"/>
                <w:i/>
                <w:lang w:val="en-US" w:eastAsia="ru-RU"/>
              </w:rPr>
              <w:t>c</w:t>
            </w:r>
            <w:r w:rsidRPr="00841647">
              <w:rPr>
                <w:rFonts w:ascii="Times New Roman" w:eastAsia="Calibri" w:hAnsi="Times New Roman" w:cs="Times New Roman"/>
                <w:lang w:eastAsia="ru-RU"/>
              </w:rPr>
              <w:t xml:space="preserve">) = </w:t>
            </w:r>
            <w:r w:rsidRPr="00841647">
              <w:rPr>
                <w:rFonts w:ascii="Times New Roman" w:eastAsia="Calibri" w:hAnsi="Times New Roman" w:cs="Times New Roman"/>
                <w:i/>
                <w:lang w:val="en-US" w:eastAsia="ru-RU"/>
              </w:rPr>
              <w:t>d</w:t>
            </w:r>
            <w:r w:rsidRPr="00841647">
              <w:rPr>
                <w:rFonts w:ascii="Times New Roman" w:eastAsia="Calibri" w:hAnsi="Times New Roman" w:cs="Times New Roman"/>
                <w:lang w:eastAsia="ru-RU"/>
              </w:rPr>
              <w:t xml:space="preserve"> и простейшие неравенства вида </w:t>
            </w:r>
            <w:r w:rsidRPr="00841647">
              <w:rPr>
                <w:rFonts w:ascii="Times New Roman" w:eastAsia="Calibri" w:hAnsi="Times New Roman" w:cs="Times New Roman"/>
                <w:lang w:val="en-US" w:eastAsia="ru-RU"/>
              </w:rPr>
              <w:t>log</w:t>
            </w:r>
            <w:r w:rsidRPr="00841647">
              <w:rPr>
                <w:rFonts w:ascii="Times New Roman" w:eastAsia="Calibri" w:hAnsi="Times New Roman" w:cs="Times New Roman"/>
                <w:lang w:eastAsia="ru-RU"/>
              </w:rPr>
              <w:t xml:space="preserve"> </w:t>
            </w:r>
            <w:r w:rsidRPr="00841647">
              <w:rPr>
                <w:rFonts w:ascii="Times New Roman" w:eastAsia="Calibri" w:hAnsi="Times New Roman" w:cs="Times New Roman"/>
                <w:i/>
                <w:vertAlign w:val="subscript"/>
                <w:lang w:val="en-US" w:eastAsia="ru-RU"/>
              </w:rPr>
              <w:t>a</w:t>
            </w:r>
            <w:r w:rsidRPr="00841647">
              <w:rPr>
                <w:rFonts w:ascii="Times New Roman" w:eastAsia="Calibri" w:hAnsi="Times New Roman" w:cs="Times New Roman"/>
                <w:lang w:eastAsia="ru-RU"/>
              </w:rPr>
              <w:t xml:space="preserve"> </w:t>
            </w:r>
            <w:r w:rsidRPr="00841647">
              <w:rPr>
                <w:rFonts w:ascii="Times New Roman" w:eastAsia="Calibri" w:hAnsi="Times New Roman" w:cs="Times New Roman"/>
                <w:i/>
                <w:lang w:val="en-US" w:eastAsia="ru-RU"/>
              </w:rPr>
              <w:t>x</w:t>
            </w:r>
            <w:r w:rsidRPr="00841647">
              <w:rPr>
                <w:rFonts w:ascii="Times New Roman" w:eastAsia="Calibri" w:hAnsi="Times New Roman" w:cs="Times New Roman"/>
                <w:lang w:eastAsia="ru-RU"/>
              </w:rPr>
              <w:t xml:space="preserve"> &lt; </w:t>
            </w:r>
            <w:r w:rsidRPr="00841647">
              <w:rPr>
                <w:rFonts w:ascii="Times New Roman" w:eastAsia="Calibri" w:hAnsi="Times New Roman" w:cs="Times New Roman"/>
                <w:i/>
                <w:lang w:val="en-US" w:eastAsia="ru-RU"/>
              </w:rPr>
              <w:t>d</w:t>
            </w:r>
            <w:r w:rsidRPr="00841647">
              <w:rPr>
                <w:rFonts w:ascii="Times New Roman" w:eastAsia="Calibri" w:hAnsi="Times New Roman" w:cs="Times New Roman"/>
                <w:lang w:eastAsia="ru-RU"/>
              </w:rPr>
              <w:t>;</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 xml:space="preserve">решать показательные уравнения, вида </w:t>
            </w:r>
            <w:proofErr w:type="spellStart"/>
            <w:r w:rsidRPr="00841647">
              <w:rPr>
                <w:rFonts w:ascii="Times New Roman" w:eastAsia="Calibri" w:hAnsi="Times New Roman" w:cs="Times New Roman"/>
                <w:i/>
                <w:lang w:val="en-US" w:eastAsia="ru-RU"/>
              </w:rPr>
              <w:t>a</w:t>
            </w:r>
            <w:r w:rsidRPr="00841647">
              <w:rPr>
                <w:rFonts w:ascii="Times New Roman" w:eastAsia="Calibri" w:hAnsi="Times New Roman" w:cs="Times New Roman"/>
                <w:i/>
                <w:vertAlign w:val="superscript"/>
                <w:lang w:val="en-US" w:eastAsia="ru-RU"/>
              </w:rPr>
              <w:t>bx</w:t>
            </w:r>
            <w:proofErr w:type="spellEnd"/>
            <w:r w:rsidRPr="00841647">
              <w:rPr>
                <w:rFonts w:ascii="Times New Roman" w:eastAsia="Calibri" w:hAnsi="Times New Roman" w:cs="Times New Roman"/>
                <w:i/>
                <w:vertAlign w:val="superscript"/>
                <w:lang w:eastAsia="ru-RU"/>
              </w:rPr>
              <w:t>+</w:t>
            </w:r>
            <w:r w:rsidRPr="00841647">
              <w:rPr>
                <w:rFonts w:ascii="Times New Roman" w:eastAsia="Calibri" w:hAnsi="Times New Roman" w:cs="Times New Roman"/>
                <w:i/>
                <w:vertAlign w:val="superscript"/>
                <w:lang w:val="en-US" w:eastAsia="ru-RU"/>
              </w:rPr>
              <w:t>c</w:t>
            </w:r>
            <w:r w:rsidRPr="00841647">
              <w:rPr>
                <w:rFonts w:ascii="Times New Roman" w:eastAsia="Calibri" w:hAnsi="Times New Roman" w:cs="Times New Roman"/>
                <w:i/>
                <w:lang w:eastAsia="ru-RU"/>
              </w:rPr>
              <w:t xml:space="preserve">= </w:t>
            </w:r>
            <w:r w:rsidRPr="00841647">
              <w:rPr>
                <w:rFonts w:ascii="Times New Roman" w:eastAsia="Calibri" w:hAnsi="Times New Roman" w:cs="Times New Roman"/>
                <w:i/>
                <w:lang w:val="en-US" w:eastAsia="ru-RU"/>
              </w:rPr>
              <w:t>d</w:t>
            </w:r>
            <w:r w:rsidRPr="00841647">
              <w:rPr>
                <w:rFonts w:ascii="Times New Roman" w:eastAsia="Calibri" w:hAnsi="Times New Roman" w:cs="Times New Roman"/>
                <w:lang w:eastAsia="ru-RU"/>
              </w:rPr>
              <w:t xml:space="preserve">  (где </w:t>
            </w:r>
            <w:r w:rsidRPr="00841647">
              <w:rPr>
                <w:rFonts w:ascii="Times New Roman" w:eastAsia="Calibri" w:hAnsi="Times New Roman" w:cs="Times New Roman"/>
                <w:i/>
                <w:lang w:val="en-US" w:eastAsia="ru-RU"/>
              </w:rPr>
              <w:t>d</w:t>
            </w:r>
            <w:r w:rsidRPr="00841647">
              <w:rPr>
                <w:rFonts w:ascii="Times New Roman" w:eastAsia="Calibri" w:hAnsi="Times New Roman" w:cs="Times New Roman"/>
                <w:lang w:eastAsia="ru-RU"/>
              </w:rPr>
              <w:t xml:space="preserve"> можно представить в виде степени с основанием </w:t>
            </w:r>
            <w:r w:rsidRPr="00841647">
              <w:rPr>
                <w:rFonts w:ascii="Times New Roman" w:eastAsia="Calibri" w:hAnsi="Times New Roman" w:cs="Times New Roman"/>
                <w:i/>
                <w:lang w:val="en-US" w:eastAsia="ru-RU"/>
              </w:rPr>
              <w:t>a</w:t>
            </w:r>
            <w:r w:rsidRPr="00841647">
              <w:rPr>
                <w:rFonts w:ascii="Times New Roman" w:eastAsia="Calibri" w:hAnsi="Times New Roman" w:cs="Times New Roman"/>
                <w:lang w:eastAsia="ru-RU"/>
              </w:rPr>
              <w:t xml:space="preserve">) и простейшие неравенства вида </w:t>
            </w:r>
            <w:r w:rsidRPr="00841647">
              <w:rPr>
                <w:rFonts w:ascii="Times New Roman" w:eastAsia="Calibri" w:hAnsi="Times New Roman" w:cs="Times New Roman"/>
                <w:i/>
                <w:lang w:val="en-US" w:eastAsia="ru-RU"/>
              </w:rPr>
              <w:t>a</w:t>
            </w:r>
            <w:r w:rsidRPr="00841647">
              <w:rPr>
                <w:rFonts w:ascii="Times New Roman" w:eastAsia="Calibri" w:hAnsi="Times New Roman" w:cs="Times New Roman"/>
                <w:i/>
                <w:vertAlign w:val="superscript"/>
                <w:lang w:val="en-US" w:eastAsia="ru-RU"/>
              </w:rPr>
              <w:t>x</w:t>
            </w:r>
            <w:r w:rsidRPr="00841647">
              <w:rPr>
                <w:rFonts w:ascii="Times New Roman" w:eastAsia="Calibri" w:hAnsi="Times New Roman" w:cs="Times New Roman"/>
                <w:i/>
                <w:vertAlign w:val="superscript"/>
                <w:lang w:eastAsia="ru-RU"/>
              </w:rPr>
              <w:t xml:space="preserve"> </w:t>
            </w:r>
            <w:r w:rsidRPr="00841647">
              <w:rPr>
                <w:rFonts w:ascii="Times New Roman" w:eastAsia="Calibri" w:hAnsi="Times New Roman" w:cs="Times New Roman"/>
                <w:i/>
                <w:lang w:eastAsia="ru-RU"/>
              </w:rPr>
              <w:t xml:space="preserve">&lt; </w:t>
            </w:r>
            <w:r w:rsidRPr="00841647">
              <w:rPr>
                <w:rFonts w:ascii="Times New Roman" w:eastAsia="Calibri" w:hAnsi="Times New Roman" w:cs="Times New Roman"/>
                <w:i/>
                <w:lang w:val="en-US" w:eastAsia="ru-RU"/>
              </w:rPr>
              <w:t>d</w:t>
            </w:r>
            <w:r w:rsidRPr="00841647">
              <w:rPr>
                <w:rFonts w:ascii="Times New Roman" w:eastAsia="Calibri" w:hAnsi="Times New Roman" w:cs="Times New Roman"/>
                <w:lang w:eastAsia="ru-RU"/>
              </w:rPr>
              <w:t xml:space="preserve">    (где </w:t>
            </w:r>
            <w:r w:rsidRPr="00841647">
              <w:rPr>
                <w:rFonts w:ascii="Times New Roman" w:eastAsia="Calibri" w:hAnsi="Times New Roman" w:cs="Times New Roman"/>
                <w:i/>
                <w:lang w:val="en-US" w:eastAsia="ru-RU"/>
              </w:rPr>
              <w:t>d</w:t>
            </w:r>
            <w:r w:rsidRPr="00841647">
              <w:rPr>
                <w:rFonts w:ascii="Times New Roman" w:eastAsia="Calibri" w:hAnsi="Times New Roman" w:cs="Times New Roman"/>
                <w:lang w:eastAsia="ru-RU"/>
              </w:rPr>
              <w:t xml:space="preserve"> можно представить в виде степени с основанием </w:t>
            </w:r>
            <w:r w:rsidRPr="00841647">
              <w:rPr>
                <w:rFonts w:ascii="Times New Roman" w:eastAsia="Calibri" w:hAnsi="Times New Roman" w:cs="Times New Roman"/>
                <w:i/>
                <w:lang w:val="en-US" w:eastAsia="ru-RU"/>
              </w:rPr>
              <w:t>a</w:t>
            </w:r>
            <w:r w:rsidRPr="00841647">
              <w:rPr>
                <w:rFonts w:ascii="Times New Roman" w:eastAsia="Calibri" w:hAnsi="Times New Roman" w:cs="Times New Roman"/>
                <w:lang w:eastAsia="ru-RU"/>
              </w:rPr>
              <w:t>)</w:t>
            </w:r>
            <w:r w:rsidRPr="00841647">
              <w:rPr>
                <w:rFonts w:ascii="Times New Roman" w:eastAsia="Calibri" w:hAnsi="Times New Roman" w:cs="Times New Roman"/>
                <w:color w:val="FF0000"/>
                <w:lang w:eastAsia="ru-RU"/>
              </w:rPr>
              <w:t>;</w:t>
            </w:r>
            <w:r w:rsidRPr="00841647">
              <w:rPr>
                <w:rFonts w:ascii="Times New Roman" w:eastAsia="Calibri" w:hAnsi="Times New Roman" w:cs="Times New Roman"/>
                <w:lang w:eastAsia="ru-RU"/>
              </w:rPr>
              <w:t>.</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color w:val="000000"/>
                <w:lang w:eastAsia="ru-RU"/>
              </w:rPr>
              <w:t xml:space="preserve">приводить несколько примеров корней простейшего тригонометрического уравнения вида: </w:t>
            </w:r>
            <w:proofErr w:type="spellStart"/>
            <w:r w:rsidRPr="00841647">
              <w:rPr>
                <w:rFonts w:ascii="Times New Roman" w:eastAsia="Calibri" w:hAnsi="Times New Roman" w:cs="Times New Roman"/>
                <w:color w:val="000000"/>
                <w:lang w:eastAsia="ru-RU"/>
              </w:rPr>
              <w:t>sin</w:t>
            </w:r>
            <w:proofErr w:type="spellEnd"/>
            <w:r w:rsidRPr="00841647">
              <w:rPr>
                <w:rFonts w:ascii="Times New Roman" w:eastAsia="Calibri" w:hAnsi="Times New Roman" w:cs="Times New Roman"/>
                <w:color w:val="000000"/>
                <w:lang w:eastAsia="ru-RU"/>
              </w:rPr>
              <w:t xml:space="preserve"> </w:t>
            </w:r>
            <w:r w:rsidRPr="00841647">
              <w:rPr>
                <w:rFonts w:ascii="Times New Roman" w:eastAsia="Calibri" w:hAnsi="Times New Roman" w:cs="Times New Roman"/>
                <w:i/>
                <w:color w:val="000000"/>
                <w:lang w:val="en-US" w:eastAsia="ru-RU"/>
              </w:rPr>
              <w:t>x</w:t>
            </w:r>
            <w:r w:rsidRPr="00841647">
              <w:rPr>
                <w:rFonts w:ascii="Times New Roman" w:eastAsia="Calibri" w:hAnsi="Times New Roman" w:cs="Times New Roman"/>
                <w:color w:val="000000"/>
                <w:lang w:eastAsia="ru-RU"/>
              </w:rPr>
              <w:t xml:space="preserve"> = </w:t>
            </w:r>
            <w:r w:rsidRPr="00841647">
              <w:rPr>
                <w:rFonts w:ascii="Times New Roman" w:eastAsia="Calibri" w:hAnsi="Times New Roman" w:cs="Times New Roman"/>
                <w:i/>
                <w:color w:val="000000"/>
                <w:lang w:val="en-US" w:eastAsia="ru-RU"/>
              </w:rPr>
              <w:t>a</w:t>
            </w:r>
            <w:r w:rsidRPr="00841647">
              <w:rPr>
                <w:rFonts w:ascii="Times New Roman" w:eastAsia="Calibri" w:hAnsi="Times New Roman" w:cs="Times New Roman"/>
                <w:i/>
                <w:color w:val="000000"/>
                <w:lang w:eastAsia="ru-RU"/>
              </w:rPr>
              <w:t xml:space="preserve">, </w:t>
            </w:r>
            <w:r w:rsidRPr="00841647">
              <w:rPr>
                <w:rFonts w:ascii="Times New Roman" w:eastAsia="Calibri" w:hAnsi="Times New Roman" w:cs="Times New Roman"/>
                <w:color w:val="000000"/>
                <w:lang w:eastAsia="ru-RU"/>
              </w:rPr>
              <w:t xml:space="preserve"> </w:t>
            </w:r>
            <w:r w:rsidRPr="00841647">
              <w:rPr>
                <w:rFonts w:ascii="Times New Roman" w:eastAsia="Calibri" w:hAnsi="Times New Roman" w:cs="Times New Roman"/>
                <w:color w:val="000000"/>
                <w:lang w:val="en-US" w:eastAsia="ru-RU"/>
              </w:rPr>
              <w:t>co</w:t>
            </w:r>
            <w:r w:rsidRPr="00841647">
              <w:rPr>
                <w:rFonts w:ascii="Times New Roman" w:eastAsia="Calibri" w:hAnsi="Times New Roman" w:cs="Times New Roman"/>
                <w:color w:val="000000"/>
                <w:lang w:eastAsia="ru-RU"/>
              </w:rPr>
              <w:t xml:space="preserve">s </w:t>
            </w:r>
            <w:r w:rsidRPr="00841647">
              <w:rPr>
                <w:rFonts w:ascii="Times New Roman" w:eastAsia="Calibri" w:hAnsi="Times New Roman" w:cs="Times New Roman"/>
                <w:i/>
                <w:color w:val="000000"/>
                <w:lang w:val="en-US" w:eastAsia="ru-RU"/>
              </w:rPr>
              <w:t>x</w:t>
            </w:r>
            <w:r w:rsidRPr="00841647">
              <w:rPr>
                <w:rFonts w:ascii="Times New Roman" w:eastAsia="Calibri" w:hAnsi="Times New Roman" w:cs="Times New Roman"/>
                <w:color w:val="000000"/>
                <w:lang w:eastAsia="ru-RU"/>
              </w:rPr>
              <w:t xml:space="preserve"> = </w:t>
            </w:r>
            <w:r w:rsidRPr="00841647">
              <w:rPr>
                <w:rFonts w:ascii="Times New Roman" w:eastAsia="Calibri" w:hAnsi="Times New Roman" w:cs="Times New Roman"/>
                <w:i/>
                <w:color w:val="000000"/>
                <w:lang w:val="en-US" w:eastAsia="ru-RU"/>
              </w:rPr>
              <w:t>a</w:t>
            </w:r>
            <w:r w:rsidRPr="00841647">
              <w:rPr>
                <w:rFonts w:ascii="Times New Roman" w:eastAsia="Calibri" w:hAnsi="Times New Roman" w:cs="Times New Roman"/>
                <w:i/>
                <w:color w:val="000000"/>
                <w:lang w:eastAsia="ru-RU"/>
              </w:rPr>
              <w:t xml:space="preserve">, </w:t>
            </w:r>
            <w:r w:rsidRPr="00841647">
              <w:rPr>
                <w:rFonts w:ascii="Times New Roman" w:eastAsia="Calibri" w:hAnsi="Times New Roman" w:cs="Times New Roman"/>
                <w:color w:val="000000"/>
                <w:lang w:eastAsia="ru-RU"/>
              </w:rPr>
              <w:t xml:space="preserve"> </w:t>
            </w:r>
            <w:proofErr w:type="spellStart"/>
            <w:r w:rsidRPr="00841647">
              <w:rPr>
                <w:rFonts w:ascii="Times New Roman" w:eastAsia="Calibri" w:hAnsi="Times New Roman" w:cs="Times New Roman"/>
                <w:color w:val="000000"/>
                <w:lang w:val="en-US" w:eastAsia="ru-RU"/>
              </w:rPr>
              <w:t>tg</w:t>
            </w:r>
            <w:proofErr w:type="spellEnd"/>
            <w:r w:rsidRPr="00841647">
              <w:rPr>
                <w:rFonts w:ascii="Times New Roman" w:eastAsia="Calibri" w:hAnsi="Times New Roman" w:cs="Times New Roman"/>
                <w:color w:val="000000"/>
                <w:lang w:eastAsia="ru-RU"/>
              </w:rPr>
              <w:t xml:space="preserve"> </w:t>
            </w:r>
            <w:r w:rsidRPr="00841647">
              <w:rPr>
                <w:rFonts w:ascii="Times New Roman" w:eastAsia="Calibri" w:hAnsi="Times New Roman" w:cs="Times New Roman"/>
                <w:i/>
                <w:color w:val="000000"/>
                <w:lang w:val="en-US" w:eastAsia="ru-RU"/>
              </w:rPr>
              <w:t>x</w:t>
            </w:r>
            <w:r w:rsidRPr="00841647">
              <w:rPr>
                <w:rFonts w:ascii="Times New Roman" w:eastAsia="Calibri" w:hAnsi="Times New Roman" w:cs="Times New Roman"/>
                <w:color w:val="000000"/>
                <w:lang w:eastAsia="ru-RU"/>
              </w:rPr>
              <w:t xml:space="preserve"> = </w:t>
            </w:r>
            <w:r w:rsidRPr="00841647">
              <w:rPr>
                <w:rFonts w:ascii="Times New Roman" w:eastAsia="Calibri" w:hAnsi="Times New Roman" w:cs="Times New Roman"/>
                <w:i/>
                <w:color w:val="000000"/>
                <w:lang w:val="en-US" w:eastAsia="ru-RU"/>
              </w:rPr>
              <w:t>a</w:t>
            </w:r>
            <w:r w:rsidRPr="00841647">
              <w:rPr>
                <w:rFonts w:ascii="Times New Roman" w:eastAsia="Calibri" w:hAnsi="Times New Roman" w:cs="Times New Roman"/>
                <w:i/>
                <w:color w:val="000000"/>
                <w:lang w:eastAsia="ru-RU"/>
              </w:rPr>
              <w:t>,</w:t>
            </w:r>
            <w:r w:rsidRPr="00841647">
              <w:rPr>
                <w:rFonts w:ascii="Times New Roman" w:eastAsia="Calibri" w:hAnsi="Times New Roman" w:cs="Times New Roman"/>
                <w:color w:val="000000"/>
                <w:lang w:eastAsia="ru-RU"/>
              </w:rPr>
              <w:t xml:space="preserve"> </w:t>
            </w:r>
            <w:proofErr w:type="spellStart"/>
            <w:r w:rsidRPr="00841647">
              <w:rPr>
                <w:rFonts w:ascii="Times New Roman" w:eastAsia="Calibri" w:hAnsi="Times New Roman" w:cs="Times New Roman"/>
                <w:color w:val="000000"/>
                <w:lang w:val="en-US" w:eastAsia="ru-RU"/>
              </w:rPr>
              <w:t>ctg</w:t>
            </w:r>
            <w:proofErr w:type="spellEnd"/>
            <w:r w:rsidRPr="00841647">
              <w:rPr>
                <w:rFonts w:ascii="Times New Roman" w:eastAsia="Calibri" w:hAnsi="Times New Roman" w:cs="Times New Roman"/>
                <w:color w:val="000000"/>
                <w:lang w:eastAsia="ru-RU"/>
              </w:rPr>
              <w:t xml:space="preserve"> </w:t>
            </w:r>
            <w:r w:rsidRPr="00841647">
              <w:rPr>
                <w:rFonts w:ascii="Times New Roman" w:eastAsia="Calibri" w:hAnsi="Times New Roman" w:cs="Times New Roman"/>
                <w:i/>
                <w:color w:val="000000"/>
                <w:lang w:val="en-US" w:eastAsia="ru-RU"/>
              </w:rPr>
              <w:t>x</w:t>
            </w:r>
            <w:r w:rsidRPr="00841647">
              <w:rPr>
                <w:rFonts w:ascii="Times New Roman" w:eastAsia="Calibri" w:hAnsi="Times New Roman" w:cs="Times New Roman"/>
                <w:color w:val="000000"/>
                <w:lang w:eastAsia="ru-RU"/>
              </w:rPr>
              <w:t xml:space="preserve"> = </w:t>
            </w:r>
            <w:r w:rsidRPr="00841647">
              <w:rPr>
                <w:rFonts w:ascii="Times New Roman" w:eastAsia="Calibri" w:hAnsi="Times New Roman" w:cs="Times New Roman"/>
                <w:i/>
                <w:color w:val="000000"/>
                <w:lang w:val="en-US" w:eastAsia="ru-RU"/>
              </w:rPr>
              <w:lastRenderedPageBreak/>
              <w:t>a</w:t>
            </w:r>
            <w:r w:rsidRPr="00841647">
              <w:rPr>
                <w:rFonts w:ascii="Times New Roman" w:eastAsia="Calibri" w:hAnsi="Times New Roman" w:cs="Times New Roman"/>
                <w:i/>
                <w:color w:val="000000"/>
                <w:lang w:eastAsia="ru-RU"/>
              </w:rPr>
              <w:t xml:space="preserve">, </w:t>
            </w:r>
            <w:r w:rsidRPr="00841647">
              <w:rPr>
                <w:rFonts w:ascii="Times New Roman" w:eastAsia="Calibri" w:hAnsi="Times New Roman" w:cs="Times New Roman"/>
                <w:color w:val="000000"/>
                <w:lang w:eastAsia="ru-RU"/>
              </w:rPr>
              <w:t xml:space="preserve">где </w:t>
            </w:r>
            <w:r w:rsidRPr="00841647">
              <w:rPr>
                <w:rFonts w:ascii="Times New Roman" w:eastAsia="Calibri" w:hAnsi="Times New Roman" w:cs="Times New Roman"/>
                <w:i/>
                <w:color w:val="000000"/>
                <w:lang w:val="en-US" w:eastAsia="ru-RU"/>
              </w:rPr>
              <w:t>a</w:t>
            </w:r>
            <w:r w:rsidRPr="00841647">
              <w:rPr>
                <w:rFonts w:ascii="Times New Roman" w:eastAsia="Calibri" w:hAnsi="Times New Roman" w:cs="Times New Roman"/>
                <w:color w:val="000000"/>
                <w:lang w:eastAsia="ru-RU"/>
              </w:rPr>
              <w:t xml:space="preserve"> – табличное значение соответствующей тригонометрической функции.</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составлять и решать уравнения и системы уравнений при решении несложных практических задач</w:t>
            </w:r>
          </w:p>
        </w:tc>
        <w:tc>
          <w:tcPr>
            <w:tcW w:w="2127" w:type="dxa"/>
          </w:tcPr>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использовать методы решения уравнений: приведение к виду «произведение равно нулю» или </w:t>
            </w:r>
            <w:r w:rsidRPr="00841647">
              <w:rPr>
                <w:rFonts w:ascii="Times New Roman" w:eastAsia="Calibri" w:hAnsi="Times New Roman" w:cs="Times New Roman"/>
                <w:i/>
              </w:rPr>
              <w:lastRenderedPageBreak/>
              <w:t>«частное равно нулю», замена переменных;</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использовать метод интервалов для решения неравенств;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rPr>
              <w:t>использовать графический метод для приближенного решения уравнений и неравенств;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rPr>
              <w:t>изображать на тригонометрической окружности множество решений простейших тригонометрических уравнений и неравенств;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rPr>
              <w:t>выполнять отбор корней уравнений или решений неравенств в соответствии с дополнительными условиями и ограничениями.</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учебных предметов: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lang w:eastAsia="ru-RU"/>
              </w:rPr>
              <w:t xml:space="preserve">составлять и решать уравнения, системы уравнений и неравенства при решении задач других </w:t>
            </w:r>
            <w:r w:rsidRPr="00841647">
              <w:rPr>
                <w:rFonts w:ascii="Times New Roman" w:eastAsia="Calibri" w:hAnsi="Times New Roman" w:cs="Times New Roman"/>
                <w:i/>
                <w:lang w:eastAsia="ru-RU"/>
              </w:rPr>
              <w:lastRenderedPageBreak/>
              <w:t>учебных предметов;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2552" w:type="dxa"/>
          </w:tcPr>
          <w:p w:rsidR="00D87372" w:rsidRPr="00841647" w:rsidRDefault="00D87372" w:rsidP="00D87372">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 xml:space="preserve">решать разные виды уравнений и неравенств и их систем, в том числе </w:t>
            </w:r>
            <w:r w:rsidRPr="00841647">
              <w:rPr>
                <w:rFonts w:ascii="Times New Roman" w:eastAsia="Calibri" w:hAnsi="Times New Roman" w:cs="Times New Roman"/>
                <w:lang w:eastAsia="ru-RU"/>
              </w:rPr>
              <w:lastRenderedPageBreak/>
              <w:t>некоторые уравнения 3-й и 4-й степеней, дробно-рациональные и иррациональные;</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применять теорему Безу к решению уравнений;</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применять теорему Виета для решения некоторых уравнений степени выше второй;</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понимать смысл теорем о равносильных и неравносильных преобразованиях уравнений и уметь их доказывать;</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владеть методами решения уравнений, неравенств и их систем, уметь выбирать метод решения и обосновывать свой выбор;</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 xml:space="preserve">использовать метод интервалов для решения неравенств, в том числе дробно-рациональных и включающих в себя иррациональные </w:t>
            </w:r>
            <w:r w:rsidRPr="00841647">
              <w:rPr>
                <w:rFonts w:ascii="Times New Roman" w:eastAsia="Calibri" w:hAnsi="Times New Roman" w:cs="Times New Roman"/>
                <w:lang w:eastAsia="ru-RU"/>
              </w:rPr>
              <w:lastRenderedPageBreak/>
              <w:t>выражения;</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решать алгебраические уравнения и неравенства и их системы с параметрами алгебраическим и графическим методами;</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владеть разными методами доказательства неравенств;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решать уравнения в целых числах;</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изображать множества на плоскости, задаваемые уравнениями, неравенствами и их системами;</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свободно использовать тождественные преобразования при решении уравнений и систем уравнений</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составлять и решать уравнения, неравенства, их системы при решении задач других учебных предметов;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 xml:space="preserve">выполнять оценку правдоподобия результатов, получаемых при решении различных уравнений, неравенств и их систем при решении </w:t>
            </w:r>
            <w:r w:rsidRPr="00841647">
              <w:rPr>
                <w:rFonts w:ascii="Times New Roman" w:eastAsia="Calibri" w:hAnsi="Times New Roman" w:cs="Times New Roman"/>
                <w:lang w:eastAsia="ru-RU"/>
              </w:rPr>
              <w:lastRenderedPageBreak/>
              <w:t>задач других учебных предметов;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составлять и решать уравнения и неравенства с параметрами при решении задач других учебных предметов;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 xml:space="preserve"> использовать программные средства при решении отдельных классов уравнений и неравенств</w:t>
            </w:r>
          </w:p>
        </w:tc>
        <w:tc>
          <w:tcPr>
            <w:tcW w:w="2126" w:type="dxa"/>
          </w:tcPr>
          <w:p w:rsidR="00D87372" w:rsidRPr="00FB4DE4" w:rsidRDefault="00D87372" w:rsidP="00D87372">
            <w:pPr>
              <w:spacing w:after="0" w:line="240" w:lineRule="auto"/>
              <w:ind w:left="357" w:hanging="357"/>
              <w:rPr>
                <w:rFonts w:ascii="Times New Roman" w:eastAsia="Calibri" w:hAnsi="Times New Roman" w:cs="Times New Roman"/>
                <w:i/>
              </w:rPr>
            </w:pPr>
            <w:r w:rsidRPr="00FB4DE4">
              <w:rPr>
                <w:rFonts w:ascii="Times New Roman" w:eastAsia="Calibri" w:hAnsi="Times New Roman" w:cs="Times New Roman"/>
                <w:i/>
              </w:rPr>
              <w:lastRenderedPageBreak/>
              <w:t xml:space="preserve">Достижение результатов раздела </w:t>
            </w:r>
            <w:r w:rsidRPr="00FB4DE4">
              <w:rPr>
                <w:rFonts w:ascii="Times New Roman" w:eastAsia="Calibri" w:hAnsi="Times New Roman" w:cs="Times New Roman"/>
                <w:i/>
                <w:lang w:val="en-US"/>
              </w:rPr>
              <w:t>II</w:t>
            </w:r>
            <w:r w:rsidRPr="00FB4DE4">
              <w:rPr>
                <w:rFonts w:ascii="Times New Roman" w:eastAsia="Calibri" w:hAnsi="Times New Roman" w:cs="Times New Roman"/>
                <w:i/>
              </w:rPr>
              <w:t>;</w:t>
            </w:r>
          </w:p>
          <w:p w:rsidR="00D87372" w:rsidRPr="00FB4DE4" w:rsidRDefault="00D87372" w:rsidP="00D87372">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B4DE4">
              <w:rPr>
                <w:rFonts w:ascii="Times New Roman" w:eastAsia="Calibri" w:hAnsi="Times New Roman" w:cs="Times New Roman"/>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D87372" w:rsidRPr="00FB4DE4" w:rsidRDefault="00D87372" w:rsidP="00D87372">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B4DE4">
              <w:rPr>
                <w:rFonts w:ascii="Times New Roman" w:eastAsia="Calibri" w:hAnsi="Times New Roman" w:cs="Times New Roman"/>
                <w:i/>
              </w:rPr>
              <w:t xml:space="preserve">свободно решать системы </w:t>
            </w:r>
            <w:r w:rsidRPr="00FB4DE4">
              <w:rPr>
                <w:rFonts w:ascii="Times New Roman" w:eastAsia="Calibri" w:hAnsi="Times New Roman" w:cs="Times New Roman"/>
                <w:i/>
              </w:rPr>
              <w:lastRenderedPageBreak/>
              <w:t xml:space="preserve">линейных уравнений; </w:t>
            </w:r>
          </w:p>
          <w:p w:rsidR="00D87372" w:rsidRPr="00FB4DE4" w:rsidRDefault="00D87372" w:rsidP="00D8737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B4DE4">
              <w:rPr>
                <w:rFonts w:ascii="Times New Roman" w:eastAsia="Calibri" w:hAnsi="Times New Roman" w:cs="Times New Roman"/>
                <w:i/>
              </w:rPr>
              <w:t>решать основные типы уравнений и неравенств с параметрами;</w:t>
            </w:r>
          </w:p>
          <w:p w:rsidR="00D87372" w:rsidRPr="00FB4DE4" w:rsidRDefault="00D87372" w:rsidP="00D8737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B4DE4">
              <w:rPr>
                <w:rFonts w:ascii="Times New Roman" w:eastAsia="Calibri" w:hAnsi="Times New Roman" w:cs="Times New Roman"/>
                <w:i/>
              </w:rPr>
              <w:t xml:space="preserve">применять при решении задач неравенства Коши — </w:t>
            </w:r>
            <w:proofErr w:type="spellStart"/>
            <w:r w:rsidRPr="00FB4DE4">
              <w:rPr>
                <w:rFonts w:ascii="Times New Roman" w:eastAsia="Calibri" w:hAnsi="Times New Roman" w:cs="Times New Roman"/>
                <w:i/>
              </w:rPr>
              <w:t>Буняковского</w:t>
            </w:r>
            <w:proofErr w:type="spellEnd"/>
            <w:r w:rsidRPr="00FB4DE4">
              <w:rPr>
                <w:rFonts w:ascii="Times New Roman" w:eastAsia="Calibri" w:hAnsi="Times New Roman" w:cs="Times New Roman"/>
                <w:i/>
              </w:rPr>
              <w:t>, Бернулли;</w:t>
            </w:r>
          </w:p>
          <w:p w:rsidR="00D87372" w:rsidRPr="00FB4DE4" w:rsidRDefault="00D87372" w:rsidP="00D8737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B4DE4">
              <w:rPr>
                <w:rFonts w:ascii="Times New Roman" w:eastAsia="Calibri" w:hAnsi="Times New Roman" w:cs="Times New Roman"/>
                <w:i/>
              </w:rPr>
              <w:t xml:space="preserve">иметь представление о неравенствах между </w:t>
            </w:r>
            <w:proofErr w:type="gramStart"/>
            <w:r w:rsidRPr="00FB4DE4">
              <w:rPr>
                <w:rFonts w:ascii="Times New Roman" w:eastAsia="Calibri" w:hAnsi="Times New Roman" w:cs="Times New Roman"/>
                <w:i/>
              </w:rPr>
              <w:t>средними</w:t>
            </w:r>
            <w:proofErr w:type="gramEnd"/>
            <w:r w:rsidRPr="00FB4DE4">
              <w:rPr>
                <w:rFonts w:ascii="Times New Roman" w:eastAsia="Calibri" w:hAnsi="Times New Roman" w:cs="Times New Roman"/>
                <w:i/>
              </w:rPr>
              <w:t xml:space="preserve"> степенными</w:t>
            </w:r>
          </w:p>
          <w:p w:rsidR="00D87372" w:rsidRPr="00FB4DE4" w:rsidRDefault="00D87372" w:rsidP="00D87372">
            <w:pPr>
              <w:suppressAutoHyphens/>
              <w:spacing w:after="0" w:line="240" w:lineRule="auto"/>
              <w:ind w:left="357" w:hanging="357"/>
              <w:rPr>
                <w:rFonts w:ascii="Times New Roman" w:eastAsia="Calibri" w:hAnsi="Times New Roman" w:cs="Times New Roman"/>
                <w:i/>
              </w:rPr>
            </w:pPr>
          </w:p>
          <w:p w:rsidR="00D87372" w:rsidRPr="00FB4DE4" w:rsidRDefault="00D87372" w:rsidP="00D87372">
            <w:pPr>
              <w:suppressAutoHyphens/>
              <w:spacing w:after="0" w:line="240" w:lineRule="auto"/>
              <w:ind w:left="357" w:hanging="357"/>
              <w:rPr>
                <w:rFonts w:ascii="Times New Roman" w:eastAsia="Calibri" w:hAnsi="Times New Roman" w:cs="Times New Roman"/>
                <w:i/>
              </w:rPr>
            </w:pPr>
          </w:p>
        </w:tc>
      </w:tr>
      <w:tr w:rsidR="00D87372" w:rsidRPr="00D87372" w:rsidTr="00D87372">
        <w:tc>
          <w:tcPr>
            <w:tcW w:w="1276" w:type="dxa"/>
          </w:tcPr>
          <w:p w:rsidR="00D87372" w:rsidRPr="00841647" w:rsidRDefault="00D87372" w:rsidP="00D87372">
            <w:pPr>
              <w:suppressAutoHyphens/>
              <w:spacing w:after="0" w:line="240" w:lineRule="auto"/>
              <w:ind w:left="0"/>
              <w:rPr>
                <w:rFonts w:ascii="Times New Roman" w:eastAsia="Calibri" w:hAnsi="Times New Roman" w:cs="Times New Roman"/>
                <w:b/>
                <w:i/>
              </w:rPr>
            </w:pPr>
            <w:r w:rsidRPr="00841647">
              <w:rPr>
                <w:rFonts w:ascii="Times New Roman" w:eastAsia="Calibri" w:hAnsi="Times New Roman" w:cs="Times New Roman"/>
                <w:b/>
                <w:i/>
              </w:rPr>
              <w:lastRenderedPageBreak/>
              <w:t>Функции</w:t>
            </w:r>
          </w:p>
        </w:tc>
        <w:tc>
          <w:tcPr>
            <w:tcW w:w="3118" w:type="dxa"/>
            <w:gridSpan w:val="2"/>
          </w:tcPr>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41647">
              <w:rPr>
                <w:rFonts w:ascii="Times New Roman" w:eastAsia="Calibri" w:hAnsi="Times New Roman" w:cs="Times New Roman"/>
              </w:rPr>
              <w:t>знакопостоянства</w:t>
            </w:r>
            <w:proofErr w:type="spellEnd"/>
            <w:r w:rsidRPr="00841647">
              <w:rPr>
                <w:rFonts w:ascii="Times New Roman" w:eastAsia="Calibri" w:hAnsi="Times New Roman" w:cs="Times New Roman"/>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r w:rsidRPr="00841647">
              <w:rPr>
                <w:rFonts w:ascii="Times New Roman" w:eastAsia="Calibri" w:hAnsi="Times New Roman" w:cs="Times New Roman"/>
              </w:rPr>
              <w:t xml:space="preserve">оперировать на базовом уровне понятиями: прямая </w:t>
            </w:r>
            <w:r w:rsidRPr="00841647">
              <w:rPr>
                <w:rFonts w:ascii="Times New Roman" w:eastAsia="Calibri" w:hAnsi="Times New Roman" w:cs="Times New Roman"/>
              </w:rPr>
              <w:lastRenderedPageBreak/>
              <w:t>и обратная пропорциональность линейная, квадратичная, логарифмическая и показательная функции, тригонометрические функции;</w:t>
            </w:r>
            <w:r w:rsidRPr="00841647">
              <w:rPr>
                <w:rFonts w:ascii="Times New Roman" w:eastAsia="Calibri" w:hAnsi="Times New Roman" w:cs="Times New Roman"/>
                <w:color w:val="000000"/>
                <w:lang w:eastAsia="ru-RU"/>
              </w:rPr>
              <w:t xml:space="preserve"> </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находить по графику приближённо значения функции в заданных точках;</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 xml:space="preserve">определять по графику свойства функции (нули, промежутки </w:t>
            </w:r>
            <w:proofErr w:type="spellStart"/>
            <w:r w:rsidRPr="00841647">
              <w:rPr>
                <w:rFonts w:ascii="Times New Roman" w:eastAsia="Calibri" w:hAnsi="Times New Roman" w:cs="Times New Roman"/>
              </w:rPr>
              <w:t>знакопостоянства</w:t>
            </w:r>
            <w:proofErr w:type="spellEnd"/>
            <w:r w:rsidRPr="00841647">
              <w:rPr>
                <w:rFonts w:ascii="Times New Roman" w:eastAsia="Calibri" w:hAnsi="Times New Roman" w:cs="Times New Roman"/>
              </w:rPr>
              <w:t>, промежутки монотонности, наибольшие и наименьшие значения и т.п.);</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841647">
              <w:rPr>
                <w:rFonts w:ascii="Times New Roman" w:eastAsia="Calibri" w:hAnsi="Times New Roman" w:cs="Times New Roman"/>
                <w:iCs/>
                <w:lang w:eastAsia="ru-RU"/>
              </w:rPr>
              <w:t>и т.д</w:t>
            </w:r>
            <w:r w:rsidRPr="00841647">
              <w:rPr>
                <w:rFonts w:ascii="Times New Roman" w:eastAsia="Calibri" w:hAnsi="Times New Roman" w:cs="Times New Roman"/>
                <w:lang w:eastAsia="ru-RU"/>
              </w:rPr>
              <w:t>.).</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lastRenderedPageBreak/>
              <w:t>В повседневной жизни и при изучении других предметов:</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841647">
              <w:rPr>
                <w:rFonts w:ascii="Times New Roman" w:eastAsia="Calibri" w:hAnsi="Times New Roman" w:cs="Times New Roman"/>
              </w:rPr>
              <w:t>знакопостоянства</w:t>
            </w:r>
            <w:proofErr w:type="spellEnd"/>
            <w:r w:rsidRPr="00841647">
              <w:rPr>
                <w:rFonts w:ascii="Times New Roman" w:eastAsia="Calibri" w:hAnsi="Times New Roman" w:cs="Times New Roman"/>
              </w:rPr>
              <w:t xml:space="preserve"> и т.п.); </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интерпретировать свойства в контексте конкретной практической ситуации</w:t>
            </w:r>
          </w:p>
        </w:tc>
        <w:tc>
          <w:tcPr>
            <w:tcW w:w="2127" w:type="dxa"/>
          </w:tcPr>
          <w:p w:rsidR="00D87372" w:rsidRPr="00841647" w:rsidRDefault="00D87372" w:rsidP="00D87372">
            <w:pPr>
              <w:spacing w:after="0" w:line="240" w:lineRule="auto"/>
              <w:ind w:left="357" w:hanging="357"/>
              <w:rPr>
                <w:rFonts w:ascii="Times New Roman" w:eastAsia="Calibri" w:hAnsi="Times New Roman" w:cs="Times New Roman"/>
                <w:i/>
                <w:color w:val="000000"/>
                <w:lang w:eastAsia="ru-RU"/>
              </w:rPr>
            </w:pPr>
            <w:r w:rsidRPr="00841647">
              <w:rPr>
                <w:rFonts w:ascii="Times New Roman" w:eastAsia="Calibri" w:hAnsi="Times New Roman" w:cs="Times New Roman"/>
                <w:i/>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41647">
              <w:rPr>
                <w:rFonts w:ascii="Times New Roman" w:eastAsia="Calibri" w:hAnsi="Times New Roman" w:cs="Times New Roman"/>
                <w:i/>
              </w:rPr>
              <w:t>знакопостоянства</w:t>
            </w:r>
            <w:proofErr w:type="spellEnd"/>
            <w:r w:rsidRPr="00841647">
              <w:rPr>
                <w:rFonts w:ascii="Times New Roman" w:eastAsia="Calibri" w:hAnsi="Times New Roman" w:cs="Times New Roman"/>
                <w:i/>
              </w:rPr>
              <w:t xml:space="preserve">, возрастание на </w:t>
            </w:r>
            <w:r w:rsidRPr="00841647">
              <w:rPr>
                <w:rFonts w:ascii="Times New Roman" w:eastAsia="Calibri" w:hAnsi="Times New Roman" w:cs="Times New Roman"/>
                <w:i/>
              </w:rPr>
              <w:lastRenderedPageBreak/>
              <w:t>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D87372" w:rsidRPr="00841647" w:rsidRDefault="00D87372" w:rsidP="00D87372">
            <w:pPr>
              <w:spacing w:after="0" w:line="240" w:lineRule="auto"/>
              <w:ind w:left="357" w:hanging="357"/>
              <w:rPr>
                <w:rFonts w:ascii="Times New Roman" w:eastAsia="Calibri" w:hAnsi="Times New Roman" w:cs="Times New Roman"/>
                <w:i/>
                <w:color w:val="000000"/>
                <w:lang w:eastAsia="ru-RU"/>
              </w:rPr>
            </w:pPr>
            <w:r w:rsidRPr="00841647">
              <w:rPr>
                <w:rFonts w:ascii="Times New Roman" w:eastAsia="Calibri" w:hAnsi="Times New Roman" w:cs="Times New Roman"/>
                <w:i/>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841647">
              <w:rPr>
                <w:rFonts w:ascii="Times New Roman" w:eastAsia="Calibri" w:hAnsi="Times New Roman" w:cs="Times New Roman"/>
                <w:i/>
                <w:color w:val="000000"/>
                <w:lang w:eastAsia="ru-RU"/>
              </w:rPr>
              <w:t xml:space="preserve"> </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определять значение функции по значению аргумента при различных способах задания функции; </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строить графики изученных функций;</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описывать по графику и в простейших случаях по формуле поведение и свойства </w:t>
            </w:r>
            <w:r w:rsidRPr="00841647">
              <w:rPr>
                <w:rFonts w:ascii="Times New Roman" w:eastAsia="Calibri" w:hAnsi="Times New Roman" w:cs="Times New Roman"/>
                <w:i/>
              </w:rPr>
              <w:lastRenderedPageBreak/>
              <w:t>функций, находить по графику функции наибольшие и наименьшие значения;</w:t>
            </w:r>
          </w:p>
          <w:p w:rsidR="00D87372" w:rsidRPr="00841647" w:rsidRDefault="00D87372" w:rsidP="00D87372">
            <w:pPr>
              <w:spacing w:after="0" w:line="240" w:lineRule="auto"/>
              <w:ind w:left="357" w:hanging="357"/>
              <w:rPr>
                <w:rFonts w:ascii="Times New Roman" w:eastAsia="Calibri" w:hAnsi="Times New Roman" w:cs="Times New Roman"/>
                <w:i/>
                <w:lang w:eastAsia="ru-RU"/>
              </w:rPr>
            </w:pPr>
            <w:r w:rsidRPr="00841647">
              <w:rPr>
                <w:rFonts w:ascii="Times New Roman" w:eastAsia="Calibri" w:hAnsi="Times New Roman" w:cs="Times New Roman"/>
                <w:i/>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841647">
              <w:rPr>
                <w:rFonts w:ascii="Times New Roman" w:eastAsia="Calibri" w:hAnsi="Times New Roman" w:cs="Times New Roman"/>
                <w:i/>
                <w:iCs/>
                <w:lang w:eastAsia="ru-RU"/>
              </w:rPr>
              <w:t>асимптоты, нули функции и т.д</w:t>
            </w:r>
            <w:r w:rsidRPr="00841647">
              <w:rPr>
                <w:rFonts w:ascii="Times New Roman" w:eastAsia="Calibri" w:hAnsi="Times New Roman" w:cs="Times New Roman"/>
                <w:i/>
                <w:lang w:eastAsia="ru-RU"/>
              </w:rPr>
              <w:t>.);</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решать уравнения, простейшие системы уравнений, используя свойства функций и их графиков.</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учебных предметов:</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определять по графикам и использовать для решения прикладных задач свойства реальных процессов и зависимостей (наибольшие и </w:t>
            </w:r>
            <w:r w:rsidRPr="00841647">
              <w:rPr>
                <w:rFonts w:ascii="Times New Roman" w:eastAsia="Calibri" w:hAnsi="Times New Roman" w:cs="Times New Roman"/>
                <w:i/>
              </w:rPr>
              <w:lastRenderedPageBreak/>
              <w:t xml:space="preserve">наименьшие значения, промежутки возрастания и убывания функции, промежутки </w:t>
            </w:r>
            <w:proofErr w:type="spellStart"/>
            <w:r w:rsidRPr="00841647">
              <w:rPr>
                <w:rFonts w:ascii="Times New Roman" w:eastAsia="Calibri" w:hAnsi="Times New Roman" w:cs="Times New Roman"/>
                <w:i/>
              </w:rPr>
              <w:t>знакопостоянства</w:t>
            </w:r>
            <w:proofErr w:type="spellEnd"/>
            <w:r w:rsidRPr="00841647">
              <w:rPr>
                <w:rFonts w:ascii="Times New Roman" w:eastAsia="Calibri" w:hAnsi="Times New Roman" w:cs="Times New Roman"/>
                <w:i/>
              </w:rPr>
              <w:t xml:space="preserve">, асимптоты, период и т.п.); </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интерпретировать свойства в контексте конкретной практической ситуации;</w:t>
            </w:r>
            <w:r w:rsidRPr="00841647">
              <w:rPr>
                <w:rFonts w:ascii="Times New Roman" w:eastAsia="Calibri" w:hAnsi="Times New Roman" w:cs="Times New Roman"/>
                <w:i/>
                <w:highlight w:val="red"/>
                <w:lang w:eastAsia="ru-RU"/>
              </w:rPr>
              <w:t xml:space="preserve"> </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552" w:type="dxa"/>
          </w:tcPr>
          <w:p w:rsidR="00D87372" w:rsidRPr="00841647" w:rsidRDefault="00D87372" w:rsidP="00D87372">
            <w:pPr>
              <w:spacing w:after="0" w:line="240" w:lineRule="auto"/>
              <w:ind w:left="357" w:hanging="357"/>
              <w:rPr>
                <w:rFonts w:ascii="Times New Roman" w:eastAsia="Calibri" w:hAnsi="Times New Roman" w:cs="Times New Roman"/>
              </w:rPr>
            </w:pPr>
            <w:proofErr w:type="gramStart"/>
            <w:r w:rsidRPr="00841647">
              <w:rPr>
                <w:rFonts w:ascii="Times New Roman" w:eastAsia="Calibri" w:hAnsi="Times New Roman" w:cs="Times New Roman"/>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41647">
              <w:rPr>
                <w:rFonts w:ascii="Times New Roman" w:eastAsia="Calibri" w:hAnsi="Times New Roman" w:cs="Times New Roman"/>
              </w:rPr>
              <w:t>знакопостоянства</w:t>
            </w:r>
            <w:proofErr w:type="spellEnd"/>
            <w:r w:rsidRPr="00841647">
              <w:rPr>
                <w:rFonts w:ascii="Times New Roman" w:eastAsia="Calibri" w:hAnsi="Times New Roman" w:cs="Times New Roman"/>
              </w:rPr>
              <w:t xml:space="preserve">, возрастание на числовом промежутке, убывание на числовом промежутке, наибольшее и наименьшее значение функции </w:t>
            </w:r>
            <w:r w:rsidRPr="00841647">
              <w:rPr>
                <w:rFonts w:ascii="Times New Roman" w:eastAsia="Calibri" w:hAnsi="Times New Roman" w:cs="Times New Roman"/>
              </w:rPr>
              <w:lastRenderedPageBreak/>
              <w:t>на числовом промежутке, периодическая функция, период, четная и нечетная функции; уметь применять эти понятия при решении задач;</w:t>
            </w:r>
            <w:proofErr w:type="gramEnd"/>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r w:rsidRPr="00841647">
              <w:rPr>
                <w:rFonts w:ascii="Times New Roman" w:eastAsia="Calibri" w:hAnsi="Times New Roman" w:cs="Times New Roman"/>
              </w:rPr>
              <w:t>владеть понятием степенная функция; строить ее график и уметь применять свойства степенной функции при решении задач;</w:t>
            </w:r>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r w:rsidRPr="00841647">
              <w:rPr>
                <w:rFonts w:ascii="Times New Roman" w:eastAsia="Calibri" w:hAnsi="Times New Roman" w:cs="Times New Roman"/>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r w:rsidRPr="00841647">
              <w:rPr>
                <w:rFonts w:ascii="Times New Roman" w:eastAsia="Calibri" w:hAnsi="Times New Roman" w:cs="Times New Roman"/>
              </w:rPr>
              <w:t>владеть понятием логарифмическая функция; строить ее график и уметь применять свойства логарифмической функции при решении задач;</w:t>
            </w:r>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r w:rsidRPr="00841647">
              <w:rPr>
                <w:rFonts w:ascii="Times New Roman" w:eastAsia="Calibri" w:hAnsi="Times New Roman" w:cs="Times New Roman"/>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r w:rsidRPr="00841647">
              <w:rPr>
                <w:rFonts w:ascii="Times New Roman" w:eastAsia="Calibri" w:hAnsi="Times New Roman" w:cs="Times New Roman"/>
              </w:rPr>
              <w:t>владеть понятием обратная функция; применять это понятие при решении задач;</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 xml:space="preserve">применять при решении задач свойства функций: четность, </w:t>
            </w:r>
            <w:r w:rsidRPr="00841647">
              <w:rPr>
                <w:rFonts w:ascii="Times New Roman" w:eastAsia="Calibri" w:hAnsi="Times New Roman" w:cs="Times New Roman"/>
              </w:rPr>
              <w:lastRenderedPageBreak/>
              <w:t>периодичность, ограниченность;</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применять при решении задач преобразования графиков функций;</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владеть понятиями числовая последовательность, арифметическая и геометрическая прогрессия;</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 xml:space="preserve">применять при решении задач свойства и признаки арифметической и геометрической прогрессий. </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учебных предметов:</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841647">
              <w:rPr>
                <w:rFonts w:ascii="Times New Roman" w:eastAsia="Calibri" w:hAnsi="Times New Roman" w:cs="Times New Roman"/>
              </w:rPr>
              <w:t>знакопостоянства</w:t>
            </w:r>
            <w:proofErr w:type="spellEnd"/>
            <w:r w:rsidRPr="00841647">
              <w:rPr>
                <w:rFonts w:ascii="Times New Roman" w:eastAsia="Calibri" w:hAnsi="Times New Roman" w:cs="Times New Roman"/>
              </w:rPr>
              <w:t xml:space="preserve">, асимптоты, точки перегиба, период и т.п.); </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интерпретировать свойства в контексте конкретной практической ситуации</w:t>
            </w:r>
            <w:proofErr w:type="gramStart"/>
            <w:r w:rsidRPr="00841647">
              <w:rPr>
                <w:rFonts w:ascii="Times New Roman" w:eastAsia="Calibri" w:hAnsi="Times New Roman" w:cs="Times New Roman"/>
              </w:rPr>
              <w:t>;.</w:t>
            </w:r>
            <w:r w:rsidRPr="00841647">
              <w:rPr>
                <w:rFonts w:ascii="Times New Roman" w:eastAsia="Calibri" w:hAnsi="Times New Roman" w:cs="Times New Roman"/>
                <w:lang w:eastAsia="ru-RU"/>
              </w:rPr>
              <w:t xml:space="preserve"> </w:t>
            </w:r>
            <w:proofErr w:type="gramEnd"/>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lang w:eastAsia="ru-RU"/>
              </w:rPr>
              <w:t xml:space="preserve">определять по графикам простейшие характеристики периодических </w:t>
            </w:r>
            <w:r w:rsidRPr="00841647">
              <w:rPr>
                <w:rFonts w:ascii="Times New Roman" w:eastAsia="Calibri" w:hAnsi="Times New Roman" w:cs="Times New Roman"/>
                <w:lang w:eastAsia="ru-RU"/>
              </w:rPr>
              <w:lastRenderedPageBreak/>
              <w:t>процессов в биологии, экономике, музыке, радиосвязи и др. (амплитуда, период и т.п.)</w:t>
            </w:r>
          </w:p>
        </w:tc>
        <w:tc>
          <w:tcPr>
            <w:tcW w:w="2126" w:type="dxa"/>
          </w:tcPr>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lastRenderedPageBreak/>
              <w:t>Достижение результатов раздела II;</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владеть понятием асимптоты и уметь его применять при решении задач;</w:t>
            </w:r>
          </w:p>
          <w:p w:rsidR="00D87372" w:rsidRPr="00841647" w:rsidRDefault="00D87372" w:rsidP="00D87372">
            <w:pPr>
              <w:spacing w:after="0" w:line="240" w:lineRule="auto"/>
              <w:ind w:left="360" w:hanging="360"/>
              <w:rPr>
                <w:rFonts w:ascii="Times New Roman" w:eastAsia="Calibri" w:hAnsi="Times New Roman" w:cs="Times New Roman"/>
              </w:rPr>
            </w:pPr>
            <w:r w:rsidRPr="00841647">
              <w:rPr>
                <w:rFonts w:ascii="Times New Roman" w:eastAsia="Calibri" w:hAnsi="Times New Roman" w:cs="Times New Roman"/>
                <w:i/>
              </w:rPr>
              <w:t>применять методы решения простейших дифференциальных уравнений первого и второго порядков</w:t>
            </w:r>
          </w:p>
          <w:p w:rsidR="00D87372" w:rsidRPr="00841647" w:rsidRDefault="00D87372" w:rsidP="00D87372">
            <w:pPr>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contextualSpacing/>
              <w:rPr>
                <w:rFonts w:ascii="Times New Roman" w:eastAsia="Calibri" w:hAnsi="Times New Roman" w:cs="Times New Roman"/>
                <w:i/>
              </w:rPr>
            </w:pPr>
          </w:p>
        </w:tc>
      </w:tr>
      <w:tr w:rsidR="00D87372" w:rsidRPr="00D87372" w:rsidTr="00D87372">
        <w:tc>
          <w:tcPr>
            <w:tcW w:w="1276" w:type="dxa"/>
          </w:tcPr>
          <w:p w:rsidR="00D87372" w:rsidRPr="00841647" w:rsidRDefault="00D87372" w:rsidP="00D87372">
            <w:pPr>
              <w:suppressAutoHyphens/>
              <w:spacing w:after="0" w:line="240" w:lineRule="auto"/>
              <w:ind w:left="0"/>
              <w:rPr>
                <w:rFonts w:ascii="Times New Roman" w:eastAsia="Calibri" w:hAnsi="Times New Roman" w:cs="Times New Roman"/>
                <w:b/>
                <w:i/>
              </w:rPr>
            </w:pPr>
            <w:r w:rsidRPr="00841647">
              <w:rPr>
                <w:rFonts w:ascii="Times New Roman" w:eastAsia="Calibri" w:hAnsi="Times New Roman" w:cs="Times New Roman"/>
                <w:b/>
                <w:i/>
              </w:rPr>
              <w:lastRenderedPageBreak/>
              <w:t>Элементы математического анализа</w:t>
            </w:r>
          </w:p>
        </w:tc>
        <w:tc>
          <w:tcPr>
            <w:tcW w:w="3118" w:type="dxa"/>
            <w:gridSpan w:val="2"/>
          </w:tcPr>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определять значение производной функции в точке по изображению касательной к графику, проведенной в этой точке;</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841647">
              <w:rPr>
                <w:rFonts w:ascii="Times New Roman" w:eastAsia="Calibri" w:hAnsi="Times New Roman" w:cs="Times New Roman"/>
                <w:lang w:eastAsia="ru-RU"/>
              </w:rPr>
              <w:t>знакопостоянства</w:t>
            </w:r>
            <w:proofErr w:type="spellEnd"/>
            <w:r w:rsidRPr="00841647">
              <w:rPr>
                <w:rFonts w:ascii="Times New Roman" w:eastAsia="Calibri" w:hAnsi="Times New Roman" w:cs="Times New Roman"/>
                <w:lang w:eastAsia="ru-RU"/>
              </w:rPr>
              <w:t xml:space="preserve"> и </w:t>
            </w:r>
            <w:r w:rsidRPr="00841647">
              <w:rPr>
                <w:rFonts w:ascii="Times New Roman" w:eastAsia="Calibri" w:hAnsi="Times New Roman" w:cs="Times New Roman"/>
                <w:lang w:eastAsia="ru-RU"/>
              </w:rPr>
              <w:lastRenderedPageBreak/>
              <w:t>нулями производной этой функции – с другой.</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proofErr w:type="gramStart"/>
            <w:r w:rsidRPr="00841647">
              <w:rPr>
                <w:rFonts w:ascii="Times New Roman" w:eastAsia="Calibri" w:hAnsi="Times New Roman" w:cs="Times New Roman"/>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r w:rsidRPr="00841647">
              <w:rPr>
                <w:rFonts w:ascii="Times New Roman" w:eastAsia="Calibri" w:hAnsi="Times New Roman" w:cs="Times New Roman"/>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D87372" w:rsidRPr="00841647" w:rsidRDefault="00D87372" w:rsidP="00D87372">
            <w:pPr>
              <w:spacing w:after="0" w:line="240" w:lineRule="auto"/>
              <w:ind w:left="357" w:hanging="357"/>
              <w:rPr>
                <w:rFonts w:ascii="Times New Roman" w:eastAsia="Calibri" w:hAnsi="Times New Roman" w:cs="Times New Roman"/>
                <w:color w:val="000000"/>
                <w:lang w:eastAsia="ru-RU"/>
              </w:rPr>
            </w:pPr>
            <w:r w:rsidRPr="00841647">
              <w:rPr>
                <w:rFonts w:ascii="Times New Roman" w:eastAsia="Calibri" w:hAnsi="Times New Roman" w:cs="Times New Roman"/>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2127" w:type="dxa"/>
          </w:tcPr>
          <w:p w:rsidR="00D87372" w:rsidRPr="00841647" w:rsidRDefault="00D87372" w:rsidP="00D87372">
            <w:pPr>
              <w:spacing w:after="0" w:line="240" w:lineRule="auto"/>
              <w:ind w:left="357" w:hanging="357"/>
              <w:rPr>
                <w:rFonts w:ascii="Times New Roman" w:eastAsia="Calibri" w:hAnsi="Times New Roman" w:cs="Times New Roman"/>
                <w:i/>
                <w:lang w:eastAsia="ru-RU"/>
              </w:rPr>
            </w:pPr>
            <w:r w:rsidRPr="00841647">
              <w:rPr>
                <w:rFonts w:ascii="Times New Roman" w:eastAsia="Calibri" w:hAnsi="Times New Roman" w:cs="Times New Roman"/>
                <w:i/>
                <w:lang w:eastAsia="ru-RU"/>
              </w:rPr>
              <w:lastRenderedPageBreak/>
              <w:t>Оперировать понятиями: производная функции в точке, касательная к графику функции, производная функции;</w:t>
            </w:r>
          </w:p>
          <w:p w:rsidR="00D87372" w:rsidRPr="00841647" w:rsidRDefault="00D87372" w:rsidP="00D87372">
            <w:pPr>
              <w:spacing w:after="0" w:line="240" w:lineRule="auto"/>
              <w:ind w:left="357" w:hanging="357"/>
              <w:rPr>
                <w:rFonts w:ascii="Times New Roman" w:eastAsia="Calibri" w:hAnsi="Times New Roman" w:cs="Times New Roman"/>
                <w:i/>
                <w:lang w:eastAsia="ru-RU"/>
              </w:rPr>
            </w:pPr>
            <w:r w:rsidRPr="00841647">
              <w:rPr>
                <w:rFonts w:ascii="Times New Roman" w:eastAsia="Calibri" w:hAnsi="Times New Roman" w:cs="Times New Roman"/>
                <w:i/>
                <w:lang w:eastAsia="ru-RU"/>
              </w:rPr>
              <w:t>вычислять производную одночлена, многочлена, квадратного корня, производную суммы функций;</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rPr>
              <w:t xml:space="preserve">вычислять </w:t>
            </w:r>
            <w:r w:rsidRPr="00841647">
              <w:rPr>
                <w:rFonts w:ascii="Times New Roman" w:eastAsia="Calibri" w:hAnsi="Times New Roman" w:cs="Times New Roman"/>
                <w:i/>
              </w:rPr>
              <w:lastRenderedPageBreak/>
              <w:t xml:space="preserve">производные элементарных функций и их комбинаций, используя справочные материалы; </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учебных предметов:</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w:t>
            </w:r>
            <w:r w:rsidRPr="00841647">
              <w:rPr>
                <w:rFonts w:ascii="Times New Roman" w:eastAsia="Calibri" w:hAnsi="Times New Roman" w:cs="Times New Roman"/>
                <w:i/>
              </w:rPr>
              <w:lastRenderedPageBreak/>
              <w:t>скорости и ускорения и т.п.;</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 интерпретировать полученные результаты</w:t>
            </w:r>
          </w:p>
        </w:tc>
        <w:tc>
          <w:tcPr>
            <w:tcW w:w="2552" w:type="dxa"/>
          </w:tcPr>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lang w:eastAsia="ru-RU"/>
              </w:rPr>
              <w:lastRenderedPageBreak/>
              <w:t>Владеть</w:t>
            </w:r>
            <w:r w:rsidRPr="00841647">
              <w:rPr>
                <w:rFonts w:ascii="Times New Roman" w:eastAsia="Calibri" w:hAnsi="Times New Roman" w:cs="Times New Roman"/>
              </w:rPr>
              <w:t xml:space="preserve"> понятием бесконечно убывающая геометрическая прогрессия и уметь применять его при решении задач;</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lang w:eastAsia="ru-RU"/>
              </w:rPr>
              <w:t>применять для решения задач теорию</w:t>
            </w:r>
            <w:r w:rsidRPr="00841647">
              <w:rPr>
                <w:rFonts w:ascii="Times New Roman" w:eastAsia="Calibri" w:hAnsi="Times New Roman" w:cs="Times New Roman"/>
              </w:rPr>
              <w:t xml:space="preserve"> пределов;</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lastRenderedPageBreak/>
              <w:t>владеть понятиями: производная функции в точке, производная функции;</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 xml:space="preserve">вычислять </w:t>
            </w:r>
            <w:r w:rsidRPr="00841647">
              <w:rPr>
                <w:rFonts w:ascii="Times New Roman" w:eastAsia="Calibri" w:hAnsi="Times New Roman" w:cs="Times New Roman"/>
              </w:rPr>
              <w:t xml:space="preserve">производные элементарных функций и их комбинаций; </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rPr>
              <w:t>исследовать функции на монотонность и экстремумы;</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rPr>
              <w:t>строить графики и применять к решению задач, в том числе с параметром;</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rPr>
              <w:t>владеть понятием касательная к графику функции и уметь применять его при решении задач;</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rPr>
              <w:t xml:space="preserve">владеть понятиями первообразная функция, определенный интеграл; </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rPr>
              <w:t>применять теорему Ньютона–Лейбница и ее следствия для решения задач.</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учебных предметов:</w:t>
            </w:r>
          </w:p>
          <w:p w:rsidR="00D87372" w:rsidRPr="00841647" w:rsidRDefault="00D87372" w:rsidP="00D87372">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решать прикладные задачи из биологии, физики, химии, экономики и других предметов, связанные с исследованием характеристик процессов;</w:t>
            </w:r>
          </w:p>
          <w:p w:rsidR="00D87372" w:rsidRPr="00841647" w:rsidRDefault="00D87372" w:rsidP="00D87372">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 интерпретировать полученные </w:t>
            </w:r>
            <w:r w:rsidRPr="00841647">
              <w:rPr>
                <w:rFonts w:ascii="Times New Roman" w:eastAsia="Calibri" w:hAnsi="Times New Roman" w:cs="Times New Roman"/>
              </w:rPr>
              <w:lastRenderedPageBreak/>
              <w:t>результаты</w:t>
            </w:r>
          </w:p>
        </w:tc>
        <w:tc>
          <w:tcPr>
            <w:tcW w:w="2126" w:type="dxa"/>
          </w:tcPr>
          <w:p w:rsidR="00D87372" w:rsidRPr="00841647" w:rsidRDefault="00D87372" w:rsidP="00D8737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lastRenderedPageBreak/>
              <w:t>Достижение результатов раздела II;</w:t>
            </w:r>
          </w:p>
          <w:p w:rsidR="00D87372" w:rsidRPr="00841647" w:rsidRDefault="00D87372" w:rsidP="00D8737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свободно владеть стандартным аппаратом математического анализа для вычисления производных функции одной переменной;</w:t>
            </w:r>
          </w:p>
          <w:p w:rsidR="00D87372" w:rsidRPr="00841647" w:rsidRDefault="00D87372" w:rsidP="00D8737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свободно применять аппарат математического анализа для исследования </w:t>
            </w:r>
            <w:r w:rsidRPr="00841647">
              <w:rPr>
                <w:rFonts w:ascii="Times New Roman" w:eastAsia="Calibri" w:hAnsi="Times New Roman" w:cs="Times New Roman"/>
                <w:i/>
              </w:rPr>
              <w:lastRenderedPageBreak/>
              <w:t>функций и построения графиков, в том числе исследования на выпуклость;</w:t>
            </w:r>
          </w:p>
          <w:p w:rsidR="00D87372" w:rsidRPr="00841647" w:rsidRDefault="00D87372" w:rsidP="00D8737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оперировать понятием первообразной функции для решения задач;</w:t>
            </w:r>
          </w:p>
          <w:p w:rsidR="00D87372" w:rsidRPr="00841647" w:rsidRDefault="00D87372" w:rsidP="00D8737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овладеть основными сведениями об интеграле Ньютона–Лейбница и его простейших применениях;</w:t>
            </w:r>
          </w:p>
          <w:p w:rsidR="00D87372" w:rsidRPr="00841647" w:rsidRDefault="00D87372" w:rsidP="00D8737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оперировать в стандартных ситуациях производными высших порядков;</w:t>
            </w:r>
          </w:p>
          <w:p w:rsidR="00D87372" w:rsidRPr="00841647" w:rsidRDefault="00D87372" w:rsidP="00D8737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уметь применять при решении задач свойства непрерывных функций;</w:t>
            </w:r>
          </w:p>
          <w:p w:rsidR="00D87372" w:rsidRPr="00841647" w:rsidRDefault="00D87372" w:rsidP="00D8737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уметь применять при решении задач теоремы Вейерштрасса; </w:t>
            </w:r>
          </w:p>
          <w:p w:rsidR="00D87372" w:rsidRPr="00841647" w:rsidRDefault="00D87372" w:rsidP="00D8737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уметь выполнять приближенные вычисления (методы решения уравнений, вычисления определенного интеграла);</w:t>
            </w:r>
          </w:p>
          <w:p w:rsidR="00D87372" w:rsidRPr="00841647" w:rsidRDefault="00D87372" w:rsidP="00D8737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уметь применять </w:t>
            </w:r>
            <w:r w:rsidRPr="00841647">
              <w:rPr>
                <w:rFonts w:ascii="Times New Roman" w:eastAsia="Calibri" w:hAnsi="Times New Roman" w:cs="Times New Roman"/>
                <w:i/>
              </w:rPr>
              <w:lastRenderedPageBreak/>
              <w:t>приложение производной и определенного интеграла к решению задач естествознания;</w:t>
            </w:r>
          </w:p>
          <w:p w:rsidR="00D87372" w:rsidRPr="00841647" w:rsidRDefault="00D87372" w:rsidP="00D8737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владеть понятиями вторая производная, выпуклость графика функции и уметь исследовать функцию на выпуклость</w:t>
            </w:r>
          </w:p>
        </w:tc>
      </w:tr>
      <w:tr w:rsidR="00D87372" w:rsidRPr="00D87372" w:rsidTr="00D87372">
        <w:tc>
          <w:tcPr>
            <w:tcW w:w="1276" w:type="dxa"/>
          </w:tcPr>
          <w:p w:rsidR="00D87372" w:rsidRPr="00841647" w:rsidRDefault="00D87372" w:rsidP="00D87372">
            <w:pPr>
              <w:suppressAutoHyphens/>
              <w:spacing w:after="0" w:line="240" w:lineRule="auto"/>
              <w:ind w:left="0"/>
              <w:rPr>
                <w:rFonts w:ascii="Times New Roman" w:eastAsia="Calibri" w:hAnsi="Times New Roman" w:cs="Times New Roman"/>
                <w:b/>
                <w:i/>
              </w:rPr>
            </w:pPr>
            <w:r w:rsidRPr="00841647">
              <w:rPr>
                <w:rFonts w:ascii="Times New Roman" w:eastAsia="Calibri" w:hAnsi="Times New Roman" w:cs="Times New Roman"/>
                <w:b/>
                <w:i/>
              </w:rPr>
              <w:lastRenderedPageBreak/>
              <w:t>Статистика и теория вероятностей, логика и комбинаторика</w:t>
            </w:r>
          </w:p>
          <w:p w:rsidR="00D87372" w:rsidRPr="00841647" w:rsidRDefault="00D87372" w:rsidP="00D87372">
            <w:pPr>
              <w:suppressAutoHyphens/>
              <w:spacing w:after="0" w:line="240" w:lineRule="auto"/>
              <w:ind w:left="0"/>
              <w:rPr>
                <w:rFonts w:ascii="Times New Roman" w:eastAsia="Calibri" w:hAnsi="Times New Roman" w:cs="Times New Roman"/>
              </w:rPr>
            </w:pPr>
          </w:p>
        </w:tc>
        <w:tc>
          <w:tcPr>
            <w:tcW w:w="3118" w:type="dxa"/>
            <w:gridSpan w:val="2"/>
          </w:tcPr>
          <w:p w:rsidR="00D87372" w:rsidRPr="00841647" w:rsidRDefault="00D87372" w:rsidP="00D87372">
            <w:pPr>
              <w:keepNext/>
              <w:keepLines/>
              <w:spacing w:after="0" w:line="240" w:lineRule="auto"/>
              <w:ind w:left="357" w:hanging="357"/>
              <w:outlineLvl w:val="8"/>
              <w:rPr>
                <w:rFonts w:ascii="Times New Roman" w:eastAsia="Calibri" w:hAnsi="Times New Roman" w:cs="Times New Roman"/>
                <w:b/>
              </w:rPr>
            </w:pPr>
            <w:r w:rsidRPr="00841647">
              <w:rPr>
                <w:rFonts w:ascii="Times New Roman" w:eastAsia="Calibri" w:hAnsi="Times New Roman" w:cs="Times New Roman"/>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D87372" w:rsidRPr="00841647" w:rsidRDefault="00D87372" w:rsidP="00D87372">
            <w:pPr>
              <w:spacing w:after="0" w:line="240" w:lineRule="auto"/>
              <w:ind w:left="357" w:hanging="357"/>
              <w:rPr>
                <w:rFonts w:ascii="Times New Roman" w:eastAsia="Calibri" w:hAnsi="Times New Roman" w:cs="Times New Roman"/>
                <w:b/>
              </w:rPr>
            </w:pPr>
            <w:r w:rsidRPr="00841647">
              <w:rPr>
                <w:rFonts w:ascii="Times New Roman" w:eastAsia="Calibri" w:hAnsi="Times New Roman" w:cs="Times New Roman"/>
              </w:rPr>
              <w:t>оперировать на базовом уровне понятиями: частота и вероятность события, случайный выбор, опыты с равновозможными элементарными событиями;</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вычислять вероятности событий на основе подсчета числа исходов. </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оценивать и сравнивать в простых случаях вероятности событий в реальной жизни;</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 xml:space="preserve">читать, сопоставлять, сравнивать, интерпретировать в простых случаях реальные </w:t>
            </w:r>
            <w:r w:rsidRPr="00841647">
              <w:rPr>
                <w:rFonts w:ascii="Times New Roman" w:eastAsia="Calibri" w:hAnsi="Times New Roman" w:cs="Times New Roman"/>
              </w:rPr>
              <w:lastRenderedPageBreak/>
              <w:t>данные, представленные в виде таблиц, диаграмм, графиков</w:t>
            </w:r>
          </w:p>
        </w:tc>
        <w:tc>
          <w:tcPr>
            <w:tcW w:w="2127" w:type="dxa"/>
          </w:tcPr>
          <w:p w:rsidR="00D87372" w:rsidRPr="00841647" w:rsidRDefault="00D87372" w:rsidP="00D87372">
            <w:pPr>
              <w:numPr>
                <w:ilvl w:val="0"/>
                <w:numId w:val="6"/>
              </w:numPr>
              <w:suppressAutoHyphens/>
              <w:spacing w:after="0" w:line="240" w:lineRule="auto"/>
              <w:jc w:val="both"/>
              <w:rPr>
                <w:rFonts w:ascii="Times New Roman" w:eastAsia="Calibri" w:hAnsi="Times New Roman" w:cs="Times New Roman"/>
                <w:i/>
              </w:rPr>
            </w:pPr>
            <w:r w:rsidRPr="00841647">
              <w:rPr>
                <w:rFonts w:ascii="Times New Roman" w:eastAsia="Calibri" w:hAnsi="Times New Roman" w:cs="Times New Roman"/>
                <w:i/>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D87372" w:rsidRPr="00841647" w:rsidRDefault="00D87372" w:rsidP="00D87372">
            <w:pPr>
              <w:numPr>
                <w:ilvl w:val="0"/>
                <w:numId w:val="6"/>
              </w:numPr>
              <w:suppressAutoHyphens/>
              <w:spacing w:after="0" w:line="240" w:lineRule="auto"/>
              <w:jc w:val="both"/>
              <w:rPr>
                <w:rFonts w:ascii="Times New Roman" w:eastAsia="Calibri" w:hAnsi="Times New Roman" w:cs="Times New Roman"/>
                <w:i/>
              </w:rPr>
            </w:pPr>
            <w:r w:rsidRPr="00841647">
              <w:rPr>
                <w:rFonts w:ascii="Times New Roman" w:eastAsia="Calibri" w:hAnsi="Times New Roman" w:cs="Times New Roman"/>
                <w:i/>
              </w:rPr>
              <w:t>иметь представление о математическом ожидании и дисперсии случайных величин;</w:t>
            </w:r>
          </w:p>
          <w:p w:rsidR="00D87372" w:rsidRPr="00841647" w:rsidRDefault="00D87372" w:rsidP="00D87372">
            <w:pPr>
              <w:numPr>
                <w:ilvl w:val="0"/>
                <w:numId w:val="6"/>
              </w:numPr>
              <w:suppressAutoHyphens/>
              <w:spacing w:after="0" w:line="240" w:lineRule="auto"/>
              <w:jc w:val="both"/>
              <w:rPr>
                <w:rFonts w:ascii="Times New Roman" w:eastAsia="Calibri" w:hAnsi="Times New Roman" w:cs="Times New Roman"/>
                <w:i/>
              </w:rPr>
            </w:pPr>
            <w:r w:rsidRPr="00841647">
              <w:rPr>
                <w:rFonts w:ascii="Times New Roman" w:eastAsia="Calibri" w:hAnsi="Times New Roman" w:cs="Times New Roman"/>
                <w:i/>
              </w:rPr>
              <w:t>иметь представление о нормальном распределении и примерах нормально распределенных случайных величин;</w:t>
            </w:r>
          </w:p>
          <w:p w:rsidR="00D87372" w:rsidRPr="00841647" w:rsidRDefault="00D87372" w:rsidP="00D87372">
            <w:pPr>
              <w:spacing w:after="0" w:line="240" w:lineRule="auto"/>
              <w:ind w:left="357" w:hanging="357"/>
              <w:rPr>
                <w:rFonts w:ascii="Times New Roman" w:eastAsia="Calibri" w:hAnsi="Times New Roman" w:cs="Times New Roman"/>
                <w:b/>
                <w:i/>
              </w:rPr>
            </w:pPr>
            <w:r w:rsidRPr="00841647">
              <w:rPr>
                <w:rFonts w:ascii="Times New Roman" w:eastAsia="Calibri" w:hAnsi="Times New Roman" w:cs="Times New Roman"/>
                <w:i/>
              </w:rPr>
              <w:t xml:space="preserve">понимать суть закона больших </w:t>
            </w:r>
            <w:r w:rsidRPr="00841647">
              <w:rPr>
                <w:rFonts w:ascii="Times New Roman" w:eastAsia="Calibri" w:hAnsi="Times New Roman" w:cs="Times New Roman"/>
                <w:i/>
              </w:rPr>
              <w:lastRenderedPageBreak/>
              <w:t>чисел и выборочного метода измерения вероятностей;</w:t>
            </w:r>
          </w:p>
          <w:p w:rsidR="00D87372" w:rsidRPr="00841647" w:rsidRDefault="00D87372" w:rsidP="00D87372">
            <w:pPr>
              <w:spacing w:after="0" w:line="240" w:lineRule="auto"/>
              <w:ind w:left="357" w:hanging="357"/>
              <w:rPr>
                <w:rFonts w:ascii="Times New Roman" w:eastAsia="Calibri" w:hAnsi="Times New Roman" w:cs="Times New Roman"/>
                <w:b/>
                <w:i/>
              </w:rPr>
            </w:pPr>
            <w:r w:rsidRPr="00841647">
              <w:rPr>
                <w:rFonts w:ascii="Times New Roman" w:eastAsia="Calibri" w:hAnsi="Times New Roman" w:cs="Times New Roman"/>
                <w:i/>
              </w:rPr>
              <w:t>иметь представление об условной вероятности и о полной вероятности, применять их в решении задач;</w:t>
            </w:r>
          </w:p>
          <w:p w:rsidR="00D87372" w:rsidRPr="00841647" w:rsidRDefault="00D87372" w:rsidP="00D87372">
            <w:pPr>
              <w:spacing w:after="0" w:line="240" w:lineRule="auto"/>
              <w:ind w:left="357" w:hanging="357"/>
              <w:rPr>
                <w:rFonts w:ascii="Times New Roman" w:eastAsia="Calibri" w:hAnsi="Times New Roman" w:cs="Times New Roman"/>
                <w:b/>
                <w:i/>
              </w:rPr>
            </w:pPr>
            <w:r w:rsidRPr="00841647">
              <w:rPr>
                <w:rFonts w:ascii="Times New Roman" w:eastAsia="Calibri" w:hAnsi="Times New Roman" w:cs="Times New Roman"/>
                <w:i/>
              </w:rPr>
              <w:t xml:space="preserve">иметь представление о важных частных видах распределений и применять их в решении задач; </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иметь представление о корреляции случайных величин, о линейной регрессии.</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lang w:eastAsia="ru-RU"/>
              </w:rPr>
              <w:t>вычислять или оценивать вероятности событий в реальной жизни;</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lang w:eastAsia="ru-RU"/>
              </w:rPr>
              <w:t>выбирать подходящие методы представления и обработки данных;</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lang w:eastAsia="ru-RU"/>
              </w:rPr>
              <w:t xml:space="preserve">уметь решать несложные задачи на применение </w:t>
            </w:r>
            <w:r w:rsidRPr="00841647">
              <w:rPr>
                <w:rFonts w:ascii="Times New Roman" w:eastAsia="Calibri" w:hAnsi="Times New Roman" w:cs="Times New Roman"/>
                <w:i/>
                <w:lang w:eastAsia="ru-RU"/>
              </w:rPr>
              <w:lastRenderedPageBreak/>
              <w:t>закона больших чисел в социологии, страховании, здравоохранении, обеспечении безопасности населения в чрезвычайных ситуациях</w:t>
            </w:r>
          </w:p>
        </w:tc>
        <w:tc>
          <w:tcPr>
            <w:tcW w:w="2552" w:type="dxa"/>
          </w:tcPr>
          <w:p w:rsidR="00D87372" w:rsidRPr="00841647" w:rsidRDefault="00D87372" w:rsidP="00D87372">
            <w:pPr>
              <w:spacing w:after="0" w:line="240" w:lineRule="auto"/>
              <w:ind w:left="357" w:hanging="357"/>
              <w:rPr>
                <w:rFonts w:ascii="Times New Roman" w:eastAsia="Calibri" w:hAnsi="Times New Roman" w:cs="Times New Roman"/>
                <w:b/>
              </w:rPr>
            </w:pPr>
            <w:r w:rsidRPr="00841647">
              <w:rPr>
                <w:rFonts w:ascii="Times New Roman" w:eastAsia="Calibri" w:hAnsi="Times New Roman" w:cs="Times New Roman"/>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владеть основными понятиями комбинаторики и уметь их применять при решении задач;</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иметь представление об основах теории вероятностей;</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иметь </w:t>
            </w:r>
            <w:r w:rsidRPr="00841647">
              <w:rPr>
                <w:rFonts w:ascii="Times New Roman" w:eastAsia="Calibri" w:hAnsi="Times New Roman" w:cs="Times New Roman"/>
              </w:rPr>
              <w:lastRenderedPageBreak/>
              <w:t>представление о дискретных и непрерывных случайных величинах и распределениях, о независимости случайных величин;</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иметь представление о математическом ожидании и дисперсии случайных величин;</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иметь представление о совместных распределениях случайных величин;</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понимать суть закона больших чисел и выборочного метода измерения вероятностей;</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иметь представление о нормальном распределении и примерах нормально распределенных случайных величин;</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иметь представление о корреляции случайных величин. </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вычислять или оценивать вероятности событий в реальной жизни;</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 xml:space="preserve">выбирать методы подходящего представления и </w:t>
            </w:r>
            <w:r w:rsidRPr="00841647">
              <w:rPr>
                <w:rFonts w:ascii="Times New Roman" w:eastAsia="Calibri" w:hAnsi="Times New Roman" w:cs="Times New Roman"/>
                <w:lang w:eastAsia="ru-RU"/>
              </w:rPr>
              <w:lastRenderedPageBreak/>
              <w:t>обработки данных</w:t>
            </w:r>
          </w:p>
        </w:tc>
        <w:tc>
          <w:tcPr>
            <w:tcW w:w="2126" w:type="dxa"/>
          </w:tcPr>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lastRenderedPageBreak/>
              <w:t xml:space="preserve">Достижение результатов раздела </w:t>
            </w:r>
            <w:r w:rsidRPr="00841647">
              <w:rPr>
                <w:rFonts w:ascii="Times New Roman" w:eastAsia="Calibri" w:hAnsi="Times New Roman" w:cs="Times New Roman"/>
                <w:i/>
                <w:lang w:val="en-US"/>
              </w:rPr>
              <w:t>II</w:t>
            </w:r>
            <w:r w:rsidRPr="00841647">
              <w:rPr>
                <w:rFonts w:ascii="Times New Roman" w:eastAsia="Calibri" w:hAnsi="Times New Roman" w:cs="Times New Roman"/>
                <w:i/>
              </w:rPr>
              <w:t>;</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иметь представление о центральной предельной теореме;</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иметь представление о выборочном коэффициенте корреляции и линейной регрессии;</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иметь представление о статистических гипотезах и проверке статистической гипотезы, о статистике критерия и ее уровне значимости;</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иметь представление о связи эмпирических и </w:t>
            </w:r>
            <w:r w:rsidRPr="00841647">
              <w:rPr>
                <w:rFonts w:ascii="Times New Roman" w:eastAsia="Calibri" w:hAnsi="Times New Roman" w:cs="Times New Roman"/>
                <w:i/>
              </w:rPr>
              <w:lastRenderedPageBreak/>
              <w:t>теоретических распределений;</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иметь представление о кодировании, двоичной записи, двоичном дереве;</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владеть основными понятиями  теории графов (граф, вершина, ребро, степень вершины, путь в графе) и уметь применять их при решении задач;</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иметь представление о деревьях и уметь применять при решении задач;</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владеть понятием связность и уметь применять компоненты связности при решении задач;</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уметь осуществлять пути по ребрам, обходы ребер и вершин графа;</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иметь представление об </w:t>
            </w:r>
            <w:proofErr w:type="spellStart"/>
            <w:r w:rsidRPr="00841647">
              <w:rPr>
                <w:rFonts w:ascii="Times New Roman" w:eastAsia="Calibri" w:hAnsi="Times New Roman" w:cs="Times New Roman"/>
                <w:i/>
              </w:rPr>
              <w:t>эйлеровом</w:t>
            </w:r>
            <w:proofErr w:type="spellEnd"/>
            <w:r w:rsidRPr="00841647">
              <w:rPr>
                <w:rFonts w:ascii="Times New Roman" w:eastAsia="Calibri" w:hAnsi="Times New Roman" w:cs="Times New Roman"/>
                <w:i/>
              </w:rPr>
              <w:t xml:space="preserve"> и гамильтоновом пути, иметь представление о трудности задачи нахождения гамильтонова пути;</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lastRenderedPageBreak/>
              <w:t xml:space="preserve">владеть понятиями конечные и счетные множества и уметь их применять при решении задач; </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уметь применять метод математической индукции;</w:t>
            </w:r>
          </w:p>
          <w:p w:rsidR="00D87372" w:rsidRPr="00841647" w:rsidRDefault="00D87372" w:rsidP="00D87372">
            <w:pPr>
              <w:numPr>
                <w:ilvl w:val="0"/>
                <w:numId w:val="6"/>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уметь применять принцип Дирихле при решении задач</w:t>
            </w:r>
          </w:p>
        </w:tc>
      </w:tr>
      <w:tr w:rsidR="00D87372" w:rsidRPr="00D87372" w:rsidTr="00D87372">
        <w:tc>
          <w:tcPr>
            <w:tcW w:w="1276" w:type="dxa"/>
          </w:tcPr>
          <w:p w:rsidR="00D87372" w:rsidRPr="00841647" w:rsidRDefault="00D87372" w:rsidP="00D87372">
            <w:pPr>
              <w:suppressAutoHyphens/>
              <w:spacing w:after="0" w:line="240" w:lineRule="auto"/>
              <w:ind w:left="0"/>
              <w:rPr>
                <w:rFonts w:ascii="Times New Roman" w:eastAsia="Calibri" w:hAnsi="Times New Roman" w:cs="Times New Roman"/>
                <w:b/>
                <w:bCs/>
                <w:i/>
              </w:rPr>
            </w:pPr>
            <w:r w:rsidRPr="00841647">
              <w:rPr>
                <w:rFonts w:ascii="Times New Roman" w:eastAsia="Calibri" w:hAnsi="Times New Roman" w:cs="Times New Roman"/>
                <w:b/>
                <w:bCs/>
                <w:i/>
              </w:rPr>
              <w:lastRenderedPageBreak/>
              <w:t>Текстовые задачи</w:t>
            </w:r>
          </w:p>
        </w:tc>
        <w:tc>
          <w:tcPr>
            <w:tcW w:w="3118" w:type="dxa"/>
            <w:gridSpan w:val="2"/>
          </w:tcPr>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Решать несложные текстовые задачи разных типов;</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color w:val="000000"/>
              </w:rPr>
              <w:t xml:space="preserve">анализировать условие задачи, при необходимости строить для ее решения математическую модель; </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color w:val="00000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color w:val="000000"/>
              </w:rPr>
              <w:t>действовать по алгоритму, содержащемуся в условии задачи;</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color w:val="000000"/>
              </w:rPr>
              <w:t xml:space="preserve">использовать </w:t>
            </w:r>
            <w:proofErr w:type="gramStart"/>
            <w:r w:rsidRPr="00841647">
              <w:rPr>
                <w:rFonts w:ascii="Times New Roman" w:eastAsia="Calibri" w:hAnsi="Times New Roman" w:cs="Times New Roman"/>
                <w:color w:val="000000"/>
              </w:rPr>
              <w:t>логические рассуждения</w:t>
            </w:r>
            <w:proofErr w:type="gramEnd"/>
            <w:r w:rsidRPr="00841647">
              <w:rPr>
                <w:rFonts w:ascii="Times New Roman" w:eastAsia="Calibri" w:hAnsi="Times New Roman" w:cs="Times New Roman"/>
                <w:color w:val="000000"/>
              </w:rPr>
              <w:t xml:space="preserve"> при решении задачи;</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работать с избыточными условиями, выбирая из всей информации, данные, необходимые для решения задачи;</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осуществлять несложный перебор возможных решений, выбирая из них </w:t>
            </w:r>
            <w:proofErr w:type="gramStart"/>
            <w:r w:rsidRPr="00841647">
              <w:rPr>
                <w:rFonts w:ascii="Times New Roman" w:eastAsia="Calibri" w:hAnsi="Times New Roman" w:cs="Times New Roman"/>
              </w:rPr>
              <w:t>оптимальное</w:t>
            </w:r>
            <w:proofErr w:type="gramEnd"/>
            <w:r w:rsidRPr="00841647">
              <w:rPr>
                <w:rFonts w:ascii="Times New Roman" w:eastAsia="Calibri" w:hAnsi="Times New Roman" w:cs="Times New Roman"/>
              </w:rPr>
              <w:t xml:space="preserve"> по </w:t>
            </w:r>
            <w:r w:rsidRPr="00841647">
              <w:rPr>
                <w:rFonts w:ascii="Times New Roman" w:eastAsia="Calibri" w:hAnsi="Times New Roman" w:cs="Times New Roman"/>
              </w:rPr>
              <w:lastRenderedPageBreak/>
              <w:t>критериям, сформулированным в условии;</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color w:val="000000"/>
              </w:rPr>
              <w:t>анализировать и интерпретировать полученные решения в контексте условия задачи, выбирать решения, не противоречащие контексту;</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решать задачи на расчет стоимости покупок, услуг, поездок и т.п.;</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rPr>
              <w:t>решать несложные задачи, связанные с долевым участием во владении фирмой, предприятием, недвижимостью;</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color w:val="000000"/>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841647">
              <w:rPr>
                <w:rFonts w:ascii="Times New Roman" w:eastAsia="Calibri" w:hAnsi="Times New Roman" w:cs="Times New Roman"/>
                <w:lang w:eastAsia="ru-RU"/>
              </w:rPr>
              <w:t>временнóй</w:t>
            </w:r>
            <w:proofErr w:type="spellEnd"/>
            <w:r w:rsidRPr="00841647">
              <w:rPr>
                <w:rFonts w:ascii="Times New Roman" w:eastAsia="Calibri" w:hAnsi="Times New Roman" w:cs="Times New Roman"/>
                <w:lang w:eastAsia="ru-RU"/>
              </w:rPr>
              <w:t xml:space="preserve"> оси (до нашей эры и после), на движение денежных средств (приход/расход), на определение глубины/высоты и т.п.;</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color w:val="000000"/>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numPr>
                <w:ilvl w:val="0"/>
                <w:numId w:val="12"/>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решать несложные практические задачи, возникающие в ситуациях </w:t>
            </w:r>
            <w:r w:rsidRPr="00841647">
              <w:rPr>
                <w:rFonts w:ascii="Times New Roman" w:eastAsia="Calibri" w:hAnsi="Times New Roman" w:cs="Times New Roman"/>
              </w:rPr>
              <w:lastRenderedPageBreak/>
              <w:t>повседневной жизни</w:t>
            </w:r>
          </w:p>
        </w:tc>
        <w:tc>
          <w:tcPr>
            <w:tcW w:w="2127" w:type="dxa"/>
          </w:tcPr>
          <w:p w:rsidR="00D87372" w:rsidRPr="00841647" w:rsidRDefault="00D87372" w:rsidP="00D87372">
            <w:pPr>
              <w:numPr>
                <w:ilvl w:val="0"/>
                <w:numId w:val="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lastRenderedPageBreak/>
              <w:t>Решать задачи разных типов, в том числе задачи повышенной трудности;</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выбирать оптимальный метод решения задачи, рассматривая различные методы;</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строить модель решения задачи, проводить доказательные рассуждения;</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решать задачи, требующие перебора вариантов, проверки условий, выбора оптимального результата;</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color w:val="000000"/>
              </w:rPr>
              <w:t>анализировать и интерпретиров</w:t>
            </w:r>
            <w:r w:rsidRPr="00841647">
              <w:rPr>
                <w:rFonts w:ascii="Times New Roman" w:eastAsia="Calibri" w:hAnsi="Times New Roman" w:cs="Times New Roman"/>
                <w:i/>
                <w:color w:val="000000"/>
              </w:rPr>
              <w:lastRenderedPageBreak/>
              <w:t>ать результаты в контексте условия задачи, выбирать решения, не противоречащие контексту;</w:t>
            </w:r>
            <w:r w:rsidRPr="00841647">
              <w:rPr>
                <w:rFonts w:ascii="Times New Roman" w:eastAsia="Calibri" w:hAnsi="Times New Roman" w:cs="Times New Roman"/>
                <w:i/>
              </w:rPr>
              <w:t xml:space="preserve">  </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переводить при решении задачи информацию из одной формы в другую, используя при необходимости схемы, таблицы, графики, диаграммы;</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numPr>
                <w:ilvl w:val="0"/>
                <w:numId w:val="6"/>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i/>
                <w:lang w:eastAsia="ru-RU"/>
              </w:rPr>
              <w:t>решать практические задачи и задачи из других предметов</w:t>
            </w:r>
          </w:p>
        </w:tc>
        <w:tc>
          <w:tcPr>
            <w:tcW w:w="2552" w:type="dxa"/>
          </w:tcPr>
          <w:p w:rsidR="00D87372" w:rsidRPr="00841647" w:rsidRDefault="00D87372" w:rsidP="00D87372">
            <w:pPr>
              <w:numPr>
                <w:ilvl w:val="0"/>
                <w:numId w:val="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lastRenderedPageBreak/>
              <w:t>Решать разные задачи повышенной трудности;</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анализировать условие задачи, выбирать оптимальный метод решения задачи, рассматривая различные методы;</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строить модель решения задачи, проводить доказательные рассуждения при решении задачи;</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решать задачи, требующие перебора вариантов, проверки условий, выбора оптимального результата;</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color w:val="000000"/>
              </w:rPr>
              <w:t xml:space="preserve">анализировать и интерпретировать полученные решения в контексте условия задачи, выбирать решения, не противоречащие </w:t>
            </w:r>
            <w:r w:rsidRPr="00841647">
              <w:rPr>
                <w:rFonts w:ascii="Times New Roman" w:eastAsia="Calibri" w:hAnsi="Times New Roman" w:cs="Times New Roman"/>
                <w:color w:val="000000"/>
              </w:rPr>
              <w:lastRenderedPageBreak/>
              <w:t>контексту;</w:t>
            </w:r>
            <w:r w:rsidRPr="00841647">
              <w:rPr>
                <w:rFonts w:ascii="Times New Roman" w:eastAsia="Calibri" w:hAnsi="Times New Roman" w:cs="Times New Roman"/>
              </w:rPr>
              <w:t xml:space="preserve">  </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переводить при решении задачи информацию из одной формы записи в другую, используя при необходимости схемы, таблицы, графики, диаграммы.</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numPr>
                <w:ilvl w:val="0"/>
                <w:numId w:val="12"/>
              </w:numPr>
              <w:suppressAutoHyphens/>
              <w:spacing w:after="0" w:line="240" w:lineRule="auto"/>
              <w:ind w:left="357" w:hanging="357"/>
              <w:jc w:val="both"/>
              <w:rPr>
                <w:rFonts w:ascii="Times New Roman" w:eastAsia="Calibri" w:hAnsi="Times New Roman" w:cs="Times New Roman"/>
                <w:i/>
                <w:iCs/>
                <w:color w:val="404040"/>
              </w:rPr>
            </w:pPr>
            <w:r w:rsidRPr="00841647">
              <w:rPr>
                <w:rFonts w:ascii="Times New Roman" w:eastAsia="Calibri" w:hAnsi="Times New Roman" w:cs="Times New Roman"/>
                <w:lang w:eastAsia="ru-RU"/>
              </w:rPr>
              <w:t>решать практические задачи и задачи из других предметов</w:t>
            </w:r>
          </w:p>
        </w:tc>
        <w:tc>
          <w:tcPr>
            <w:tcW w:w="2126" w:type="dxa"/>
          </w:tcPr>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lastRenderedPageBreak/>
              <w:t xml:space="preserve">Достижение результатов раздела </w:t>
            </w:r>
            <w:r w:rsidRPr="00841647">
              <w:rPr>
                <w:rFonts w:ascii="Times New Roman" w:eastAsia="Calibri" w:hAnsi="Times New Roman" w:cs="Times New Roman"/>
                <w:i/>
                <w:lang w:val="en-US"/>
              </w:rPr>
              <w:t>II</w:t>
            </w:r>
          </w:p>
          <w:p w:rsidR="00D87372" w:rsidRPr="00841647" w:rsidRDefault="00D87372" w:rsidP="00D87372">
            <w:pPr>
              <w:spacing w:after="0" w:line="240" w:lineRule="auto"/>
              <w:ind w:left="357" w:hanging="357"/>
              <w:rPr>
                <w:rFonts w:ascii="Times New Roman" w:eastAsia="Calibri" w:hAnsi="Times New Roman" w:cs="Times New Roman"/>
                <w:i/>
              </w:rPr>
            </w:pPr>
          </w:p>
        </w:tc>
      </w:tr>
      <w:tr w:rsidR="00D87372" w:rsidRPr="00D87372" w:rsidTr="00D87372">
        <w:tc>
          <w:tcPr>
            <w:tcW w:w="1276" w:type="dxa"/>
          </w:tcPr>
          <w:p w:rsidR="00D87372" w:rsidRPr="00841647" w:rsidRDefault="00D87372" w:rsidP="00D87372">
            <w:pPr>
              <w:suppressAutoHyphens/>
              <w:spacing w:after="0" w:line="240" w:lineRule="auto"/>
              <w:ind w:left="0"/>
              <w:rPr>
                <w:rFonts w:ascii="Times New Roman" w:eastAsia="Calibri" w:hAnsi="Times New Roman" w:cs="Times New Roman"/>
                <w:b/>
                <w:i/>
              </w:rPr>
            </w:pPr>
            <w:r w:rsidRPr="00841647">
              <w:rPr>
                <w:rFonts w:ascii="Times New Roman" w:eastAsia="Calibri" w:hAnsi="Times New Roman" w:cs="Times New Roman"/>
                <w:b/>
                <w:i/>
              </w:rPr>
              <w:lastRenderedPageBreak/>
              <w:t>Геометрия</w:t>
            </w:r>
          </w:p>
        </w:tc>
        <w:tc>
          <w:tcPr>
            <w:tcW w:w="3118" w:type="dxa"/>
            <w:gridSpan w:val="2"/>
          </w:tcPr>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распознавать основные виды многогранников (призма, пирамида, прямоугольный параллелепипед, куб);</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изображать изучаемые фигуры от руки и с применением простых чертежных инструментов;</w:t>
            </w:r>
          </w:p>
          <w:p w:rsidR="00D87372" w:rsidRPr="00841647" w:rsidRDefault="00D87372" w:rsidP="00D87372">
            <w:pPr>
              <w:spacing w:after="0" w:line="240" w:lineRule="auto"/>
              <w:ind w:left="357" w:hanging="357"/>
              <w:rPr>
                <w:rFonts w:ascii="Times New Roman" w:eastAsia="Calibri" w:hAnsi="Times New Roman" w:cs="Times New Roman"/>
              </w:rPr>
            </w:pPr>
            <w:r w:rsidRPr="00841647">
              <w:rPr>
                <w:rFonts w:ascii="Times New Roman" w:eastAsia="Calibri" w:hAnsi="Times New Roman" w:cs="Times New Roman"/>
                <w:lang w:eastAsia="ru-RU"/>
              </w:rPr>
              <w:t>делать (выносные) плоские чертежи из рисунков простых объемных фигур: вид сверху, сбоку, снизу</w:t>
            </w:r>
            <w:r w:rsidRPr="00841647">
              <w:rPr>
                <w:rFonts w:ascii="Times New Roman" w:eastAsia="Calibri" w:hAnsi="Times New Roman" w:cs="Times New Roman"/>
                <w:i/>
                <w:iCs/>
                <w:color w:val="000000"/>
                <w:lang w:eastAsia="ru-RU"/>
              </w:rPr>
              <w:t>;</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извлекать информацию о пространственных геометрических фигурах, представленную на чертежах и рисунках;</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применять теорему Пифагора при вычислении элементов стереометрических фигур;</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находить объемы и площади поверхностей простейших многогранников с применением формул;</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color w:val="000000"/>
                <w:lang w:eastAsia="ru-RU"/>
              </w:rPr>
              <w:t>распознавать основные виды тел вращения (конус, цилиндр, сфера и шар);</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находить объемы и площади поверхностей простейших многогранников и тел вращения с применением формул.</w:t>
            </w:r>
          </w:p>
          <w:p w:rsidR="00D87372" w:rsidRPr="00841647" w:rsidRDefault="00D87372" w:rsidP="00D87372">
            <w:pPr>
              <w:spacing w:after="0" w:line="240" w:lineRule="auto"/>
              <w:ind w:left="357" w:hanging="357"/>
              <w:rPr>
                <w:rFonts w:ascii="Times New Roman" w:eastAsia="Calibri" w:hAnsi="Times New Roman" w:cs="Times New Roman"/>
                <w:i/>
                <w:lang w:eastAsia="ru-RU"/>
              </w:rPr>
            </w:pPr>
          </w:p>
          <w:p w:rsidR="00D87372" w:rsidRPr="00841647" w:rsidRDefault="00D87372" w:rsidP="00D87372">
            <w:pPr>
              <w:spacing w:after="0" w:line="240" w:lineRule="auto"/>
              <w:ind w:left="357" w:hanging="357"/>
              <w:rPr>
                <w:rFonts w:ascii="Times New Roman" w:eastAsia="Calibri" w:hAnsi="Times New Roman" w:cs="Times New Roman"/>
                <w:i/>
                <w:lang w:eastAsia="ru-RU"/>
              </w:rPr>
            </w:pPr>
            <w:r w:rsidRPr="00841647">
              <w:rPr>
                <w:rFonts w:ascii="Times New Roman" w:eastAsia="Calibri" w:hAnsi="Times New Roman" w:cs="Times New Roman"/>
                <w:i/>
                <w:lang w:eastAsia="ru-RU"/>
              </w:rPr>
              <w:t>В повседневной жизни и при изучении других предметов:</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 xml:space="preserve">соотносить абстрактные геометрические понятия и факты с реальными жизненными объектами и </w:t>
            </w:r>
            <w:r w:rsidRPr="00841647">
              <w:rPr>
                <w:rFonts w:ascii="Times New Roman" w:eastAsia="Calibri" w:hAnsi="Times New Roman" w:cs="Times New Roman"/>
                <w:lang w:eastAsia="ru-RU"/>
              </w:rPr>
              <w:lastRenderedPageBreak/>
              <w:t>ситуациями;</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использовать свойства пространственных геометрических фигур для решения типовых задач практического содержания;</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соотносить площади поверхностей тел одинаковой формы различного размера;</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соотносить объемы сосудов одинаковой формы различного размера;</w:t>
            </w:r>
          </w:p>
          <w:p w:rsidR="00D87372" w:rsidRPr="00841647" w:rsidRDefault="00D87372" w:rsidP="00D87372">
            <w:pPr>
              <w:spacing w:after="0" w:line="240" w:lineRule="auto"/>
              <w:ind w:left="357" w:hanging="357"/>
              <w:rPr>
                <w:rFonts w:ascii="Times New Roman" w:eastAsia="Calibri" w:hAnsi="Times New Roman" w:cs="Times New Roman"/>
                <w:lang w:eastAsia="ru-RU"/>
              </w:rPr>
            </w:pPr>
            <w:r w:rsidRPr="00841647">
              <w:rPr>
                <w:rFonts w:ascii="Times New Roman" w:eastAsia="Calibri" w:hAnsi="Times New Roman" w:cs="Times New Roman"/>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2127" w:type="dxa"/>
          </w:tcPr>
          <w:p w:rsidR="00D87372" w:rsidRPr="00841647" w:rsidRDefault="00D87372" w:rsidP="00D87372">
            <w:pPr>
              <w:spacing w:after="0" w:line="240" w:lineRule="auto"/>
              <w:ind w:left="357" w:hanging="357"/>
              <w:rPr>
                <w:rFonts w:ascii="Times New Roman" w:eastAsia="Calibri" w:hAnsi="Times New Roman" w:cs="Times New Roman"/>
                <w:i/>
                <w:lang w:eastAsia="ru-RU"/>
              </w:rPr>
            </w:pPr>
            <w:r w:rsidRPr="00841647">
              <w:rPr>
                <w:rFonts w:ascii="Times New Roman" w:eastAsia="Calibri" w:hAnsi="Times New Roman" w:cs="Times New Roman"/>
                <w:i/>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D87372" w:rsidRPr="00841647" w:rsidRDefault="00D87372" w:rsidP="00D87372">
            <w:pPr>
              <w:spacing w:after="0" w:line="240" w:lineRule="auto"/>
              <w:ind w:left="357" w:hanging="357"/>
              <w:rPr>
                <w:rFonts w:ascii="Times New Roman" w:eastAsia="Calibri" w:hAnsi="Times New Roman" w:cs="Times New Roman"/>
                <w:i/>
                <w:lang w:eastAsia="ru-RU"/>
              </w:rPr>
            </w:pPr>
            <w:r w:rsidRPr="00841647">
              <w:rPr>
                <w:rFonts w:ascii="Times New Roman" w:eastAsia="Calibri" w:hAnsi="Times New Roman" w:cs="Times New Roman"/>
                <w:i/>
                <w:lang w:eastAsia="ru-RU"/>
              </w:rPr>
              <w:t>применять для решения задач геометрические факты, если условия применения заданы в явной форме;</w:t>
            </w:r>
          </w:p>
          <w:p w:rsidR="00D87372" w:rsidRPr="00841647" w:rsidRDefault="00D87372" w:rsidP="00D87372">
            <w:pPr>
              <w:spacing w:after="0" w:line="240" w:lineRule="auto"/>
              <w:ind w:left="357" w:hanging="357"/>
              <w:rPr>
                <w:rFonts w:ascii="Times New Roman" w:eastAsia="Calibri" w:hAnsi="Times New Roman" w:cs="Times New Roman"/>
                <w:i/>
                <w:lang w:eastAsia="ru-RU"/>
              </w:rPr>
            </w:pPr>
            <w:r w:rsidRPr="00841647">
              <w:rPr>
                <w:rFonts w:ascii="Times New Roman" w:eastAsia="Calibri" w:hAnsi="Times New Roman" w:cs="Times New Roman"/>
                <w:i/>
                <w:lang w:eastAsia="ru-RU"/>
              </w:rPr>
              <w:t>решать задачи на нахождение геометрических величин по образцам или алгоритмам;</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извлекать, интерпретировать и преобразовывать информацию о геометрических фигурах, представленную на чертежах;</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применять геометрические </w:t>
            </w:r>
            <w:r w:rsidRPr="00841647">
              <w:rPr>
                <w:rFonts w:ascii="Times New Roman" w:eastAsia="Calibri" w:hAnsi="Times New Roman" w:cs="Times New Roman"/>
                <w:i/>
              </w:rPr>
              <w:lastRenderedPageBreak/>
              <w:t xml:space="preserve">факты для решения задач, в том числе предполагающих несколько шагов решения; </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описывать взаимное расположение прямых и плоскостей в пространстве;</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формулировать свойства и признаки фигур;</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доказывать геометрические утверждения</w:t>
            </w:r>
            <w:r w:rsidRPr="00841647">
              <w:rPr>
                <w:rFonts w:ascii="Times New Roman" w:eastAsia="Calibri" w:hAnsi="Times New Roman" w:cs="Times New Roman"/>
                <w:i/>
                <w:color w:val="FF0000"/>
              </w:rPr>
              <w:t>;</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владеть стандартной классификацией пространственных фигур (пирамиды, призмы, параллелепипеды); </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lang w:eastAsia="ru-RU"/>
              </w:rPr>
              <w:t>находить объемы и площади поверхностей геометрических тел с применением формул;</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iCs/>
                <w:color w:val="000000"/>
                <w:lang w:eastAsia="ru-RU"/>
              </w:rPr>
              <w:t>вычислять расстояния и углы в пространстве</w:t>
            </w:r>
            <w:r w:rsidRPr="00841647">
              <w:rPr>
                <w:rFonts w:ascii="Times New Roman" w:eastAsia="Calibri" w:hAnsi="Times New Roman" w:cs="Times New Roman"/>
                <w:i/>
                <w:iCs/>
                <w:color w:val="FF0000"/>
                <w:lang w:eastAsia="ru-RU"/>
              </w:rPr>
              <w:t>.</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использовать свойства геометрических фигур для решения задач практического </w:t>
            </w:r>
            <w:r w:rsidRPr="00841647">
              <w:rPr>
                <w:rFonts w:ascii="Times New Roman" w:eastAsia="Calibri" w:hAnsi="Times New Roman" w:cs="Times New Roman"/>
                <w:i/>
              </w:rPr>
              <w:lastRenderedPageBreak/>
              <w:t xml:space="preserve">характера и задач из других областей знаний </w:t>
            </w:r>
          </w:p>
        </w:tc>
        <w:tc>
          <w:tcPr>
            <w:tcW w:w="2552" w:type="dxa"/>
            <w:shd w:val="clear" w:color="auto" w:fill="auto"/>
          </w:tcPr>
          <w:p w:rsidR="00D87372" w:rsidRPr="00841647" w:rsidRDefault="00D87372" w:rsidP="00D87372">
            <w:pPr>
              <w:numPr>
                <w:ilvl w:val="0"/>
                <w:numId w:val="11"/>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lastRenderedPageBreak/>
              <w:t>Владеть геометрическими понятиями при решении задач и проведении математических рассуждений;</w:t>
            </w:r>
          </w:p>
          <w:p w:rsidR="00D87372" w:rsidRPr="00841647" w:rsidRDefault="00D87372" w:rsidP="00D87372">
            <w:pPr>
              <w:numPr>
                <w:ilvl w:val="0"/>
                <w:numId w:val="11"/>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D87372" w:rsidRPr="00841647" w:rsidRDefault="00D87372" w:rsidP="00D87372">
            <w:pPr>
              <w:numPr>
                <w:ilvl w:val="0"/>
                <w:numId w:val="11"/>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D87372" w:rsidRPr="00841647" w:rsidRDefault="00D87372" w:rsidP="00D87372">
            <w:pPr>
              <w:numPr>
                <w:ilvl w:val="0"/>
                <w:numId w:val="11"/>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w:t>
            </w:r>
            <w:r w:rsidRPr="00841647">
              <w:rPr>
                <w:rFonts w:ascii="Times New Roman" w:eastAsia="Calibri" w:hAnsi="Times New Roman" w:cs="Times New Roman"/>
              </w:rPr>
              <w:lastRenderedPageBreak/>
              <w:t>дополнительные построения, исследовать возможность применения теорем и формул для решения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уметь формулировать и доказывать геометрические утверждения;</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владеть понятиями стереометрии: призма, параллелепипед, пирамида, тетраэдр;</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иметь представления об аксиомах стереометрии и следствиях из них и уметь применять их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уметь строить сечения многогранников с использованием различных методов, в том числе и метода следов;</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иметь представление о </w:t>
            </w:r>
            <w:proofErr w:type="gramStart"/>
            <w:r w:rsidRPr="00841647">
              <w:rPr>
                <w:rFonts w:ascii="Times New Roman" w:eastAsia="Calibri" w:hAnsi="Times New Roman" w:cs="Times New Roman"/>
              </w:rPr>
              <w:t>скрещивающихся</w:t>
            </w:r>
            <w:proofErr w:type="gramEnd"/>
            <w:r w:rsidRPr="00841647">
              <w:rPr>
                <w:rFonts w:ascii="Times New Roman" w:eastAsia="Calibri" w:hAnsi="Times New Roman" w:cs="Times New Roman"/>
              </w:rPr>
              <w:t xml:space="preserve"> прямых в пространстве и уметь находить угол и расстояние между ними;</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применять теоремы о параллельности прямых и плоскостей в пространстве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уметь применять параллельное проектирование для </w:t>
            </w:r>
            <w:r w:rsidRPr="00841647">
              <w:rPr>
                <w:rFonts w:ascii="Times New Roman" w:eastAsia="Calibri" w:hAnsi="Times New Roman" w:cs="Times New Roman"/>
              </w:rPr>
              <w:lastRenderedPageBreak/>
              <w:t>изображения фигур;</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уметь применять перпендикулярности прямой и плоскости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владеть понятием угол между прямой и плоскостью и уметь применять его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владеть понятиями двугранный угол, угол между плоскостями, перпендикулярные плоскости и уметь применять их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владеть понятиями призма, параллелепипед и применять свойства параллелепипеда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владеть понятием прямоугольный параллелепипед и применять его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lastRenderedPageBreak/>
              <w:t>владеть понятиями пирамида, виды пирамид, элементы правильной пирамиды и уметь применять их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иметь представление о теореме Эйлера,</w:t>
            </w:r>
            <w:r w:rsidRPr="00841647">
              <w:rPr>
                <w:rFonts w:ascii="Times New Roman" w:eastAsia="Calibri" w:hAnsi="Times New Roman" w:cs="Times New Roman"/>
                <w:i/>
              </w:rPr>
              <w:t xml:space="preserve"> </w:t>
            </w:r>
            <w:r w:rsidRPr="00841647">
              <w:rPr>
                <w:rFonts w:ascii="Times New Roman" w:eastAsia="Calibri" w:hAnsi="Times New Roman" w:cs="Times New Roman"/>
              </w:rPr>
              <w:t xml:space="preserve">правильных многогранниках; </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владеть понятием площади поверхностей многогранников и уметь применять его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владеть понятиями тела вращения (цилиндр, конус, шар и сфера), их сечения и уметь применять их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владеть понятиями касательные прямые и плоскости и уметь применять </w:t>
            </w:r>
            <w:proofErr w:type="gramStart"/>
            <w:r w:rsidRPr="00841647">
              <w:rPr>
                <w:rFonts w:ascii="Times New Roman" w:eastAsia="Calibri" w:hAnsi="Times New Roman" w:cs="Times New Roman"/>
              </w:rPr>
              <w:t>из</w:t>
            </w:r>
            <w:proofErr w:type="gramEnd"/>
            <w:r w:rsidRPr="00841647">
              <w:rPr>
                <w:rFonts w:ascii="Times New Roman" w:eastAsia="Calibri" w:hAnsi="Times New Roman" w:cs="Times New Roman"/>
              </w:rPr>
              <w:t xml:space="preserve"> </w:t>
            </w:r>
            <w:proofErr w:type="gramStart"/>
            <w:r w:rsidRPr="00841647">
              <w:rPr>
                <w:rFonts w:ascii="Times New Roman" w:eastAsia="Calibri" w:hAnsi="Times New Roman" w:cs="Times New Roman"/>
              </w:rPr>
              <w:t>при</w:t>
            </w:r>
            <w:proofErr w:type="gramEnd"/>
            <w:r w:rsidRPr="00841647">
              <w:rPr>
                <w:rFonts w:ascii="Times New Roman" w:eastAsia="Calibri" w:hAnsi="Times New Roman" w:cs="Times New Roman"/>
              </w:rPr>
              <w:t xml:space="preserve">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иметь представления о вписанных и описанных сферах и уметь применять их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владеть понятиями объем, объемы многогранников, тел вращения и применять их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иметь представление о развертке цилиндра и конуса, площади поверхности цилиндра и конуса, </w:t>
            </w:r>
            <w:r w:rsidRPr="00841647">
              <w:rPr>
                <w:rFonts w:ascii="Times New Roman" w:eastAsia="Calibri" w:hAnsi="Times New Roman" w:cs="Times New Roman"/>
              </w:rPr>
              <w:lastRenderedPageBreak/>
              <w:t>уметь применять их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иметь представление о площади сферы и уметь применять его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уметь решать задачи на комбинации многогранников и тел вращения;</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иметь представление о подобии в пространстве и уметь решать задачи на отношение объемов и площадей поверхностей подобных фигур.</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В повседневной жизни и при изучении других предметов:</w:t>
            </w:r>
          </w:p>
          <w:p w:rsidR="00D87372" w:rsidRPr="00841647" w:rsidRDefault="00D87372" w:rsidP="00D87372">
            <w:pPr>
              <w:numPr>
                <w:ilvl w:val="0"/>
                <w:numId w:val="11"/>
              </w:numPr>
              <w:suppressAutoHyphens/>
              <w:spacing w:after="0" w:line="240" w:lineRule="auto"/>
              <w:ind w:left="357" w:hanging="357"/>
              <w:jc w:val="both"/>
              <w:rPr>
                <w:rFonts w:ascii="Times New Roman" w:eastAsia="Calibri" w:hAnsi="Times New Roman" w:cs="Times New Roman"/>
                <w:i/>
                <w:iCs/>
                <w:color w:val="404040"/>
                <w:lang w:eastAsia="ru-RU"/>
              </w:rPr>
            </w:pPr>
            <w:r w:rsidRPr="00841647">
              <w:rPr>
                <w:rFonts w:ascii="Times New Roman" w:eastAsia="Calibri" w:hAnsi="Times New Roman" w:cs="Times New Roman"/>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2126" w:type="dxa"/>
          </w:tcPr>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lastRenderedPageBreak/>
              <w:t>Иметь представление об аксиоматическом методе;</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владеть понятием геометрические места точек в пространстве и уметь применять их для решения задач;</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владеть понятием перпендикулярное сечение призмы и уметь применять его при решении задач; </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BFBFBF"/>
                <w:lang w:eastAsia="ru-RU"/>
              </w:rPr>
            </w:pPr>
            <w:r w:rsidRPr="00841647">
              <w:rPr>
                <w:rFonts w:ascii="Times New Roman" w:eastAsia="Calibri" w:hAnsi="Times New Roman" w:cs="Times New Roman"/>
                <w:i/>
              </w:rPr>
              <w:t>иметь представление о двойственности правильных многогранников;</w:t>
            </w:r>
            <w:r w:rsidRPr="00841647">
              <w:rPr>
                <w:rFonts w:ascii="Times New Roman" w:eastAsia="Calibri" w:hAnsi="Times New Roman" w:cs="Times New Roman"/>
                <w:i/>
                <w:color w:val="BFBFBF"/>
              </w:rPr>
              <w:t xml:space="preserve"> </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BFBFBF"/>
                <w:lang w:eastAsia="ru-RU"/>
              </w:rPr>
            </w:pPr>
            <w:r w:rsidRPr="00841647">
              <w:rPr>
                <w:rFonts w:ascii="Times New Roman" w:eastAsia="Calibri" w:hAnsi="Times New Roman" w:cs="Times New Roman"/>
                <w:i/>
              </w:rPr>
              <w:t xml:space="preserve">владеть понятиями центральное и параллельное проектирование </w:t>
            </w:r>
            <w:r w:rsidRPr="00841647">
              <w:rPr>
                <w:rFonts w:ascii="Times New Roman" w:eastAsia="Calibri" w:hAnsi="Times New Roman" w:cs="Times New Roman"/>
                <w:i/>
              </w:rPr>
              <w:lastRenderedPageBreak/>
              <w:t>и применять их при построении сечений многогранников методом проекций;</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иметь представление о развертке многогранника и кратчайшем пути на поверхности многогранника;</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иметь представление о конических сечениях; </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иметь представление о касающихся сферах и комбинации тел вращения и уметь применять их при решении задач;</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применять при решении задач формулу расстояния от точки до плоскости;</w:t>
            </w:r>
          </w:p>
          <w:p w:rsidR="00D87372" w:rsidRPr="00841647" w:rsidRDefault="00D87372" w:rsidP="00D87372">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владеть разными способами задания </w:t>
            </w:r>
            <w:proofErr w:type="gramStart"/>
            <w:r w:rsidRPr="00841647">
              <w:rPr>
                <w:rFonts w:ascii="Times New Roman" w:eastAsia="Calibri" w:hAnsi="Times New Roman" w:cs="Times New Roman"/>
                <w:i/>
              </w:rPr>
              <w:t>прямой</w:t>
            </w:r>
            <w:proofErr w:type="gramEnd"/>
            <w:r w:rsidRPr="00841647">
              <w:rPr>
                <w:rFonts w:ascii="Times New Roman" w:eastAsia="Calibri" w:hAnsi="Times New Roman" w:cs="Times New Roman"/>
                <w:i/>
              </w:rPr>
              <w:t xml:space="preserve"> уравнениями и уметь применять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применять при решении задач и доказательстве теорем векторный метод и метод </w:t>
            </w:r>
            <w:r w:rsidRPr="00841647">
              <w:rPr>
                <w:rFonts w:ascii="Times New Roman" w:eastAsia="Calibri" w:hAnsi="Times New Roman" w:cs="Times New Roman"/>
                <w:i/>
              </w:rPr>
              <w:lastRenderedPageBreak/>
              <w:t xml:space="preserve">координат; </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применять теоремы об отношениях объемов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w:t>
            </w:r>
            <w:r w:rsidRPr="00841647">
              <w:rPr>
                <w:rFonts w:ascii="Times New Roman" w:eastAsia="Calibri" w:hAnsi="Times New Roman" w:cs="Times New Roman"/>
                <w:i/>
              </w:rPr>
              <w:lastRenderedPageBreak/>
              <w:t>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иметь представление о площади ортогональной проекции;</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иметь представление о трехгранном и многогранном угле и применять свойства плоских углов многогранного угла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иметь представления о преобразовании подобия, гомотетии и уметь применять их при решении задач;</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 уметь решать задачи на плоскости методами стереометрии;</w:t>
            </w:r>
          </w:p>
          <w:p w:rsidR="00D87372" w:rsidRPr="00841647" w:rsidRDefault="00D87372" w:rsidP="00D87372">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D9D9D9"/>
                <w:lang w:eastAsia="ru-RU"/>
              </w:rPr>
            </w:pPr>
            <w:r w:rsidRPr="00841647">
              <w:rPr>
                <w:rFonts w:ascii="Times New Roman" w:eastAsia="Calibri" w:hAnsi="Times New Roman" w:cs="Times New Roman"/>
                <w:i/>
              </w:rPr>
              <w:t>уметь применять формулы объемов при решении задач</w:t>
            </w:r>
          </w:p>
        </w:tc>
      </w:tr>
      <w:tr w:rsidR="00D87372" w:rsidRPr="00841647" w:rsidTr="00D87372">
        <w:tc>
          <w:tcPr>
            <w:tcW w:w="1276" w:type="dxa"/>
          </w:tcPr>
          <w:p w:rsidR="00D87372" w:rsidRPr="00841647" w:rsidRDefault="00D87372" w:rsidP="00D87372">
            <w:pPr>
              <w:suppressAutoHyphens/>
              <w:spacing w:after="0" w:line="240" w:lineRule="auto"/>
              <w:ind w:left="0"/>
              <w:rPr>
                <w:rFonts w:ascii="Times New Roman" w:eastAsia="Calibri" w:hAnsi="Times New Roman" w:cs="Times New Roman"/>
                <w:b/>
                <w:i/>
              </w:rPr>
            </w:pPr>
            <w:r w:rsidRPr="00841647">
              <w:rPr>
                <w:rFonts w:ascii="Times New Roman" w:eastAsia="Calibri" w:hAnsi="Times New Roman" w:cs="Times New Roman"/>
                <w:b/>
                <w:i/>
              </w:rPr>
              <w:lastRenderedPageBreak/>
              <w:t>Векторы и координаты в пространстве</w:t>
            </w:r>
          </w:p>
        </w:tc>
        <w:tc>
          <w:tcPr>
            <w:tcW w:w="3118" w:type="dxa"/>
            <w:gridSpan w:val="2"/>
          </w:tcPr>
          <w:p w:rsidR="00D87372" w:rsidRPr="00841647" w:rsidRDefault="00D87372" w:rsidP="00D87372">
            <w:pPr>
              <w:numPr>
                <w:ilvl w:val="0"/>
                <w:numId w:val="8"/>
              </w:numPr>
              <w:suppressAutoHyphens/>
              <w:spacing w:after="0" w:line="240" w:lineRule="auto"/>
              <w:ind w:left="357" w:hanging="357"/>
              <w:jc w:val="both"/>
              <w:rPr>
                <w:rFonts w:ascii="Times New Roman" w:eastAsia="Times New Roman" w:hAnsi="Times New Roman" w:cs="Times New Roman"/>
                <w:i/>
                <w:iCs/>
                <w:color w:val="404040"/>
                <w:lang w:eastAsia="ru-RU"/>
              </w:rPr>
            </w:pPr>
            <w:proofErr w:type="gramStart"/>
            <w:r w:rsidRPr="00841647">
              <w:rPr>
                <w:rFonts w:ascii="Times New Roman" w:eastAsia="Calibri" w:hAnsi="Times New Roman" w:cs="Times New Roman"/>
                <w:lang w:eastAsia="ru-RU"/>
              </w:rPr>
              <w:t>Оперировать на базовом уровне понятием декартовы</w:t>
            </w:r>
            <w:proofErr w:type="gramEnd"/>
            <w:r w:rsidRPr="00841647">
              <w:rPr>
                <w:rFonts w:ascii="Times New Roman" w:eastAsia="Calibri" w:hAnsi="Times New Roman" w:cs="Times New Roman"/>
                <w:lang w:eastAsia="ru-RU"/>
              </w:rPr>
              <w:t xml:space="preserve"> координаты в пространстве</w:t>
            </w:r>
            <w:r w:rsidRPr="00841647">
              <w:rPr>
                <w:rFonts w:ascii="Times New Roman" w:eastAsia="Calibri" w:hAnsi="Times New Roman" w:cs="Times New Roman"/>
                <w:color w:val="FF0000"/>
                <w:lang w:eastAsia="ru-RU"/>
              </w:rPr>
              <w:t>;</w:t>
            </w:r>
            <w:r w:rsidRPr="00841647">
              <w:rPr>
                <w:rFonts w:ascii="Times New Roman" w:eastAsia="Calibri" w:hAnsi="Times New Roman" w:cs="Times New Roman"/>
                <w:lang w:eastAsia="ru-RU"/>
              </w:rPr>
              <w:t xml:space="preserve"> </w:t>
            </w:r>
          </w:p>
          <w:p w:rsidR="00D87372" w:rsidRPr="00841647" w:rsidRDefault="00D87372" w:rsidP="00D87372">
            <w:pPr>
              <w:numPr>
                <w:ilvl w:val="0"/>
                <w:numId w:val="8"/>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lang w:eastAsia="ru-RU"/>
              </w:rPr>
              <w:t>находить координаты вершин куба и прямоугольного параллелепипеда</w:t>
            </w:r>
          </w:p>
        </w:tc>
        <w:tc>
          <w:tcPr>
            <w:tcW w:w="2127" w:type="dxa"/>
          </w:tcPr>
          <w:p w:rsidR="00D87372" w:rsidRPr="00841647" w:rsidRDefault="00D87372" w:rsidP="00D87372">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proofErr w:type="gramStart"/>
            <w:r w:rsidRPr="00841647">
              <w:rPr>
                <w:rFonts w:ascii="Times New Roman" w:eastAsia="Calibri" w:hAnsi="Times New Roman" w:cs="Times New Roman"/>
                <w:i/>
              </w:rPr>
              <w:t>Оперировать понятиями декартовы</w:t>
            </w:r>
            <w:proofErr w:type="gramEnd"/>
            <w:r w:rsidRPr="00841647">
              <w:rPr>
                <w:rFonts w:ascii="Times New Roman" w:eastAsia="Calibri" w:hAnsi="Times New Roman" w:cs="Times New Roman"/>
                <w:i/>
              </w:rPr>
              <w:t xml:space="preserve"> координаты в пространстве, вектор, модуль вектора, равенство векторов, координаты </w:t>
            </w:r>
            <w:r w:rsidRPr="00841647">
              <w:rPr>
                <w:rFonts w:ascii="Times New Roman" w:eastAsia="Calibri" w:hAnsi="Times New Roman" w:cs="Times New Roman"/>
                <w:i/>
              </w:rPr>
              <w:lastRenderedPageBreak/>
              <w:t>вектора, угол между векторами, скалярное произведение векторов, коллинеарные векторы;</w:t>
            </w:r>
          </w:p>
          <w:p w:rsidR="00D87372" w:rsidRPr="00841647" w:rsidRDefault="00D87372" w:rsidP="00D87372">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87372" w:rsidRPr="00841647" w:rsidRDefault="00D87372" w:rsidP="00D87372">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задавать плоскость уравнением в декартовой системе координат;</w:t>
            </w:r>
          </w:p>
          <w:p w:rsidR="00D87372" w:rsidRPr="00841647" w:rsidRDefault="00D87372" w:rsidP="00D87372">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решать простейшие задачи введением векторного базиса</w:t>
            </w:r>
          </w:p>
        </w:tc>
        <w:tc>
          <w:tcPr>
            <w:tcW w:w="2552" w:type="dxa"/>
          </w:tcPr>
          <w:p w:rsidR="00D87372" w:rsidRPr="00841647" w:rsidRDefault="00D87372" w:rsidP="00D87372">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lastRenderedPageBreak/>
              <w:t>Владеть понятиями векторы и их координаты;</w:t>
            </w:r>
          </w:p>
          <w:p w:rsidR="00D87372" w:rsidRPr="00841647" w:rsidRDefault="00D87372" w:rsidP="00D87372">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уметь выполнять операции над векторами;</w:t>
            </w:r>
          </w:p>
          <w:p w:rsidR="00D87372" w:rsidRPr="00841647" w:rsidRDefault="00D87372" w:rsidP="00D87372">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использовать скалярное произведение векторов при </w:t>
            </w:r>
            <w:r w:rsidRPr="00841647">
              <w:rPr>
                <w:rFonts w:ascii="Times New Roman" w:eastAsia="Calibri" w:hAnsi="Times New Roman" w:cs="Times New Roman"/>
              </w:rPr>
              <w:lastRenderedPageBreak/>
              <w:t>решении задач;</w:t>
            </w:r>
          </w:p>
          <w:p w:rsidR="00D87372" w:rsidRPr="00841647" w:rsidRDefault="00D87372" w:rsidP="00D87372">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применять уравнение плоскости, формулу расстояния между точками, уравнение сферы при решении задач;</w:t>
            </w:r>
          </w:p>
          <w:p w:rsidR="00D87372" w:rsidRPr="00841647" w:rsidRDefault="00D87372" w:rsidP="00D87372">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 xml:space="preserve">применять векторы и метод координат в пространстве при решении задач </w:t>
            </w:r>
          </w:p>
          <w:p w:rsidR="00D87372" w:rsidRPr="00841647" w:rsidRDefault="00D87372" w:rsidP="00D87372">
            <w:pPr>
              <w:suppressAutoHyphens/>
              <w:spacing w:after="0" w:line="240" w:lineRule="auto"/>
              <w:ind w:left="357" w:hanging="357"/>
              <w:rPr>
                <w:rFonts w:ascii="Times New Roman" w:eastAsia="Calibri" w:hAnsi="Times New Roman" w:cs="Times New Roman"/>
              </w:rPr>
            </w:pPr>
          </w:p>
        </w:tc>
        <w:tc>
          <w:tcPr>
            <w:tcW w:w="2126" w:type="dxa"/>
          </w:tcPr>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lastRenderedPageBreak/>
              <w:t xml:space="preserve">Достижение результатов раздела </w:t>
            </w:r>
            <w:r w:rsidRPr="00841647">
              <w:rPr>
                <w:rFonts w:ascii="Times New Roman" w:eastAsia="Calibri" w:hAnsi="Times New Roman" w:cs="Times New Roman"/>
                <w:i/>
                <w:lang w:val="en-US"/>
              </w:rPr>
              <w:t>II</w:t>
            </w:r>
            <w:r w:rsidRPr="00841647">
              <w:rPr>
                <w:rFonts w:ascii="Times New Roman" w:eastAsia="Calibri" w:hAnsi="Times New Roman" w:cs="Times New Roman"/>
                <w:i/>
              </w:rPr>
              <w:t>;</w:t>
            </w:r>
          </w:p>
          <w:p w:rsidR="00D87372" w:rsidRPr="00841647" w:rsidRDefault="00D87372" w:rsidP="00D87372">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находить объем параллелепипеда и тетраэдра, заданных координатами своих вершин;</w:t>
            </w:r>
          </w:p>
          <w:p w:rsidR="00D87372" w:rsidRPr="00841647" w:rsidRDefault="00D87372" w:rsidP="00D87372">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 xml:space="preserve">задавать </w:t>
            </w:r>
            <w:proofErr w:type="gramStart"/>
            <w:r w:rsidRPr="00841647">
              <w:rPr>
                <w:rFonts w:ascii="Times New Roman" w:eastAsia="Calibri" w:hAnsi="Times New Roman" w:cs="Times New Roman"/>
                <w:i/>
              </w:rPr>
              <w:lastRenderedPageBreak/>
              <w:t>прямую</w:t>
            </w:r>
            <w:proofErr w:type="gramEnd"/>
            <w:r w:rsidRPr="00841647">
              <w:rPr>
                <w:rFonts w:ascii="Times New Roman" w:eastAsia="Calibri" w:hAnsi="Times New Roman" w:cs="Times New Roman"/>
                <w:i/>
              </w:rPr>
              <w:t xml:space="preserve"> в пространстве;</w:t>
            </w:r>
          </w:p>
          <w:p w:rsidR="00D87372" w:rsidRPr="00841647" w:rsidRDefault="00D87372" w:rsidP="00D87372">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находить расстояние от точки до плоскости в системе координат;</w:t>
            </w:r>
          </w:p>
          <w:p w:rsidR="00D87372" w:rsidRPr="00841647" w:rsidRDefault="00D87372" w:rsidP="00D87372">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proofErr w:type="gramStart"/>
            <w:r w:rsidRPr="00841647">
              <w:rPr>
                <w:rFonts w:ascii="Times New Roman" w:eastAsia="Calibri" w:hAnsi="Times New Roman" w:cs="Times New Roman"/>
                <w:i/>
              </w:rPr>
              <w:t>находить расстояние между скрещивающимися прямыми, заданными в системе координат</w:t>
            </w:r>
            <w:proofErr w:type="gramEnd"/>
          </w:p>
        </w:tc>
      </w:tr>
      <w:tr w:rsidR="00D87372" w:rsidRPr="00841647" w:rsidTr="00D87372">
        <w:tc>
          <w:tcPr>
            <w:tcW w:w="1276" w:type="dxa"/>
          </w:tcPr>
          <w:p w:rsidR="00D87372" w:rsidRPr="00841647" w:rsidRDefault="00D87372" w:rsidP="00D87372">
            <w:pPr>
              <w:suppressAutoHyphens/>
              <w:spacing w:after="0" w:line="240" w:lineRule="auto"/>
              <w:ind w:left="0"/>
              <w:rPr>
                <w:rFonts w:ascii="Times New Roman" w:eastAsia="Calibri" w:hAnsi="Times New Roman" w:cs="Times New Roman"/>
                <w:b/>
                <w:bCs/>
                <w:i/>
              </w:rPr>
            </w:pPr>
            <w:r w:rsidRPr="00841647">
              <w:rPr>
                <w:rFonts w:ascii="Times New Roman" w:eastAsia="Calibri" w:hAnsi="Times New Roman" w:cs="Times New Roman"/>
                <w:b/>
                <w:bCs/>
                <w:i/>
              </w:rPr>
              <w:lastRenderedPageBreak/>
              <w:t>История математики</w:t>
            </w:r>
          </w:p>
          <w:p w:rsidR="00D87372" w:rsidRPr="00841647" w:rsidRDefault="00D87372" w:rsidP="00D87372">
            <w:pPr>
              <w:suppressAutoHyphens/>
              <w:spacing w:after="0" w:line="240" w:lineRule="auto"/>
              <w:ind w:left="0"/>
              <w:rPr>
                <w:rFonts w:ascii="Times New Roman" w:eastAsia="Calibri" w:hAnsi="Times New Roman" w:cs="Times New Roman"/>
                <w:b/>
                <w:bCs/>
                <w:i/>
              </w:rPr>
            </w:pPr>
          </w:p>
        </w:tc>
        <w:tc>
          <w:tcPr>
            <w:tcW w:w="3118" w:type="dxa"/>
            <w:gridSpan w:val="2"/>
          </w:tcPr>
          <w:p w:rsidR="00D87372" w:rsidRPr="00841647" w:rsidRDefault="00D87372" w:rsidP="00D87372">
            <w:pPr>
              <w:numPr>
                <w:ilvl w:val="0"/>
                <w:numId w:val="9"/>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lang w:eastAsia="ru-RU"/>
              </w:rPr>
              <w:t>Описывать отдельные выдающиеся результаты, полученные в ходе развития математики как науки;</w:t>
            </w:r>
          </w:p>
          <w:p w:rsidR="00D87372" w:rsidRPr="00841647" w:rsidRDefault="00D87372" w:rsidP="00D87372">
            <w:pPr>
              <w:numPr>
                <w:ilvl w:val="0"/>
                <w:numId w:val="9"/>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lang w:eastAsia="ru-RU"/>
              </w:rPr>
              <w:t>знать примеры математических открытий и их авторов в связи с отечественной и всемирной историей;</w:t>
            </w:r>
          </w:p>
          <w:p w:rsidR="00D87372" w:rsidRPr="00841647" w:rsidRDefault="00D87372" w:rsidP="00D87372">
            <w:pPr>
              <w:numPr>
                <w:ilvl w:val="0"/>
                <w:numId w:val="9"/>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понимать роль математики в развитии России</w:t>
            </w:r>
          </w:p>
        </w:tc>
        <w:tc>
          <w:tcPr>
            <w:tcW w:w="2127" w:type="dxa"/>
          </w:tcPr>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Представлять вклад выдающихся математиков в развитие математики и иных научных областей;</w:t>
            </w:r>
          </w:p>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понимать роль математики в развитии России</w:t>
            </w:r>
          </w:p>
        </w:tc>
        <w:tc>
          <w:tcPr>
            <w:tcW w:w="2552" w:type="dxa"/>
          </w:tcPr>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Иметь представление о вкладе выдающихся математиков в развитие науки;</w:t>
            </w:r>
          </w:p>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понимать роль математики в развитии России</w:t>
            </w:r>
          </w:p>
        </w:tc>
        <w:tc>
          <w:tcPr>
            <w:tcW w:w="2126" w:type="dxa"/>
          </w:tcPr>
          <w:p w:rsidR="00D87372" w:rsidRPr="00841647" w:rsidRDefault="00D87372" w:rsidP="00D87372">
            <w:pPr>
              <w:suppressAutoHyphens/>
              <w:spacing w:after="0" w:line="240" w:lineRule="auto"/>
              <w:ind w:left="0"/>
              <w:rPr>
                <w:rFonts w:ascii="Times New Roman" w:eastAsia="Calibri" w:hAnsi="Times New Roman" w:cs="Times New Roman"/>
                <w:i/>
                <w:lang w:val="en-US"/>
              </w:rPr>
            </w:pPr>
            <w:r w:rsidRPr="00841647">
              <w:rPr>
                <w:rFonts w:ascii="Times New Roman" w:eastAsia="Calibri" w:hAnsi="Times New Roman" w:cs="Times New Roman"/>
                <w:i/>
              </w:rPr>
              <w:t xml:space="preserve">Достижение результатов раздела </w:t>
            </w:r>
            <w:r w:rsidRPr="00841647">
              <w:rPr>
                <w:rFonts w:ascii="Times New Roman" w:eastAsia="Calibri" w:hAnsi="Times New Roman" w:cs="Times New Roman"/>
                <w:i/>
                <w:lang w:val="en-US"/>
              </w:rPr>
              <w:t>II</w:t>
            </w:r>
          </w:p>
        </w:tc>
      </w:tr>
      <w:tr w:rsidR="00D87372" w:rsidRPr="00841647" w:rsidTr="00D87372">
        <w:tc>
          <w:tcPr>
            <w:tcW w:w="1276" w:type="dxa"/>
          </w:tcPr>
          <w:p w:rsidR="00D87372" w:rsidRPr="00841647" w:rsidRDefault="00D87372" w:rsidP="00D87372">
            <w:pPr>
              <w:suppressAutoHyphens/>
              <w:spacing w:after="0" w:line="240" w:lineRule="auto"/>
              <w:ind w:left="0"/>
              <w:rPr>
                <w:rFonts w:ascii="Times New Roman" w:eastAsia="Calibri" w:hAnsi="Times New Roman" w:cs="Times New Roman"/>
                <w:b/>
                <w:bCs/>
                <w:i/>
              </w:rPr>
            </w:pPr>
            <w:r w:rsidRPr="00841647">
              <w:rPr>
                <w:rFonts w:ascii="Times New Roman" w:eastAsia="Calibri" w:hAnsi="Times New Roman" w:cs="Times New Roman"/>
                <w:b/>
                <w:bCs/>
                <w:i/>
              </w:rPr>
              <w:lastRenderedPageBreak/>
              <w:t>Методы математики</w:t>
            </w:r>
          </w:p>
        </w:tc>
        <w:tc>
          <w:tcPr>
            <w:tcW w:w="3118" w:type="dxa"/>
            <w:gridSpan w:val="2"/>
          </w:tcPr>
          <w:p w:rsidR="00D87372" w:rsidRPr="00841647" w:rsidRDefault="00D87372" w:rsidP="00D87372">
            <w:pPr>
              <w:numPr>
                <w:ilvl w:val="0"/>
                <w:numId w:val="9"/>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lang w:eastAsia="ru-RU"/>
              </w:rPr>
              <w:t>Применять известные методы при решении стандартных математических задач;</w:t>
            </w:r>
          </w:p>
          <w:p w:rsidR="00D87372" w:rsidRPr="00841647" w:rsidRDefault="00D87372" w:rsidP="00D87372">
            <w:pPr>
              <w:numPr>
                <w:ilvl w:val="0"/>
                <w:numId w:val="9"/>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lang w:eastAsia="ru-RU"/>
              </w:rPr>
              <w:t>замечать и характеризовать математические закономерности в окружающей действительности;</w:t>
            </w:r>
          </w:p>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2127" w:type="dxa"/>
          </w:tcPr>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Использовать основные методы доказательства, проводить доказательство и выполнять опровержение;</w:t>
            </w:r>
          </w:p>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применять основные методы решения математических задач;</w:t>
            </w:r>
          </w:p>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на основе математических закономерностей в природе характеризовать красоту и совершенство окружающего мира и произведений искусства;</w:t>
            </w:r>
          </w:p>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i/>
              </w:rPr>
              <w:t>применять простейшие программные средства и электронно-коммуникационные системы при решении математических задач</w:t>
            </w:r>
          </w:p>
        </w:tc>
        <w:tc>
          <w:tcPr>
            <w:tcW w:w="2552" w:type="dxa"/>
          </w:tcPr>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841647">
              <w:rPr>
                <w:rFonts w:ascii="Times New Roman" w:eastAsia="Calibri" w:hAnsi="Times New Roman" w:cs="Times New Roman"/>
                <w:spacing w:val="-2"/>
              </w:rPr>
              <w:t>Использовать основные методы доказательства, проводить доказательство и выполнять опровержение;</w:t>
            </w:r>
          </w:p>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841647">
              <w:rPr>
                <w:rFonts w:ascii="Times New Roman" w:eastAsia="Calibri" w:hAnsi="Times New Roman" w:cs="Times New Roman"/>
                <w:spacing w:val="-2"/>
              </w:rPr>
              <w:t>применять основные методы решения математических задач;</w:t>
            </w:r>
          </w:p>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841647">
              <w:rPr>
                <w:rFonts w:ascii="Times New Roman" w:eastAsia="Calibri" w:hAnsi="Times New Roman" w:cs="Times New Roman"/>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841647">
              <w:rPr>
                <w:rFonts w:ascii="Times New Roman" w:eastAsia="Calibri" w:hAnsi="Times New Roman" w:cs="Times New Roman"/>
                <w:spacing w:val="-2"/>
              </w:rPr>
              <w:t>применять простейшие программные средства и электронно-коммуникационные системы при решении математических задач;</w:t>
            </w:r>
          </w:p>
          <w:p w:rsidR="00D87372" w:rsidRPr="00841647" w:rsidRDefault="00D87372" w:rsidP="00D87372">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841647">
              <w:rPr>
                <w:rFonts w:ascii="Times New Roman" w:eastAsia="Calibri" w:hAnsi="Times New Roman" w:cs="Times New Roman"/>
                <w:spacing w:val="-2"/>
              </w:rPr>
              <w:t>пользоваться прикладными программами и программами символьных вычислений для исследования математических объектов</w:t>
            </w:r>
          </w:p>
        </w:tc>
        <w:tc>
          <w:tcPr>
            <w:tcW w:w="2126" w:type="dxa"/>
          </w:tcPr>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 xml:space="preserve">Достижение результатов раздела </w:t>
            </w:r>
            <w:r w:rsidRPr="00841647">
              <w:rPr>
                <w:rFonts w:ascii="Times New Roman" w:eastAsia="Calibri" w:hAnsi="Times New Roman" w:cs="Times New Roman"/>
                <w:i/>
                <w:lang w:val="en-US"/>
              </w:rPr>
              <w:t>II</w:t>
            </w:r>
            <w:r w:rsidRPr="00841647">
              <w:rPr>
                <w:rFonts w:ascii="Times New Roman" w:eastAsia="Calibri" w:hAnsi="Times New Roman" w:cs="Times New Roman"/>
                <w:i/>
              </w:rPr>
              <w:t>;</w:t>
            </w:r>
          </w:p>
          <w:p w:rsidR="00D87372" w:rsidRPr="00841647" w:rsidRDefault="00D87372" w:rsidP="00D87372">
            <w:pPr>
              <w:spacing w:after="0" w:line="240" w:lineRule="auto"/>
              <w:ind w:left="357" w:hanging="357"/>
              <w:rPr>
                <w:rFonts w:ascii="Times New Roman" w:eastAsia="Calibri" w:hAnsi="Times New Roman" w:cs="Times New Roman"/>
                <w:i/>
              </w:rPr>
            </w:pPr>
            <w:r w:rsidRPr="00841647">
              <w:rPr>
                <w:rFonts w:ascii="Times New Roman" w:eastAsia="Calibri" w:hAnsi="Times New Roman" w:cs="Times New Roman"/>
                <w:i/>
              </w:rPr>
              <w:t>применять математические знания к исследованию окружающего мира (моделирование физических процессов, задачи экономики)</w:t>
            </w:r>
          </w:p>
          <w:p w:rsidR="00D87372" w:rsidRPr="00841647" w:rsidRDefault="00D87372" w:rsidP="00D87372">
            <w:pPr>
              <w:suppressAutoHyphens/>
              <w:spacing w:after="0" w:line="240" w:lineRule="auto"/>
              <w:ind w:left="357" w:hanging="357"/>
              <w:rPr>
                <w:rFonts w:ascii="Times New Roman" w:eastAsia="Calibri" w:hAnsi="Times New Roman" w:cs="Times New Roman"/>
                <w:i/>
              </w:rPr>
            </w:pPr>
          </w:p>
        </w:tc>
      </w:tr>
    </w:tbl>
    <w:p w:rsidR="006C35A2" w:rsidRDefault="006C35A2" w:rsidP="00F31C38">
      <w:pPr>
        <w:keepNext/>
        <w:keepLines/>
        <w:suppressAutoHyphens/>
        <w:spacing w:after="0" w:line="240" w:lineRule="auto"/>
        <w:ind w:left="-1418"/>
        <w:jc w:val="both"/>
        <w:outlineLvl w:val="3"/>
        <w:rPr>
          <w:rFonts w:ascii="Times New Roman" w:eastAsia="Calibri" w:hAnsi="Times New Roman" w:cs="Times New Roman"/>
        </w:rPr>
      </w:pPr>
      <w:bookmarkStart w:id="28" w:name="_Toc453968158"/>
    </w:p>
    <w:p w:rsidR="00F31C38" w:rsidRPr="00F31C38" w:rsidRDefault="00F31C38" w:rsidP="00F31C38">
      <w:pPr>
        <w:keepNext/>
        <w:keepLines/>
        <w:suppressAutoHyphens/>
        <w:spacing w:after="0" w:line="240" w:lineRule="auto"/>
        <w:ind w:left="-1418"/>
        <w:jc w:val="both"/>
        <w:outlineLvl w:val="3"/>
        <w:rPr>
          <w:rFonts w:ascii="Times New Roman" w:eastAsia="Times New Roman" w:hAnsi="Times New Roman" w:cs="Times New Roman"/>
          <w:b/>
          <w:iCs/>
          <w:sz w:val="24"/>
          <w:szCs w:val="24"/>
        </w:rPr>
      </w:pPr>
      <w:r w:rsidRPr="00F31C38">
        <w:rPr>
          <w:rFonts w:ascii="Times New Roman" w:eastAsia="Times New Roman" w:hAnsi="Times New Roman" w:cs="Times New Roman"/>
          <w:b/>
          <w:iCs/>
          <w:sz w:val="24"/>
          <w:szCs w:val="24"/>
        </w:rPr>
        <w:t>Информатика</w:t>
      </w:r>
      <w:bookmarkEnd w:id="28"/>
    </w:p>
    <w:p w:rsidR="00F31C38" w:rsidRPr="00F31C38" w:rsidRDefault="00F31C38" w:rsidP="00F31C38">
      <w:pPr>
        <w:suppressAutoHyphens/>
        <w:spacing w:after="0" w:line="240" w:lineRule="auto"/>
        <w:ind w:left="-1418" w:firstLine="709"/>
        <w:jc w:val="both"/>
        <w:rPr>
          <w:rFonts w:ascii="Times New Roman" w:eastAsia="Times New Roman" w:hAnsi="Times New Roman" w:cs="Times New Roman"/>
          <w:b/>
          <w:sz w:val="24"/>
          <w:szCs w:val="24"/>
        </w:rPr>
      </w:pPr>
    </w:p>
    <w:p w:rsidR="00F31C38" w:rsidRPr="00F31C38" w:rsidRDefault="00F31C38" w:rsidP="00F31C38">
      <w:pPr>
        <w:suppressAutoHyphens/>
        <w:spacing w:after="0" w:line="240" w:lineRule="auto"/>
        <w:ind w:left="-1418" w:firstLine="709"/>
        <w:jc w:val="both"/>
        <w:rPr>
          <w:rFonts w:ascii="Times New Roman" w:eastAsia="Times New Roman" w:hAnsi="Times New Roman" w:cs="Times New Roman"/>
          <w:b/>
          <w:sz w:val="24"/>
          <w:szCs w:val="24"/>
        </w:rPr>
      </w:pPr>
      <w:r w:rsidRPr="00F31C38">
        <w:rPr>
          <w:rFonts w:ascii="Times New Roman" w:eastAsia="Times New Roman" w:hAnsi="Times New Roman" w:cs="Times New Roman"/>
          <w:b/>
          <w:sz w:val="24"/>
          <w:szCs w:val="24"/>
        </w:rPr>
        <w:t>В результате изучения учебного предмета «Информатика» на уровне среднего общего образования:</w:t>
      </w:r>
    </w:p>
    <w:p w:rsidR="00F31C38" w:rsidRPr="00F31C38" w:rsidRDefault="00F31C38" w:rsidP="00F31C38">
      <w:pPr>
        <w:suppressAutoHyphens/>
        <w:spacing w:after="0" w:line="240" w:lineRule="auto"/>
        <w:ind w:left="-1418" w:firstLine="709"/>
        <w:jc w:val="both"/>
        <w:rPr>
          <w:rFonts w:ascii="Times New Roman" w:eastAsia="Calibri" w:hAnsi="Times New Roman" w:cs="Times New Roman"/>
          <w:sz w:val="24"/>
          <w:szCs w:val="24"/>
        </w:rPr>
      </w:pPr>
      <w:r w:rsidRPr="00F31C38">
        <w:rPr>
          <w:rFonts w:ascii="Times New Roman" w:eastAsia="Times New Roman" w:hAnsi="Times New Roman" w:cs="Times New Roman"/>
          <w:b/>
          <w:sz w:val="24"/>
          <w:szCs w:val="24"/>
        </w:rPr>
        <w:t>Выпускник на базовом уровне научится:</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определять информационный объем графических и звуковых данных при заданных условиях дискретизации;</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lastRenderedPageBreak/>
        <w:t>строить логическое выражение по заданной таблице истинности; решать несложные логические уравнения;</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находить оптимальный путь во взвешенном графе;</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готовые прикладные компьютерные программы в соответствии с типом решаемых задач и по выбранной специализации;</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понимать и использовать основные понятия, связанные со сложностью вычислений (время работы, размер используемой памяти); </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F31C38" w:rsidRPr="00F31C38" w:rsidRDefault="00F31C38" w:rsidP="00F31C38">
      <w:pPr>
        <w:suppressAutoHyphens/>
        <w:spacing w:after="0" w:line="240" w:lineRule="auto"/>
        <w:ind w:left="-1418" w:firstLine="357"/>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электронные таблицы для выполнения учебных заданий из различных предметных областей;</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использовать табличные (реляционные) базы данных, в частности составлять запросы в </w:t>
      </w:r>
      <w:proofErr w:type="gramStart"/>
      <w:r w:rsidRPr="00F31C38">
        <w:rPr>
          <w:rFonts w:ascii="Times New Roman" w:eastAsia="Calibri" w:hAnsi="Times New Roman" w:cs="Times New Roman"/>
          <w:sz w:val="24"/>
          <w:szCs w:val="24"/>
          <w:u w:color="000000"/>
          <w:bdr w:val="nil"/>
          <w:lang w:eastAsia="ru-RU"/>
        </w:rPr>
        <w:t>базах</w:t>
      </w:r>
      <w:proofErr w:type="gramEnd"/>
      <w:r w:rsidRPr="00F31C38">
        <w:rPr>
          <w:rFonts w:ascii="Times New Roman" w:eastAsia="Calibri" w:hAnsi="Times New Roman" w:cs="Times New Roman"/>
          <w:sz w:val="24"/>
          <w:szCs w:val="24"/>
          <w:u w:color="000000"/>
          <w:bdr w:val="nil"/>
          <w:lang w:eastAsia="ru-RU"/>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применять антивирусные программы для обеспечения стабильной работы технических средств ИКТ; </w:t>
      </w:r>
    </w:p>
    <w:p w:rsidR="00F31C38" w:rsidRPr="00F31C38" w:rsidRDefault="00F31C38" w:rsidP="00F31C38">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соблюдать санитарно-гигиенические требования при работе за персональным компьютером в соответствии с нормами </w:t>
      </w:r>
      <w:proofErr w:type="gramStart"/>
      <w:r w:rsidRPr="00F31C38">
        <w:rPr>
          <w:rFonts w:ascii="Times New Roman" w:eastAsia="Calibri" w:hAnsi="Times New Roman" w:cs="Times New Roman"/>
          <w:sz w:val="24"/>
          <w:szCs w:val="24"/>
          <w:u w:color="000000"/>
          <w:bdr w:val="nil"/>
          <w:lang w:eastAsia="ru-RU"/>
        </w:rPr>
        <w:t>действующих</w:t>
      </w:r>
      <w:proofErr w:type="gramEnd"/>
      <w:r w:rsidRPr="00F31C38">
        <w:rPr>
          <w:rFonts w:ascii="Times New Roman" w:eastAsia="Calibri" w:hAnsi="Times New Roman" w:cs="Times New Roman"/>
          <w:sz w:val="24"/>
          <w:szCs w:val="24"/>
          <w:u w:color="000000"/>
          <w:bdr w:val="nil"/>
          <w:lang w:eastAsia="ru-RU"/>
        </w:rPr>
        <w:t xml:space="preserve"> СанПиН.</w:t>
      </w:r>
    </w:p>
    <w:p w:rsidR="00F31C38" w:rsidRPr="00F31C38" w:rsidRDefault="00F31C38" w:rsidP="00F31C38">
      <w:pPr>
        <w:suppressAutoHyphens/>
        <w:spacing w:after="0" w:line="240" w:lineRule="auto"/>
        <w:ind w:left="-1418"/>
        <w:jc w:val="both"/>
        <w:rPr>
          <w:rFonts w:ascii="Times New Roman" w:eastAsia="Calibri" w:hAnsi="Times New Roman" w:cs="Times New Roman"/>
          <w:sz w:val="24"/>
          <w:szCs w:val="24"/>
          <w:u w:color="000000"/>
          <w:bdr w:val="nil"/>
          <w:lang w:eastAsia="ru-RU"/>
        </w:rPr>
      </w:pPr>
    </w:p>
    <w:p w:rsidR="006C35A2" w:rsidRDefault="006C35A2" w:rsidP="00F31C38">
      <w:pPr>
        <w:suppressAutoHyphens/>
        <w:spacing w:after="0" w:line="240" w:lineRule="auto"/>
        <w:ind w:left="0" w:firstLine="709"/>
        <w:jc w:val="both"/>
        <w:rPr>
          <w:rFonts w:ascii="Times New Roman" w:eastAsia="Times New Roman" w:hAnsi="Times New Roman" w:cs="Times New Roman"/>
          <w:b/>
          <w:sz w:val="24"/>
          <w:szCs w:val="24"/>
        </w:rPr>
      </w:pPr>
    </w:p>
    <w:p w:rsidR="006C35A2" w:rsidRDefault="006C35A2" w:rsidP="00F31C38">
      <w:pPr>
        <w:suppressAutoHyphens/>
        <w:spacing w:after="0" w:line="240" w:lineRule="auto"/>
        <w:ind w:left="0" w:firstLine="709"/>
        <w:jc w:val="both"/>
        <w:rPr>
          <w:rFonts w:ascii="Times New Roman" w:eastAsia="Times New Roman" w:hAnsi="Times New Roman" w:cs="Times New Roman"/>
          <w:b/>
          <w:sz w:val="24"/>
          <w:szCs w:val="24"/>
        </w:rPr>
      </w:pPr>
    </w:p>
    <w:p w:rsidR="00F31C38" w:rsidRPr="00F31C38" w:rsidRDefault="00F31C38" w:rsidP="00F31C38">
      <w:pPr>
        <w:suppressAutoHyphens/>
        <w:spacing w:after="0" w:line="240" w:lineRule="auto"/>
        <w:ind w:left="0" w:firstLine="709"/>
        <w:jc w:val="both"/>
        <w:rPr>
          <w:rFonts w:ascii="Times New Roman" w:eastAsia="Times New Roman" w:hAnsi="Times New Roman" w:cs="Times New Roman"/>
          <w:b/>
          <w:sz w:val="24"/>
          <w:szCs w:val="24"/>
        </w:rPr>
      </w:pPr>
      <w:r w:rsidRPr="00F31C38">
        <w:rPr>
          <w:rFonts w:ascii="Times New Roman" w:eastAsia="Times New Roman" w:hAnsi="Times New Roman" w:cs="Times New Roman"/>
          <w:b/>
          <w:sz w:val="24"/>
          <w:szCs w:val="24"/>
        </w:rPr>
        <w:t>Выпускник на базовом уровне получит возможность научиться:</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переводить заданное натуральное число из двоичной записи в </w:t>
      </w:r>
      <w:proofErr w:type="gramStart"/>
      <w:r w:rsidRPr="00F31C38">
        <w:rPr>
          <w:rFonts w:ascii="Times New Roman" w:eastAsia="Calibri" w:hAnsi="Times New Roman" w:cs="Times New Roman"/>
          <w:sz w:val="24"/>
          <w:szCs w:val="24"/>
          <w:u w:color="000000"/>
          <w:bdr w:val="nil"/>
          <w:lang w:eastAsia="ru-RU"/>
        </w:rPr>
        <w:t>восьмеричную</w:t>
      </w:r>
      <w:proofErr w:type="gramEnd"/>
      <w:r w:rsidRPr="00F31C38">
        <w:rPr>
          <w:rFonts w:ascii="Times New Roman" w:eastAsia="Calibri" w:hAnsi="Times New Roman" w:cs="Times New Roman"/>
          <w:sz w:val="24"/>
          <w:szCs w:val="24"/>
          <w:u w:color="000000"/>
          <w:bdr w:val="nil"/>
          <w:lang w:eastAsia="ru-RU"/>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знания о графах, деревьях и списках при описании реальных объектов и процессов;</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lastRenderedPageBreak/>
        <w:t>с</w:t>
      </w:r>
      <w:r w:rsidRPr="00F31C38">
        <w:rPr>
          <w:rFonts w:ascii="Times New Roman" w:eastAsia="Times New Roman" w:hAnsi="Times New Roman" w:cs="Times New Roman"/>
          <w:sz w:val="24"/>
          <w:szCs w:val="24"/>
          <w:u w:color="000000"/>
          <w:bdr w:val="nil"/>
          <w:lang w:eastAsia="ru-RU"/>
        </w:rPr>
        <w:t xml:space="preserve">троить неравномерные коды, допускающие однозначное декодирование сообщений, используя условие </w:t>
      </w:r>
      <w:proofErr w:type="spellStart"/>
      <w:r w:rsidRPr="00F31C38">
        <w:rPr>
          <w:rFonts w:ascii="Times New Roman" w:eastAsia="Times New Roman" w:hAnsi="Times New Roman" w:cs="Times New Roman"/>
          <w:sz w:val="24"/>
          <w:szCs w:val="24"/>
          <w:u w:color="000000"/>
          <w:bdr w:val="nil"/>
          <w:lang w:eastAsia="ru-RU"/>
        </w:rPr>
        <w:t>Фано</w:t>
      </w:r>
      <w:proofErr w:type="spellEnd"/>
      <w:r w:rsidRPr="00F31C38">
        <w:rPr>
          <w:rFonts w:ascii="Times New Roman" w:eastAsia="Times New Roman" w:hAnsi="Times New Roman" w:cs="Times New Roman"/>
          <w:sz w:val="24"/>
          <w:szCs w:val="24"/>
          <w:u w:color="000000"/>
          <w:bdr w:val="nil"/>
          <w:lang w:eastAsia="ru-RU"/>
        </w:rPr>
        <w:t xml:space="preserve">; </w:t>
      </w:r>
      <w:r w:rsidRPr="00F31C38">
        <w:rPr>
          <w:rFonts w:ascii="Times New Roman" w:eastAsia="Calibri" w:hAnsi="Times New Roman" w:cs="Times New Roman"/>
          <w:sz w:val="24"/>
          <w:szCs w:val="24"/>
          <w:u w:color="000000"/>
          <w:bdr w:val="nil"/>
          <w:lang w:eastAsia="ru-RU"/>
        </w:rPr>
        <w:t>использовать знания о кодах, которые позволяют обнаруживать ошибки при передаче данных, а также о помехоустойчивых кодах</w:t>
      </w:r>
      <w:proofErr w:type="gramStart"/>
      <w:r w:rsidRPr="00F31C38">
        <w:rPr>
          <w:rFonts w:ascii="Times New Roman" w:eastAsia="Calibri" w:hAnsi="Times New Roman" w:cs="Times New Roman"/>
          <w:sz w:val="24"/>
          <w:szCs w:val="24"/>
          <w:u w:color="000000"/>
          <w:bdr w:val="nil"/>
          <w:lang w:eastAsia="ru-RU"/>
        </w:rPr>
        <w:t xml:space="preserve"> ;</w:t>
      </w:r>
      <w:proofErr w:type="gramEnd"/>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классифицировать программное обеспечение в соответствии с кругом выполняемых задач;</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понимать общие принципы разработки и функционирования интерне</w:t>
      </w:r>
      <w:proofErr w:type="gramStart"/>
      <w:r w:rsidRPr="00F31C38">
        <w:rPr>
          <w:rFonts w:ascii="Times New Roman" w:eastAsia="Calibri" w:hAnsi="Times New Roman" w:cs="Times New Roman"/>
          <w:sz w:val="24"/>
          <w:szCs w:val="24"/>
          <w:u w:color="000000"/>
          <w:bdr w:val="nil"/>
          <w:lang w:eastAsia="ru-RU"/>
        </w:rPr>
        <w:t>т-</w:t>
      </w:r>
      <w:proofErr w:type="gramEnd"/>
      <w:r w:rsidRPr="00F31C38">
        <w:rPr>
          <w:rFonts w:ascii="Times New Roman" w:eastAsia="Calibri" w:hAnsi="Times New Roman" w:cs="Times New Roman"/>
          <w:sz w:val="24"/>
          <w:szCs w:val="24"/>
          <w:u w:color="000000"/>
          <w:bdr w:val="nil"/>
          <w:lang w:eastAsia="ru-RU"/>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критически оценивать информацию, полученную из сети Интернет.</w:t>
      </w:r>
    </w:p>
    <w:p w:rsidR="00F31C38" w:rsidRPr="00F31C38" w:rsidRDefault="00F31C38" w:rsidP="00F31C38">
      <w:pPr>
        <w:suppressAutoHyphens/>
        <w:spacing w:after="0" w:line="240" w:lineRule="auto"/>
        <w:ind w:left="-1276"/>
        <w:jc w:val="both"/>
        <w:rPr>
          <w:rFonts w:ascii="Times New Roman" w:eastAsia="Calibri" w:hAnsi="Times New Roman" w:cs="Times New Roman"/>
          <w:sz w:val="24"/>
          <w:szCs w:val="24"/>
          <w:u w:color="000000"/>
          <w:bdr w:val="nil"/>
          <w:lang w:eastAsia="ru-RU"/>
        </w:rPr>
      </w:pPr>
    </w:p>
    <w:p w:rsidR="00F31C38" w:rsidRPr="00F31C38" w:rsidRDefault="00F31C38" w:rsidP="00F31C38">
      <w:pPr>
        <w:suppressAutoHyphens/>
        <w:spacing w:after="0" w:line="240" w:lineRule="auto"/>
        <w:ind w:left="-1276" w:firstLine="709"/>
        <w:jc w:val="both"/>
        <w:rPr>
          <w:rFonts w:ascii="Times New Roman" w:eastAsia="Calibri" w:hAnsi="Times New Roman" w:cs="Times New Roman"/>
          <w:sz w:val="24"/>
          <w:szCs w:val="24"/>
        </w:rPr>
      </w:pPr>
      <w:r w:rsidRPr="00F31C38">
        <w:rPr>
          <w:rFonts w:ascii="Times New Roman" w:eastAsia="Times New Roman" w:hAnsi="Times New Roman" w:cs="Times New Roman"/>
          <w:b/>
          <w:sz w:val="24"/>
          <w:szCs w:val="24"/>
        </w:rPr>
        <w:t>Выпускник на углубленном уровне научится:</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proofErr w:type="gramStart"/>
      <w:r w:rsidRPr="00F31C38">
        <w:rPr>
          <w:rFonts w:ascii="Times New Roman" w:eastAsia="Calibri" w:hAnsi="Times New Roman" w:cs="Times New Roman"/>
          <w:sz w:val="24"/>
          <w:szCs w:val="24"/>
          <w:u w:color="000000"/>
          <w:bdr w:val="nil"/>
          <w:lang w:eastAsia="ru-RU"/>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F31C38">
        <w:rPr>
          <w:rFonts w:ascii="Times New Roman" w:eastAsia="Calibri" w:hAnsi="Times New Roman" w:cs="Times New Roman"/>
          <w:sz w:val="24"/>
          <w:szCs w:val="24"/>
          <w:u w:color="000000"/>
          <w:bdr w:val="nil"/>
          <w:lang w:eastAsia="ru-RU"/>
        </w:rPr>
        <w:t>Фано</w:t>
      </w:r>
      <w:proofErr w:type="spellEnd"/>
      <w:r w:rsidRPr="00F31C38">
        <w:rPr>
          <w:rFonts w:ascii="Times New Roman" w:eastAsia="Calibri" w:hAnsi="Times New Roman" w:cs="Times New Roman"/>
          <w:sz w:val="24"/>
          <w:szCs w:val="24"/>
          <w:u w:color="000000"/>
          <w:bdr w:val="nil"/>
          <w:lang w:eastAsia="ru-RU"/>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строить логические выражения с помощью операций дизъюнкции, конъюнкции, отрицания, импликации, </w:t>
      </w:r>
      <w:proofErr w:type="spellStart"/>
      <w:r w:rsidRPr="00F31C38">
        <w:rPr>
          <w:rFonts w:ascii="Times New Roman" w:eastAsia="Calibri" w:hAnsi="Times New Roman" w:cs="Times New Roman"/>
          <w:sz w:val="24"/>
          <w:szCs w:val="24"/>
          <w:u w:color="000000"/>
          <w:bdr w:val="nil"/>
          <w:lang w:eastAsia="ru-RU"/>
        </w:rPr>
        <w:t>эквиваленции</w:t>
      </w:r>
      <w:proofErr w:type="spellEnd"/>
      <w:r w:rsidRPr="00F31C38">
        <w:rPr>
          <w:rFonts w:ascii="Times New Roman" w:eastAsia="Calibri" w:hAnsi="Times New Roman" w:cs="Times New Roman"/>
          <w:sz w:val="24"/>
          <w:szCs w:val="24"/>
          <w:u w:color="000000"/>
          <w:bdr w:val="nil"/>
          <w:lang w:eastAsia="ru-RU"/>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proofErr w:type="gramStart"/>
      <w:r w:rsidRPr="00F31C38">
        <w:rPr>
          <w:rFonts w:ascii="Times New Roman" w:eastAsia="Calibri" w:hAnsi="Times New Roman" w:cs="Times New Roman"/>
          <w:sz w:val="24"/>
          <w:szCs w:val="24"/>
          <w:u w:color="000000"/>
          <w:bdr w:val="nil"/>
          <w:lang w:eastAsia="ru-RU"/>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строить дерево игры по заданному алгоритму; строить и обосновывать выигрышную стратегию игры;</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F31C38">
        <w:rPr>
          <w:rFonts w:ascii="Times New Roman" w:eastAsia="Calibri" w:hAnsi="Times New Roman" w:cs="Times New Roman"/>
          <w:sz w:val="24"/>
          <w:szCs w:val="24"/>
          <w:u w:color="000000"/>
          <w:bdr w:val="nil"/>
          <w:lang w:eastAsia="ru-RU"/>
        </w:rPr>
        <w:t>е</w:t>
      </w:r>
      <w:proofErr w:type="gramEnd"/>
      <w:r w:rsidRPr="00F31C38">
        <w:rPr>
          <w:rFonts w:ascii="Times New Roman" w:eastAsia="Calibri" w:hAnsi="Times New Roman" w:cs="Times New Roman"/>
          <w:sz w:val="24"/>
          <w:szCs w:val="24"/>
          <w:u w:color="000000"/>
          <w:bdr w:val="nil"/>
          <w:lang w:eastAsia="ru-RU"/>
        </w:rPr>
        <w:t xml:space="preserve"> системы счисления;</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color w:val="000000"/>
          <w:sz w:val="24"/>
          <w:szCs w:val="24"/>
          <w:u w:color="000000"/>
          <w:bdr w:val="nil"/>
          <w:lang w:eastAsia="ru-RU"/>
        </w:rPr>
        <w:t>записывать действительные числа в  экспоненциальной форме; применять знания о представлении чисел в памяти компьютера</w:t>
      </w:r>
      <w:r w:rsidRPr="00F31C38">
        <w:rPr>
          <w:rFonts w:ascii="Times New Roman" w:eastAsia="Calibri" w:hAnsi="Times New Roman" w:cs="Times New Roman"/>
          <w:sz w:val="24"/>
          <w:szCs w:val="24"/>
          <w:u w:color="000000"/>
          <w:bdr w:val="nil"/>
          <w:lang w:eastAsia="ru-RU"/>
        </w:rPr>
        <w:t>;</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lastRenderedPageBreak/>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анализировать предложенный алгоритм, </w:t>
      </w:r>
      <w:proofErr w:type="gramStart"/>
      <w:r w:rsidRPr="00F31C38">
        <w:rPr>
          <w:rFonts w:ascii="Times New Roman" w:eastAsia="Calibri" w:hAnsi="Times New Roman" w:cs="Times New Roman"/>
          <w:sz w:val="24"/>
          <w:szCs w:val="24"/>
          <w:u w:color="000000"/>
          <w:bdr w:val="nil"/>
          <w:lang w:eastAsia="ru-RU"/>
        </w:rPr>
        <w:t>например</w:t>
      </w:r>
      <w:proofErr w:type="gramEnd"/>
      <w:r w:rsidRPr="00F31C38">
        <w:rPr>
          <w:rFonts w:ascii="Times New Roman" w:eastAsia="Calibri" w:hAnsi="Times New Roman" w:cs="Times New Roman"/>
          <w:sz w:val="24"/>
          <w:szCs w:val="24"/>
          <w:u w:color="000000"/>
          <w:bdr w:val="nil"/>
          <w:lang w:eastAsia="ru-RU"/>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создавать собственные алгоритмы для решения прикладных задач на основе изученных алгоритмов и методов;</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применять алгоритмы поиска и сортировки при решении типовых задач;</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w:t>
      </w:r>
      <w:r w:rsidRPr="00F31C38">
        <w:rPr>
          <w:rFonts w:ascii="Times New Roman" w:eastAsia="Calibri" w:hAnsi="Times New Roman" w:cs="Times New Roman"/>
          <w:sz w:val="24"/>
          <w:szCs w:val="24"/>
          <w:u w:color="000000"/>
          <w:bdr w:val="nil"/>
          <w:lang w:eastAsia="ru-RU"/>
        </w:rPr>
        <w:lastRenderedPageBreak/>
        <w:t xml:space="preserve">внешние библиотеки программ; создавать многокомпонентные программные продукты в среде программирования; </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инсталлировать и деинсталлировать программные средства, необходимые для решения учебных задач по выбранной специализации;</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владеть принципами организац</w:t>
      </w:r>
      <w:proofErr w:type="gramStart"/>
      <w:r w:rsidRPr="00F31C38">
        <w:rPr>
          <w:rFonts w:ascii="Times New Roman" w:eastAsia="Calibri" w:hAnsi="Times New Roman" w:cs="Times New Roman"/>
          <w:sz w:val="24"/>
          <w:szCs w:val="24"/>
          <w:u w:color="000000"/>
          <w:bdr w:val="nil"/>
          <w:lang w:eastAsia="ru-RU"/>
        </w:rPr>
        <w:t>ии ие</w:t>
      </w:r>
      <w:proofErr w:type="gramEnd"/>
      <w:r w:rsidRPr="00F31C38">
        <w:rPr>
          <w:rFonts w:ascii="Times New Roman" w:eastAsia="Calibri" w:hAnsi="Times New Roman" w:cs="Times New Roman"/>
          <w:sz w:val="24"/>
          <w:szCs w:val="24"/>
          <w:u w:color="000000"/>
          <w:bdr w:val="nil"/>
          <w:lang w:eastAsia="ru-RU"/>
        </w:rPr>
        <w:t>рархических файловых систем и именования файлов; использовать шаблоны для описания группы файлов;</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компьютерные сети для обмена данными при решении прикладных задач;</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организовывать на базовом уровне сетевое взаимодействие (настраивать работу протоколов сети TCP/IP и определять маску сети);</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понимать структуру доменных имен; принципы IP-адресации узлов сети;</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представлять общие принципы разработки и функционирования </w:t>
      </w:r>
      <w:proofErr w:type="gramStart"/>
      <w:r w:rsidRPr="00F31C38">
        <w:rPr>
          <w:rFonts w:ascii="Times New Roman" w:eastAsia="Calibri" w:hAnsi="Times New Roman" w:cs="Times New Roman"/>
          <w:sz w:val="24"/>
          <w:szCs w:val="24"/>
          <w:u w:color="000000"/>
          <w:bdr w:val="nil"/>
          <w:lang w:eastAsia="ru-RU"/>
        </w:rPr>
        <w:t>интернет-приложений</w:t>
      </w:r>
      <w:proofErr w:type="gramEnd"/>
      <w:r w:rsidRPr="00F31C38">
        <w:rPr>
          <w:rFonts w:ascii="Times New Roman" w:eastAsia="Calibri" w:hAnsi="Times New Roman" w:cs="Times New Roman"/>
          <w:sz w:val="24"/>
          <w:szCs w:val="24"/>
          <w:u w:color="000000"/>
          <w:bdr w:val="nil"/>
          <w:lang w:eastAsia="ru-RU"/>
        </w:rPr>
        <w:t xml:space="preserve"> (сайты, блоги и др.);</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F31C38">
        <w:rPr>
          <w:rFonts w:ascii="Times New Roman" w:eastAsia="Calibri" w:hAnsi="Times New Roman" w:cs="Times New Roman"/>
          <w:sz w:val="24"/>
          <w:szCs w:val="24"/>
          <w:u w:color="000000"/>
          <w:bdr w:val="nil"/>
          <w:lang w:eastAsia="ru-RU"/>
        </w:rPr>
        <w:t>действующих</w:t>
      </w:r>
      <w:proofErr w:type="gramEnd"/>
      <w:r w:rsidRPr="00F31C38">
        <w:rPr>
          <w:rFonts w:ascii="Times New Roman" w:eastAsia="Calibri" w:hAnsi="Times New Roman" w:cs="Times New Roman"/>
          <w:sz w:val="24"/>
          <w:szCs w:val="24"/>
          <w:u w:color="000000"/>
          <w:bdr w:val="nil"/>
          <w:lang w:eastAsia="ru-RU"/>
        </w:rPr>
        <w:t xml:space="preserve"> СанПиН.</w:t>
      </w:r>
    </w:p>
    <w:p w:rsidR="00F31C38" w:rsidRPr="00F31C38" w:rsidRDefault="00F31C38" w:rsidP="00F31C38">
      <w:pPr>
        <w:suppressAutoHyphens/>
        <w:spacing w:after="0" w:line="240" w:lineRule="auto"/>
        <w:ind w:left="-993"/>
        <w:jc w:val="both"/>
        <w:rPr>
          <w:rFonts w:ascii="Times New Roman" w:eastAsia="Times New Roman" w:hAnsi="Times New Roman" w:cs="Times New Roman"/>
          <w:sz w:val="24"/>
          <w:szCs w:val="24"/>
          <w:u w:color="000000"/>
          <w:bdr w:val="nil"/>
          <w:lang w:eastAsia="ru-RU"/>
        </w:rPr>
      </w:pPr>
    </w:p>
    <w:p w:rsidR="00F31C38" w:rsidRPr="00F31C38" w:rsidRDefault="00F31C38" w:rsidP="00F31C38">
      <w:pPr>
        <w:suppressAutoHyphens/>
        <w:spacing w:after="0" w:line="240" w:lineRule="auto"/>
        <w:ind w:left="-993" w:firstLine="709"/>
        <w:jc w:val="both"/>
        <w:rPr>
          <w:rFonts w:ascii="Times New Roman" w:eastAsia="Calibri" w:hAnsi="Times New Roman" w:cs="Times New Roman"/>
          <w:sz w:val="24"/>
          <w:szCs w:val="24"/>
        </w:rPr>
      </w:pPr>
      <w:r w:rsidRPr="00F31C38">
        <w:rPr>
          <w:rFonts w:ascii="Times New Roman" w:eastAsia="Times New Roman" w:hAnsi="Times New Roman" w:cs="Times New Roman"/>
          <w:b/>
          <w:sz w:val="24"/>
          <w:szCs w:val="24"/>
        </w:rPr>
        <w:t>Выпускник на углубленном уровне получит возможность научиться:</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lastRenderedPageBreak/>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знания о методе «разделяй и властвуй»;</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понятие универсального алгоритма и приводить примеры алгоритмически неразрешимых проблем;</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второй язык программирования; сравнивать преимущества и недостатки двух языков программирования;</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создавать программы для учебных или проектных задач средней сложности; </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F31C38" w:rsidRPr="00F31C38" w:rsidRDefault="00F31C38" w:rsidP="00F31C38">
      <w:pPr>
        <w:suppressAutoHyphens/>
        <w:spacing w:after="0" w:line="240" w:lineRule="auto"/>
        <w:ind w:left="-993" w:firstLine="357"/>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осознанно подходить к выбору </w:t>
      </w:r>
      <w:proofErr w:type="gramStart"/>
      <w:r w:rsidRPr="00F31C38">
        <w:rPr>
          <w:rFonts w:ascii="Times New Roman" w:eastAsia="Calibri" w:hAnsi="Times New Roman" w:cs="Times New Roman"/>
          <w:sz w:val="24"/>
          <w:szCs w:val="24"/>
          <w:u w:color="000000"/>
          <w:bdr w:val="nil"/>
          <w:lang w:eastAsia="ru-RU"/>
        </w:rPr>
        <w:t>ИКТ-средств</w:t>
      </w:r>
      <w:proofErr w:type="gramEnd"/>
      <w:r w:rsidRPr="00F31C38">
        <w:rPr>
          <w:rFonts w:ascii="Times New Roman" w:eastAsia="Calibri" w:hAnsi="Times New Roman" w:cs="Times New Roman"/>
          <w:sz w:val="24"/>
          <w:szCs w:val="24"/>
          <w:u w:color="000000"/>
          <w:bdr w:val="nil"/>
          <w:lang w:eastAsia="ru-RU"/>
        </w:rPr>
        <w:t xml:space="preserve"> и программного обеспечения для решения задач, возникающих в ходе учебы и вне ее, для своих учебных и иных целей;</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проводить (в несложных случаях) верификацию (проверку надежности и согласованности) исходных данных и </w:t>
      </w:r>
      <w:proofErr w:type="spellStart"/>
      <w:r w:rsidRPr="00F31C38">
        <w:rPr>
          <w:rFonts w:ascii="Times New Roman" w:eastAsia="Calibri" w:hAnsi="Times New Roman" w:cs="Times New Roman"/>
          <w:sz w:val="24"/>
          <w:szCs w:val="24"/>
          <w:u w:color="000000"/>
          <w:bdr w:val="nil"/>
          <w:lang w:eastAsia="ru-RU"/>
        </w:rPr>
        <w:t>валидацию</w:t>
      </w:r>
      <w:proofErr w:type="spellEnd"/>
      <w:r w:rsidRPr="00F31C38">
        <w:rPr>
          <w:rFonts w:ascii="Times New Roman" w:eastAsia="Calibri" w:hAnsi="Times New Roman" w:cs="Times New Roman"/>
          <w:sz w:val="24"/>
          <w:szCs w:val="24"/>
          <w:u w:color="000000"/>
          <w:bdr w:val="nil"/>
          <w:lang w:eastAsia="ru-RU"/>
        </w:rPr>
        <w:t xml:space="preserve"> (проверку достоверности) результатов натурных и компьютерных экспериментов;</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пакеты программ и сервисы обработки и представления данных, в том числе – статистической обработки;</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F31C38" w:rsidRPr="00F31C38" w:rsidRDefault="00F31C38" w:rsidP="00F31C38">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создавать многотабличные базы данных; работе с базами данных и справочными системами с помощью веб-интерфейса.</w:t>
      </w:r>
    </w:p>
    <w:p w:rsidR="00F31C38" w:rsidRPr="00F31C38" w:rsidRDefault="00F31C38" w:rsidP="00F31C38">
      <w:pPr>
        <w:suppressAutoHyphens/>
        <w:spacing w:after="0" w:line="240" w:lineRule="auto"/>
        <w:ind w:left="0" w:firstLine="709"/>
        <w:jc w:val="both"/>
        <w:rPr>
          <w:rFonts w:ascii="Times New Roman" w:eastAsia="Calibri" w:hAnsi="Times New Roman" w:cs="Times New Roman"/>
          <w:sz w:val="24"/>
          <w:szCs w:val="24"/>
        </w:rPr>
      </w:pPr>
    </w:p>
    <w:p w:rsidR="00F31C38" w:rsidRPr="00F31C38" w:rsidRDefault="00F31C38" w:rsidP="00F31C38">
      <w:pPr>
        <w:keepNext/>
        <w:keepLines/>
        <w:suppressAutoHyphens/>
        <w:spacing w:after="0" w:line="240" w:lineRule="auto"/>
        <w:ind w:left="-1276"/>
        <w:jc w:val="both"/>
        <w:outlineLvl w:val="3"/>
        <w:rPr>
          <w:rFonts w:ascii="Times New Roman" w:eastAsia="Times New Roman" w:hAnsi="Times New Roman" w:cs="Times New Roman"/>
          <w:b/>
          <w:iCs/>
          <w:sz w:val="24"/>
          <w:szCs w:val="24"/>
        </w:rPr>
      </w:pPr>
      <w:bookmarkStart w:id="29" w:name="_Toc434850682"/>
      <w:bookmarkStart w:id="30" w:name="_Toc435412686"/>
      <w:bookmarkStart w:id="31" w:name="_Toc453968159"/>
      <w:r w:rsidRPr="00F31C38">
        <w:rPr>
          <w:rFonts w:ascii="Times New Roman" w:eastAsia="Times New Roman" w:hAnsi="Times New Roman" w:cs="Times New Roman"/>
          <w:b/>
          <w:iCs/>
          <w:sz w:val="24"/>
          <w:szCs w:val="24"/>
        </w:rPr>
        <w:br w:type="page"/>
      </w:r>
      <w:r w:rsidRPr="00F31C38">
        <w:rPr>
          <w:rFonts w:ascii="Times New Roman" w:eastAsia="Times New Roman" w:hAnsi="Times New Roman" w:cs="Times New Roman"/>
          <w:b/>
          <w:iCs/>
          <w:sz w:val="24"/>
          <w:szCs w:val="24"/>
        </w:rPr>
        <w:lastRenderedPageBreak/>
        <w:t>Физика</w:t>
      </w:r>
      <w:bookmarkEnd w:id="29"/>
      <w:bookmarkEnd w:id="30"/>
      <w:bookmarkEnd w:id="31"/>
    </w:p>
    <w:p w:rsidR="00F31C38" w:rsidRPr="00F31C38" w:rsidRDefault="00F31C38" w:rsidP="00F31C38">
      <w:pPr>
        <w:suppressAutoHyphens/>
        <w:spacing w:after="0" w:line="240" w:lineRule="auto"/>
        <w:ind w:left="-1276" w:firstLine="709"/>
        <w:jc w:val="both"/>
        <w:rPr>
          <w:rFonts w:ascii="Times New Roman" w:eastAsia="Calibri" w:hAnsi="Times New Roman" w:cs="Times New Roman"/>
          <w:sz w:val="24"/>
          <w:szCs w:val="24"/>
        </w:rPr>
      </w:pPr>
      <w:r w:rsidRPr="00F31C38">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F31C38" w:rsidRPr="00F31C38" w:rsidRDefault="00F31C38" w:rsidP="00F31C38">
      <w:pPr>
        <w:suppressAutoHyphens/>
        <w:spacing w:after="0" w:line="240" w:lineRule="auto"/>
        <w:ind w:left="-1276" w:firstLine="709"/>
        <w:jc w:val="both"/>
        <w:rPr>
          <w:rFonts w:ascii="Times New Roman" w:eastAsia="Calibri" w:hAnsi="Times New Roman" w:cs="Times New Roman"/>
          <w:sz w:val="24"/>
          <w:szCs w:val="24"/>
        </w:rPr>
      </w:pPr>
      <w:r w:rsidRPr="00F31C38">
        <w:rPr>
          <w:rFonts w:ascii="Times New Roman" w:eastAsia="Times New Roman" w:hAnsi="Times New Roman" w:cs="Times New Roman"/>
          <w:b/>
          <w:sz w:val="24"/>
          <w:szCs w:val="24"/>
        </w:rPr>
        <w:t>Выпускник на базовом уровне научится:</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демонстрировать на примерах взаимосвязь между физикой и другими естественными науками;</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устанавливать взаимосвязь </w:t>
      </w:r>
      <w:proofErr w:type="gramStart"/>
      <w:r w:rsidRPr="00F31C38">
        <w:rPr>
          <w:rFonts w:ascii="Times New Roman" w:eastAsia="Calibri" w:hAnsi="Times New Roman" w:cs="Times New Roman"/>
          <w:sz w:val="24"/>
          <w:szCs w:val="24"/>
          <w:u w:color="000000"/>
          <w:bdr w:val="nil"/>
          <w:lang w:eastAsia="ru-RU"/>
        </w:rPr>
        <w:t>естественно-научных</w:t>
      </w:r>
      <w:proofErr w:type="gramEnd"/>
      <w:r w:rsidRPr="00F31C38">
        <w:rPr>
          <w:rFonts w:ascii="Times New Roman" w:eastAsia="Calibri" w:hAnsi="Times New Roman" w:cs="Times New Roman"/>
          <w:sz w:val="24"/>
          <w:szCs w:val="24"/>
          <w:u w:color="000000"/>
          <w:bdr w:val="nil"/>
          <w:lang w:eastAsia="ru-RU"/>
        </w:rPr>
        <w:t xml:space="preserve"> явлений и применять основные физические модели для их описания и объяснения;</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для описания характера протекания физических процессов физические законы с учетом границ их применимости;</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решать качественные задачи (в том числе и </w:t>
      </w:r>
      <w:proofErr w:type="spellStart"/>
      <w:r w:rsidRPr="00F31C38">
        <w:rPr>
          <w:rFonts w:ascii="Times New Roman" w:eastAsia="Calibri" w:hAnsi="Times New Roman" w:cs="Times New Roman"/>
          <w:sz w:val="24"/>
          <w:szCs w:val="24"/>
          <w:u w:color="000000"/>
          <w:bdr w:val="nil"/>
          <w:lang w:eastAsia="ru-RU"/>
        </w:rPr>
        <w:t>межпредметного</w:t>
      </w:r>
      <w:proofErr w:type="spellEnd"/>
      <w:r w:rsidRPr="00F31C38">
        <w:rPr>
          <w:rFonts w:ascii="Times New Roman" w:eastAsia="Calibri" w:hAnsi="Times New Roman" w:cs="Times New Roman"/>
          <w:sz w:val="24"/>
          <w:szCs w:val="24"/>
          <w:u w:color="000000"/>
          <w:bdr w:val="nil"/>
          <w:lang w:eastAsia="ru-RU"/>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proofErr w:type="gramStart"/>
      <w:r w:rsidRPr="00F31C38">
        <w:rPr>
          <w:rFonts w:ascii="Times New Roman" w:eastAsia="Calibri" w:hAnsi="Times New Roman" w:cs="Times New Roman"/>
          <w:sz w:val="24"/>
          <w:szCs w:val="24"/>
          <w:u w:color="000000"/>
          <w:bdr w:val="nil"/>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учитывать границы применения изученных физических моделей при решении физических и </w:t>
      </w:r>
      <w:proofErr w:type="spellStart"/>
      <w:r w:rsidRPr="00F31C38">
        <w:rPr>
          <w:rFonts w:ascii="Times New Roman" w:eastAsia="Calibri" w:hAnsi="Times New Roman" w:cs="Times New Roman"/>
          <w:sz w:val="24"/>
          <w:szCs w:val="24"/>
          <w:u w:color="000000"/>
          <w:bdr w:val="nil"/>
          <w:lang w:eastAsia="ru-RU"/>
        </w:rPr>
        <w:t>межпредметных</w:t>
      </w:r>
      <w:proofErr w:type="spellEnd"/>
      <w:r w:rsidRPr="00F31C38">
        <w:rPr>
          <w:rFonts w:ascii="Times New Roman" w:eastAsia="Calibri" w:hAnsi="Times New Roman" w:cs="Times New Roman"/>
          <w:sz w:val="24"/>
          <w:szCs w:val="24"/>
          <w:u w:color="000000"/>
          <w:bdr w:val="nil"/>
          <w:lang w:eastAsia="ru-RU"/>
        </w:rPr>
        <w:t xml:space="preserve"> задач;</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информацию и применять знания о принципах работы и основных характеристиках</w:t>
      </w:r>
      <w:r w:rsidRPr="00F31C38">
        <w:rPr>
          <w:rFonts w:ascii="Times New Roman" w:eastAsia="Calibri" w:hAnsi="Times New Roman" w:cs="Times New Roman"/>
          <w:iCs/>
          <w:sz w:val="24"/>
          <w:szCs w:val="24"/>
          <w:u w:color="000000"/>
          <w:bdr w:val="nil"/>
          <w:lang w:eastAsia="ru-RU"/>
        </w:rPr>
        <w:t xml:space="preserve"> </w:t>
      </w:r>
      <w:r w:rsidRPr="00F31C38">
        <w:rPr>
          <w:rFonts w:ascii="Times New Roman" w:eastAsia="Calibri" w:hAnsi="Times New Roman" w:cs="Times New Roman"/>
          <w:sz w:val="24"/>
          <w:szCs w:val="24"/>
          <w:u w:color="000000"/>
          <w:bdr w:val="nil"/>
          <w:lang w:eastAsia="ru-RU"/>
        </w:rPr>
        <w:t>изученных машин, приборов и других технических устрой</w:t>
      </w:r>
      <w:proofErr w:type="gramStart"/>
      <w:r w:rsidRPr="00F31C38">
        <w:rPr>
          <w:rFonts w:ascii="Times New Roman" w:eastAsia="Calibri" w:hAnsi="Times New Roman" w:cs="Times New Roman"/>
          <w:sz w:val="24"/>
          <w:szCs w:val="24"/>
          <w:u w:color="000000"/>
          <w:bdr w:val="nil"/>
          <w:lang w:eastAsia="ru-RU"/>
        </w:rPr>
        <w:t>ств дл</w:t>
      </w:r>
      <w:proofErr w:type="gramEnd"/>
      <w:r w:rsidRPr="00F31C38">
        <w:rPr>
          <w:rFonts w:ascii="Times New Roman" w:eastAsia="Calibri" w:hAnsi="Times New Roman" w:cs="Times New Roman"/>
          <w:sz w:val="24"/>
          <w:szCs w:val="24"/>
          <w:u w:color="000000"/>
          <w:bdr w:val="nil"/>
          <w:lang w:eastAsia="ru-RU"/>
        </w:rPr>
        <w:t>я решения практических, учебно-исследовательских и проектных задач;</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31C38" w:rsidRPr="00F31C38" w:rsidRDefault="00F31C38" w:rsidP="00F31C38">
      <w:pPr>
        <w:suppressAutoHyphens/>
        <w:spacing w:after="0" w:line="240" w:lineRule="auto"/>
        <w:ind w:left="-1276" w:firstLine="709"/>
        <w:jc w:val="both"/>
        <w:rPr>
          <w:rFonts w:ascii="Times New Roman" w:eastAsia="Calibri" w:hAnsi="Times New Roman" w:cs="Times New Roman"/>
          <w:sz w:val="24"/>
          <w:szCs w:val="24"/>
        </w:rPr>
      </w:pPr>
    </w:p>
    <w:p w:rsidR="00F31C38" w:rsidRPr="00F31C38" w:rsidRDefault="00F31C38" w:rsidP="00F31C38">
      <w:pPr>
        <w:suppressAutoHyphens/>
        <w:spacing w:after="0" w:line="240" w:lineRule="auto"/>
        <w:ind w:left="-1276" w:firstLine="709"/>
        <w:jc w:val="both"/>
        <w:rPr>
          <w:rFonts w:ascii="Times New Roman" w:eastAsia="Calibri" w:hAnsi="Times New Roman" w:cs="Times New Roman"/>
          <w:sz w:val="24"/>
          <w:szCs w:val="24"/>
        </w:rPr>
      </w:pPr>
      <w:r w:rsidRPr="00F31C38">
        <w:rPr>
          <w:rFonts w:ascii="Times New Roman" w:eastAsia="Times New Roman" w:hAnsi="Times New Roman" w:cs="Times New Roman"/>
          <w:b/>
          <w:sz w:val="24"/>
          <w:szCs w:val="24"/>
        </w:rPr>
        <w:t>Выпускник на базовом уровне получит возможность научиться:</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proofErr w:type="gramStart"/>
      <w:r w:rsidRPr="00F31C38">
        <w:rPr>
          <w:rFonts w:ascii="Times New Roman" w:eastAsia="Calibri" w:hAnsi="Times New Roman" w:cs="Times New Roman"/>
          <w:sz w:val="24"/>
          <w:szCs w:val="24"/>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выдвигать гипотезы на основе знания основополагающих физических закономерностей и законов;</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самостоятельно планировать и проводить физические эксперименты;</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F31C38">
        <w:rPr>
          <w:rFonts w:ascii="Times New Roman" w:eastAsia="Calibri" w:hAnsi="Times New Roman" w:cs="Times New Roman"/>
          <w:sz w:val="24"/>
          <w:szCs w:val="24"/>
          <w:u w:color="000000"/>
          <w:bdr w:val="nil"/>
          <w:lang w:eastAsia="ru-RU"/>
        </w:rPr>
        <w:t>межпредметных</w:t>
      </w:r>
      <w:proofErr w:type="spellEnd"/>
      <w:r w:rsidRPr="00F31C38">
        <w:rPr>
          <w:rFonts w:ascii="Times New Roman" w:eastAsia="Calibri" w:hAnsi="Times New Roman" w:cs="Times New Roman"/>
          <w:sz w:val="24"/>
          <w:szCs w:val="24"/>
          <w:u w:color="000000"/>
          <w:bdr w:val="nil"/>
          <w:lang w:eastAsia="ru-RU"/>
        </w:rPr>
        <w:t xml:space="preserve"> связей;</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объяснять принципы работы и характеристики изученных машин, приборов и технических устройств;</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F31C38">
        <w:rPr>
          <w:rFonts w:ascii="Times New Roman" w:eastAsia="Calibri" w:hAnsi="Times New Roman" w:cs="Times New Roman"/>
          <w:sz w:val="24"/>
          <w:szCs w:val="24"/>
          <w:u w:color="000000"/>
          <w:bdr w:val="nil"/>
          <w:lang w:eastAsia="ru-RU"/>
        </w:rPr>
        <w:t>проблему</w:t>
      </w:r>
      <w:proofErr w:type="gramEnd"/>
      <w:r w:rsidRPr="00F31C38">
        <w:rPr>
          <w:rFonts w:ascii="Times New Roman" w:eastAsia="Calibri" w:hAnsi="Times New Roman" w:cs="Times New Roman"/>
          <w:sz w:val="24"/>
          <w:szCs w:val="24"/>
          <w:u w:color="000000"/>
          <w:bdr w:val="nil"/>
          <w:lang w:eastAsia="ru-RU"/>
        </w:rPr>
        <w:t xml:space="preserve"> как на основе имеющихся знаний, так и при помощи методов оценки.</w:t>
      </w:r>
    </w:p>
    <w:p w:rsidR="00F31C38" w:rsidRPr="00F31C38" w:rsidRDefault="00F31C38" w:rsidP="00F31C38">
      <w:pPr>
        <w:suppressAutoHyphens/>
        <w:spacing w:after="0" w:line="240" w:lineRule="auto"/>
        <w:ind w:left="-1276" w:firstLine="709"/>
        <w:jc w:val="both"/>
        <w:rPr>
          <w:rFonts w:ascii="Times New Roman" w:eastAsia="Calibri" w:hAnsi="Times New Roman" w:cs="Times New Roman"/>
          <w:sz w:val="24"/>
          <w:szCs w:val="24"/>
        </w:rPr>
      </w:pPr>
    </w:p>
    <w:p w:rsidR="00F31C38" w:rsidRPr="00F31C38" w:rsidRDefault="00F31C38" w:rsidP="00F31C38">
      <w:pPr>
        <w:suppressAutoHyphens/>
        <w:spacing w:after="0" w:line="240" w:lineRule="auto"/>
        <w:ind w:left="-1276" w:firstLine="709"/>
        <w:jc w:val="both"/>
        <w:rPr>
          <w:rFonts w:ascii="Times New Roman" w:eastAsia="Calibri" w:hAnsi="Times New Roman" w:cs="Times New Roman"/>
          <w:sz w:val="24"/>
          <w:szCs w:val="24"/>
        </w:rPr>
      </w:pPr>
      <w:r w:rsidRPr="00F31C38">
        <w:rPr>
          <w:rFonts w:ascii="Times New Roman" w:eastAsia="Times New Roman" w:hAnsi="Times New Roman" w:cs="Times New Roman"/>
          <w:b/>
          <w:sz w:val="24"/>
          <w:szCs w:val="24"/>
        </w:rPr>
        <w:t>Выпускник на углубленном уровне научится:</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характеризовать взаимосвязь между физикой и другими естественными науками;</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proofErr w:type="gramStart"/>
      <w:r w:rsidRPr="00F31C38">
        <w:rPr>
          <w:rFonts w:ascii="Times New Roman" w:eastAsia="Calibri" w:hAnsi="Times New Roman" w:cs="Times New Roman"/>
          <w:sz w:val="24"/>
          <w:szCs w:val="24"/>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самостоятельно планировать и проводить физические эксперименты;</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объяснять границы применения изученных физических моделей при решении физических и </w:t>
      </w:r>
      <w:proofErr w:type="spellStart"/>
      <w:r w:rsidRPr="00F31C38">
        <w:rPr>
          <w:rFonts w:ascii="Times New Roman" w:eastAsia="Calibri" w:hAnsi="Times New Roman" w:cs="Times New Roman"/>
          <w:sz w:val="24"/>
          <w:szCs w:val="24"/>
          <w:u w:color="000000"/>
          <w:bdr w:val="nil"/>
          <w:lang w:eastAsia="ru-RU"/>
        </w:rPr>
        <w:t>межпредметных</w:t>
      </w:r>
      <w:proofErr w:type="spellEnd"/>
      <w:r w:rsidRPr="00F31C38">
        <w:rPr>
          <w:rFonts w:ascii="Times New Roman" w:eastAsia="Calibri" w:hAnsi="Times New Roman" w:cs="Times New Roman"/>
          <w:sz w:val="24"/>
          <w:szCs w:val="24"/>
          <w:u w:color="000000"/>
          <w:bdr w:val="nil"/>
          <w:lang w:eastAsia="ru-RU"/>
        </w:rPr>
        <w:t xml:space="preserve"> задач;</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выдвигать гипотезы на основе знания основополагающих физических закономерностей и законов;</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lastRenderedPageBreak/>
        <w:t>объяснять принципы работы и характеристики изученных машин, приборов и технических устройств;</w:t>
      </w:r>
    </w:p>
    <w:p w:rsidR="00F31C38" w:rsidRP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F31C38">
        <w:rPr>
          <w:rFonts w:ascii="Times New Roman" w:eastAsia="Calibri" w:hAnsi="Times New Roman" w:cs="Times New Roman"/>
          <w:sz w:val="24"/>
          <w:szCs w:val="24"/>
          <w:u w:color="000000"/>
          <w:bdr w:val="nil"/>
          <w:lang w:eastAsia="ru-RU"/>
        </w:rPr>
        <w:t>проблему</w:t>
      </w:r>
      <w:proofErr w:type="gramEnd"/>
      <w:r w:rsidRPr="00F31C38">
        <w:rPr>
          <w:rFonts w:ascii="Times New Roman" w:eastAsia="Calibri" w:hAnsi="Times New Roman" w:cs="Times New Roman"/>
          <w:sz w:val="24"/>
          <w:szCs w:val="24"/>
          <w:u w:color="000000"/>
          <w:bdr w:val="nil"/>
          <w:lang w:eastAsia="ru-RU"/>
        </w:rPr>
        <w:t xml:space="preserve"> как на основе имеющихся знаний, так и при помощи методов оценки.</w:t>
      </w:r>
    </w:p>
    <w:p w:rsidR="00F31C38" w:rsidRPr="00F31C38" w:rsidRDefault="00F31C38" w:rsidP="00F31C38">
      <w:pPr>
        <w:suppressAutoHyphens/>
        <w:spacing w:after="0" w:line="240" w:lineRule="auto"/>
        <w:ind w:left="-1276" w:firstLine="709"/>
        <w:jc w:val="both"/>
        <w:rPr>
          <w:rFonts w:ascii="Times New Roman" w:eastAsia="Calibri" w:hAnsi="Times New Roman" w:cs="Times New Roman"/>
          <w:sz w:val="24"/>
          <w:szCs w:val="24"/>
        </w:rPr>
      </w:pPr>
      <w:r w:rsidRPr="00F31C38">
        <w:rPr>
          <w:rFonts w:ascii="Times New Roman" w:eastAsia="Times New Roman" w:hAnsi="Times New Roman" w:cs="Times New Roman"/>
          <w:b/>
          <w:sz w:val="24"/>
          <w:szCs w:val="24"/>
        </w:rPr>
        <w:t>Выпускник на углубленном уровне получит возможность научиться:</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описывать и анализировать полученную в результате проведенных физических экспериментов информацию, определять ее достоверность;</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proofErr w:type="gramStart"/>
      <w:r w:rsidRPr="00F31C38">
        <w:rPr>
          <w:rFonts w:ascii="Times New Roman" w:eastAsia="Calibri" w:hAnsi="Times New Roman" w:cs="Times New Roman"/>
          <w:sz w:val="24"/>
          <w:szCs w:val="24"/>
          <w:u w:color="000000"/>
          <w:bdr w:val="nil"/>
          <w:lang w:eastAsia="ru-RU"/>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решать экспериментальные</w:t>
      </w:r>
      <w:r w:rsidRPr="00F31C38">
        <w:rPr>
          <w:rFonts w:ascii="Times New Roman" w:eastAsia="Calibri" w:hAnsi="Times New Roman" w:cs="Times New Roman"/>
          <w:color w:val="20124D"/>
          <w:sz w:val="24"/>
          <w:szCs w:val="24"/>
          <w:u w:color="000000"/>
          <w:bdr w:val="nil"/>
          <w:lang w:eastAsia="ru-RU"/>
        </w:rPr>
        <w:t>,</w:t>
      </w:r>
      <w:r w:rsidRPr="00F31C38">
        <w:rPr>
          <w:rFonts w:ascii="Times New Roman" w:eastAsia="Calibri" w:hAnsi="Times New Roman" w:cs="Times New Roman"/>
          <w:sz w:val="24"/>
          <w:szCs w:val="24"/>
          <w:u w:color="000000"/>
          <w:bdr w:val="nil"/>
          <w:lang w:eastAsia="ru-RU"/>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формулировать и решать новые задачи, возникающие в ходе учебно-исследовательской и проектной деятельности;</w:t>
      </w:r>
    </w:p>
    <w:p w:rsidR="00F31C38" w:rsidRPr="00F31C38" w:rsidRDefault="00F31C38" w:rsidP="00F31C38">
      <w:pPr>
        <w:suppressAutoHyphens/>
        <w:spacing w:after="0" w:line="240" w:lineRule="auto"/>
        <w:ind w:left="-1276" w:firstLine="284"/>
        <w:jc w:val="both"/>
        <w:rPr>
          <w:rFonts w:ascii="Arial" w:eastAsia="Calibri" w:hAnsi="Arial" w:cs="Arial"/>
          <w:sz w:val="24"/>
          <w:szCs w:val="24"/>
          <w:u w:color="000000"/>
          <w:bdr w:val="nil"/>
          <w:lang w:eastAsia="ru-RU"/>
        </w:rPr>
      </w:pPr>
      <w:r w:rsidRPr="00F31C38">
        <w:rPr>
          <w:rFonts w:ascii="Times New Roman" w:eastAsia="Calibri" w:hAnsi="Times New Roman" w:cs="Times New Roman"/>
          <w:sz w:val="24"/>
          <w:szCs w:val="24"/>
          <w:u w:color="000000"/>
          <w:bdr w:val="nil"/>
          <w:lang w:eastAsia="ru-RU"/>
        </w:rPr>
        <w:t>усовершенствовать приборы и методы исследования в соответствии с поставленной задачей;</w:t>
      </w:r>
    </w:p>
    <w:p w:rsidR="00F31C38" w:rsidRDefault="00F31C38"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F31C38">
        <w:rPr>
          <w:rFonts w:ascii="Times New Roman" w:eastAsia="Calibri" w:hAnsi="Times New Roman" w:cs="Times New Roman"/>
          <w:sz w:val="24"/>
          <w:szCs w:val="24"/>
          <w:u w:color="000000"/>
          <w:bdr w:val="nil"/>
          <w:lang w:eastAsia="ru-RU"/>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A41939" w:rsidRPr="00F31C38" w:rsidRDefault="00A41939" w:rsidP="00F31C38">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p>
    <w:p w:rsidR="00A41939" w:rsidRPr="00A41939" w:rsidRDefault="00A41939" w:rsidP="00A41939">
      <w:pPr>
        <w:keepNext/>
        <w:keepLines/>
        <w:suppressAutoHyphens/>
        <w:spacing w:after="0" w:line="240" w:lineRule="auto"/>
        <w:ind w:left="-1276"/>
        <w:jc w:val="both"/>
        <w:outlineLvl w:val="3"/>
        <w:rPr>
          <w:rFonts w:ascii="Times New Roman" w:eastAsia="Times New Roman" w:hAnsi="Times New Roman" w:cs="Times New Roman"/>
          <w:b/>
          <w:iCs/>
          <w:sz w:val="24"/>
          <w:szCs w:val="24"/>
        </w:rPr>
      </w:pPr>
      <w:r w:rsidRPr="00A41939">
        <w:rPr>
          <w:rFonts w:ascii="Times New Roman" w:eastAsia="Times New Roman" w:hAnsi="Times New Roman" w:cs="Times New Roman"/>
          <w:b/>
          <w:iCs/>
          <w:sz w:val="24"/>
          <w:szCs w:val="24"/>
        </w:rPr>
        <w:t>Химия</w:t>
      </w:r>
    </w:p>
    <w:p w:rsidR="00A41939" w:rsidRPr="00A41939" w:rsidRDefault="00A41939" w:rsidP="00A41939">
      <w:pPr>
        <w:suppressAutoHyphens/>
        <w:spacing w:after="0" w:line="240" w:lineRule="auto"/>
        <w:ind w:left="-1276" w:firstLine="709"/>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 результате изучения учебного предмета «Химия» на уровне среднего общего образования:</w:t>
      </w:r>
    </w:p>
    <w:p w:rsidR="00A41939" w:rsidRPr="00A41939" w:rsidRDefault="00A41939" w:rsidP="00A41939">
      <w:pPr>
        <w:suppressAutoHyphens/>
        <w:spacing w:after="0" w:line="240" w:lineRule="auto"/>
        <w:ind w:left="-1276" w:firstLine="709"/>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Выпускник на базовом уровне научится: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демонстрировать на примерах взаимосвязь между химией и другими естественными науками;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на примерах положения теории химического строения А.М. Бутлерова;</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причины многообразия веществ на основе общих представлений об их составе и строении;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lastRenderedPageBreak/>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использовать знания о составе, строении и химических свойствах веще</w:t>
      </w:r>
      <w:proofErr w:type="gramStart"/>
      <w:r w:rsidRPr="00A41939">
        <w:rPr>
          <w:rFonts w:ascii="Times New Roman" w:eastAsia="Calibri" w:hAnsi="Times New Roman" w:cs="Times New Roman"/>
          <w:sz w:val="24"/>
          <w:szCs w:val="24"/>
          <w:u w:color="000000"/>
          <w:bdr w:val="nil"/>
          <w:lang w:eastAsia="ru-RU"/>
        </w:rPr>
        <w:t>ств дл</w:t>
      </w:r>
      <w:proofErr w:type="gramEnd"/>
      <w:r w:rsidRPr="00A41939">
        <w:rPr>
          <w:rFonts w:ascii="Times New Roman" w:eastAsia="Calibri" w:hAnsi="Times New Roman" w:cs="Times New Roman"/>
          <w:sz w:val="24"/>
          <w:szCs w:val="24"/>
          <w:u w:color="000000"/>
          <w:bdr w:val="nil"/>
          <w:lang w:eastAsia="ru-RU"/>
        </w:rPr>
        <w:t>я безопасного применения в практической деятельности;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владеть правилами и приемами безопасной работы с химическими веществами и лабораторным оборудованием;</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приводить примеры гидролиза солей в повседневной жизни человека;</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приводить примеры </w:t>
      </w:r>
      <w:proofErr w:type="spellStart"/>
      <w:r w:rsidRPr="00A41939">
        <w:rPr>
          <w:rFonts w:ascii="Times New Roman" w:eastAsia="Calibri" w:hAnsi="Times New Roman" w:cs="Times New Roman"/>
          <w:sz w:val="24"/>
          <w:szCs w:val="24"/>
          <w:u w:color="000000"/>
          <w:bdr w:val="nil"/>
          <w:lang w:eastAsia="ru-RU"/>
        </w:rPr>
        <w:t>окислительно</w:t>
      </w:r>
      <w:proofErr w:type="spellEnd"/>
      <w:r w:rsidRPr="00A41939">
        <w:rPr>
          <w:rFonts w:ascii="Times New Roman" w:eastAsia="Calibri" w:hAnsi="Times New Roman" w:cs="Times New Roman"/>
          <w:sz w:val="24"/>
          <w:szCs w:val="24"/>
          <w:u w:color="000000"/>
          <w:bdr w:val="nil"/>
          <w:lang w:eastAsia="ru-RU"/>
        </w:rPr>
        <w:t>-восстановительных реакций в природе, производственных процессах и жизнедеятельности организмов;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A41939">
        <w:rPr>
          <w:rFonts w:ascii="Times New Roman" w:eastAsia="Calibri" w:hAnsi="Times New Roman" w:cs="Times New Roman"/>
          <w:sz w:val="24"/>
          <w:szCs w:val="24"/>
          <w:u w:color="000000"/>
          <w:bdr w:val="nil"/>
          <w:lang w:eastAsia="ru-RU"/>
        </w:rPr>
        <w:t>естественно-научной</w:t>
      </w:r>
      <w:proofErr w:type="gramEnd"/>
      <w:r w:rsidRPr="00A41939">
        <w:rPr>
          <w:rFonts w:ascii="Times New Roman" w:eastAsia="Calibri" w:hAnsi="Times New Roman" w:cs="Times New Roman"/>
          <w:sz w:val="24"/>
          <w:szCs w:val="24"/>
          <w:u w:color="000000"/>
          <w:bdr w:val="nil"/>
          <w:lang w:eastAsia="ru-RU"/>
        </w:rPr>
        <w:t xml:space="preserve"> корректности в целях выявления ошибочных суждений и формирования собственной позиции;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41939" w:rsidRPr="00A41939" w:rsidRDefault="00A41939" w:rsidP="00A41939">
      <w:pPr>
        <w:suppressAutoHyphens/>
        <w:spacing w:after="0" w:line="240" w:lineRule="auto"/>
        <w:ind w:left="-1276" w:firstLine="709"/>
        <w:jc w:val="both"/>
        <w:rPr>
          <w:rFonts w:ascii="Times New Roman" w:eastAsia="Calibri" w:hAnsi="Times New Roman" w:cs="Times New Roman"/>
          <w:sz w:val="24"/>
          <w:szCs w:val="24"/>
        </w:rPr>
      </w:pPr>
    </w:p>
    <w:p w:rsidR="00A41939" w:rsidRPr="00A41939" w:rsidRDefault="00A41939" w:rsidP="00A41939">
      <w:pPr>
        <w:suppressAutoHyphens/>
        <w:spacing w:after="0" w:line="240" w:lineRule="auto"/>
        <w:ind w:left="-1276" w:firstLine="709"/>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Выпускник на базовом уровне получит возможность научиться: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lastRenderedPageBreak/>
        <w:t>устанавливать генетическую связь между классами органических веще</w:t>
      </w:r>
      <w:proofErr w:type="gramStart"/>
      <w:r w:rsidRPr="00A41939">
        <w:rPr>
          <w:rFonts w:ascii="Times New Roman" w:eastAsia="Calibri" w:hAnsi="Times New Roman" w:cs="Times New Roman"/>
          <w:sz w:val="24"/>
          <w:szCs w:val="24"/>
          <w:u w:color="000000"/>
          <w:bdr w:val="nil"/>
          <w:lang w:eastAsia="ru-RU"/>
        </w:rPr>
        <w:t>ств дл</w:t>
      </w:r>
      <w:proofErr w:type="gramEnd"/>
      <w:r w:rsidRPr="00A41939">
        <w:rPr>
          <w:rFonts w:ascii="Times New Roman" w:eastAsia="Calibri" w:hAnsi="Times New Roman" w:cs="Times New Roman"/>
          <w:sz w:val="24"/>
          <w:szCs w:val="24"/>
          <w:u w:color="000000"/>
          <w:bdr w:val="nil"/>
          <w:lang w:eastAsia="ru-RU"/>
        </w:rPr>
        <w:t>я обоснования принципиальной возможности получения органических соединений заданного состава и строения;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41939" w:rsidRPr="00A41939" w:rsidRDefault="00A41939" w:rsidP="00A41939">
      <w:pPr>
        <w:suppressAutoHyphens/>
        <w:spacing w:after="0" w:line="240" w:lineRule="auto"/>
        <w:ind w:left="-1276" w:firstLine="709"/>
        <w:jc w:val="both"/>
        <w:rPr>
          <w:rFonts w:ascii="Times New Roman" w:eastAsia="Calibri" w:hAnsi="Times New Roman" w:cs="Times New Roman"/>
          <w:b/>
          <w:sz w:val="24"/>
          <w:szCs w:val="24"/>
        </w:rPr>
      </w:pPr>
      <w:bookmarkStart w:id="32" w:name="_Toc434850688"/>
      <w:bookmarkStart w:id="33" w:name="_Toc435412688"/>
      <w:r w:rsidRPr="00A41939">
        <w:rPr>
          <w:rFonts w:ascii="Times New Roman" w:eastAsia="Calibri" w:hAnsi="Times New Roman" w:cs="Times New Roman"/>
          <w:b/>
          <w:sz w:val="24"/>
          <w:szCs w:val="24"/>
        </w:rPr>
        <w:t>Выпускник на углубленном уровне научится: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закономерности в изменении химических свой</w:t>
      </w:r>
      <w:proofErr w:type="gramStart"/>
      <w:r w:rsidRPr="00A41939">
        <w:rPr>
          <w:rFonts w:ascii="Times New Roman" w:eastAsia="Calibri" w:hAnsi="Times New Roman" w:cs="Times New Roman"/>
          <w:sz w:val="24"/>
          <w:szCs w:val="24"/>
          <w:u w:color="000000"/>
          <w:bdr w:val="nil"/>
          <w:lang w:eastAsia="ru-RU"/>
        </w:rPr>
        <w:t>ств пр</w:t>
      </w:r>
      <w:proofErr w:type="gramEnd"/>
      <w:r w:rsidRPr="00A41939">
        <w:rPr>
          <w:rFonts w:ascii="Times New Roman" w:eastAsia="Calibri" w:hAnsi="Times New Roman" w:cs="Times New Roman"/>
          <w:sz w:val="24"/>
          <w:szCs w:val="24"/>
          <w:u w:color="000000"/>
          <w:bdr w:val="nil"/>
          <w:lang w:eastAsia="ru-RU"/>
        </w:rPr>
        <w:t>остых веществ, водородных соединений, высших оксидов и гидроксидов;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устанавливать генетическую связь между классами неорганических и органических веще</w:t>
      </w:r>
      <w:proofErr w:type="gramStart"/>
      <w:r w:rsidRPr="00A41939">
        <w:rPr>
          <w:rFonts w:ascii="Times New Roman" w:eastAsia="Calibri" w:hAnsi="Times New Roman" w:cs="Times New Roman"/>
          <w:sz w:val="24"/>
          <w:szCs w:val="24"/>
          <w:u w:color="000000"/>
          <w:bdr w:val="nil"/>
          <w:lang w:eastAsia="ru-RU"/>
        </w:rPr>
        <w:t>ств дл</w:t>
      </w:r>
      <w:proofErr w:type="gramEnd"/>
      <w:r w:rsidRPr="00A41939">
        <w:rPr>
          <w:rFonts w:ascii="Times New Roman" w:eastAsia="Calibri" w:hAnsi="Times New Roman" w:cs="Times New Roman"/>
          <w:sz w:val="24"/>
          <w:szCs w:val="24"/>
          <w:u w:color="000000"/>
          <w:bdr w:val="nil"/>
          <w:lang w:eastAsia="ru-RU"/>
        </w:rPr>
        <w:t>я обоснования принципиальной возможности получения неорганических и органических соединений заданного состава и строения;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lastRenderedPageBreak/>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приводить примеры </w:t>
      </w:r>
      <w:proofErr w:type="spellStart"/>
      <w:r w:rsidRPr="00A41939">
        <w:rPr>
          <w:rFonts w:ascii="Times New Roman" w:eastAsia="Calibri" w:hAnsi="Times New Roman" w:cs="Times New Roman"/>
          <w:sz w:val="24"/>
          <w:szCs w:val="24"/>
          <w:u w:color="000000"/>
          <w:bdr w:val="nil"/>
          <w:lang w:eastAsia="ru-RU"/>
        </w:rPr>
        <w:t>окислительно</w:t>
      </w:r>
      <w:proofErr w:type="spellEnd"/>
      <w:r w:rsidRPr="00A41939">
        <w:rPr>
          <w:rFonts w:ascii="Times New Roman" w:eastAsia="Calibri" w:hAnsi="Times New Roman" w:cs="Times New Roman"/>
          <w:sz w:val="24"/>
          <w:szCs w:val="24"/>
          <w:u w:color="000000"/>
          <w:bdr w:val="nil"/>
          <w:lang w:eastAsia="ru-RU"/>
        </w:rPr>
        <w:t>-восстановительных реакций в природе, производственных процессах и жизнедеятельности организмов;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обосновывать практическое использование неорганических и органических веществ и их реакций в промышленности и быту;</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proofErr w:type="gramStart"/>
      <w:r w:rsidRPr="00A41939">
        <w:rPr>
          <w:rFonts w:ascii="Times New Roman" w:eastAsia="Calibri" w:hAnsi="Times New Roman" w:cs="Times New Roman"/>
          <w:sz w:val="24"/>
          <w:szCs w:val="24"/>
          <w:u w:color="000000"/>
          <w:bdr w:val="nil"/>
          <w:lang w:eastAsia="ru-RU"/>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A41939">
        <w:rPr>
          <w:rFonts w:ascii="Times New Roman" w:eastAsia="Calibri" w:hAnsi="Times New Roman" w:cs="Times New Roman"/>
          <w:sz w:val="24"/>
          <w:szCs w:val="24"/>
          <w:u w:color="000000"/>
          <w:bdr w:val="nil"/>
          <w:lang w:eastAsia="ru-RU"/>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A41939">
        <w:rPr>
          <w:rFonts w:ascii="Times New Roman" w:eastAsia="Calibri" w:hAnsi="Times New Roman" w:cs="Times New Roman"/>
          <w:sz w:val="24"/>
          <w:szCs w:val="24"/>
          <w:u w:color="000000"/>
          <w:bdr w:val="nil"/>
          <w:lang w:eastAsia="ru-RU"/>
        </w:rPr>
        <w:t>естественно-научной</w:t>
      </w:r>
      <w:proofErr w:type="gramEnd"/>
      <w:r w:rsidRPr="00A41939">
        <w:rPr>
          <w:rFonts w:ascii="Times New Roman" w:eastAsia="Calibri" w:hAnsi="Times New Roman" w:cs="Times New Roman"/>
          <w:sz w:val="24"/>
          <w:szCs w:val="24"/>
          <w:u w:color="000000"/>
          <w:bdr w:val="nil"/>
          <w:lang w:eastAsia="ru-RU"/>
        </w:rPr>
        <w:t xml:space="preserve"> корректности в целях выявления ошибочных суждений и формирования собственной позиции;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A41939" w:rsidRPr="00A41939" w:rsidRDefault="00A41939" w:rsidP="00A41939">
      <w:pPr>
        <w:suppressAutoHyphens/>
        <w:spacing w:after="0" w:line="240" w:lineRule="auto"/>
        <w:ind w:left="-1276" w:firstLine="709"/>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Выпускник на углубленном уровне получит возможность научиться: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lastRenderedPageBreak/>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интерпретировать данные о составе и строении веществ, полученные с помощью современных физико-химических методов; </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роль азотосодержащих гетероциклических соединений и нуклеиновых кислот как важнейших биологически активных веществ;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прогнозировать возможность протекания </w:t>
      </w:r>
      <w:proofErr w:type="spellStart"/>
      <w:r w:rsidRPr="00A41939">
        <w:rPr>
          <w:rFonts w:ascii="Times New Roman" w:eastAsia="Calibri" w:hAnsi="Times New Roman" w:cs="Times New Roman"/>
          <w:sz w:val="24"/>
          <w:szCs w:val="24"/>
          <w:u w:color="000000"/>
          <w:bdr w:val="nil"/>
          <w:lang w:eastAsia="ru-RU"/>
        </w:rPr>
        <w:t>окислительно</w:t>
      </w:r>
      <w:proofErr w:type="spellEnd"/>
      <w:r w:rsidRPr="00A41939">
        <w:rPr>
          <w:rFonts w:ascii="Times New Roman" w:eastAsia="Calibri" w:hAnsi="Times New Roman" w:cs="Times New Roman"/>
          <w:sz w:val="24"/>
          <w:szCs w:val="24"/>
          <w:u w:color="000000"/>
          <w:bdr w:val="nil"/>
          <w:lang w:eastAsia="ru-RU"/>
        </w:rPr>
        <w:t>-восстановительных реакций, лежащих в основе природных и производственных процессов.</w:t>
      </w:r>
    </w:p>
    <w:p w:rsidR="00A41939" w:rsidRPr="00A41939" w:rsidRDefault="00A41939" w:rsidP="00A41939">
      <w:pPr>
        <w:suppressAutoHyphens/>
        <w:spacing w:after="0" w:line="240" w:lineRule="auto"/>
        <w:ind w:left="0"/>
        <w:jc w:val="both"/>
        <w:rPr>
          <w:rFonts w:ascii="Times New Roman" w:eastAsia="Calibri" w:hAnsi="Times New Roman" w:cs="Times New Roman"/>
          <w:sz w:val="24"/>
          <w:szCs w:val="24"/>
          <w:lang w:eastAsia="ru-RU"/>
        </w:rPr>
      </w:pPr>
    </w:p>
    <w:p w:rsidR="00A41939" w:rsidRPr="00A41939" w:rsidRDefault="00A41939" w:rsidP="00A41939">
      <w:pPr>
        <w:keepNext/>
        <w:keepLines/>
        <w:suppressAutoHyphens/>
        <w:spacing w:after="0" w:line="240" w:lineRule="auto"/>
        <w:ind w:left="-1276" w:firstLine="709"/>
        <w:jc w:val="both"/>
        <w:outlineLvl w:val="3"/>
        <w:rPr>
          <w:rFonts w:ascii="Times New Roman" w:eastAsia="Times New Roman" w:hAnsi="Times New Roman" w:cs="Times New Roman"/>
          <w:b/>
          <w:iCs/>
          <w:sz w:val="24"/>
          <w:szCs w:val="24"/>
        </w:rPr>
      </w:pPr>
      <w:bookmarkStart w:id="34" w:name="_Toc453968161"/>
      <w:r w:rsidRPr="00A41939">
        <w:rPr>
          <w:rFonts w:ascii="Times New Roman" w:eastAsia="Times New Roman" w:hAnsi="Times New Roman" w:cs="Times New Roman"/>
          <w:b/>
          <w:iCs/>
          <w:sz w:val="24"/>
          <w:szCs w:val="24"/>
        </w:rPr>
        <w:t>Биология</w:t>
      </w:r>
      <w:bookmarkEnd w:id="32"/>
      <w:bookmarkEnd w:id="33"/>
      <w:bookmarkEnd w:id="34"/>
    </w:p>
    <w:p w:rsidR="00A41939" w:rsidRPr="00A41939" w:rsidRDefault="00A41939" w:rsidP="00A41939">
      <w:pPr>
        <w:suppressAutoHyphens/>
        <w:spacing w:after="0" w:line="240" w:lineRule="auto"/>
        <w:ind w:left="-1276" w:firstLine="709"/>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 результате изучения учебного предмета «Биология» на уровне среднего общего образования:</w:t>
      </w:r>
    </w:p>
    <w:p w:rsidR="00A41939" w:rsidRPr="00A41939" w:rsidRDefault="00A41939" w:rsidP="00A41939">
      <w:pPr>
        <w:suppressAutoHyphens/>
        <w:spacing w:after="0" w:line="240" w:lineRule="auto"/>
        <w:ind w:left="-1276" w:firstLine="709"/>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Выпускник на базовом уровне научится: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на примерах роль биологии в формировании современной научной картины мира и в практической деятельности людей;</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формулировать гипотезы на основании предложенной биологической информации и предлагать варианты проверки гипотез;</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сравнивать биологические объекты между собой по заданным критериям, делать выводы и умозаключения на основе сравнения;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приводить примеры веществ основных групп органических соединений клетки (белков, жиров, углеводов, нуклеиновых кислот);</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распознавать популяцию и биологический вид по основным признакам;</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фенотип многоклеточных растений и животных по морфологическому критерию;</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многообразие организмов, применяя эволюционную теорию;</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причины наследственных заболеваний;</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выявлять морфологические, физиологические, поведенческие адаптации организмов к среде обитания и действию экологических факторов;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lastRenderedPageBreak/>
        <w:t>составлять схемы переноса веществ и энергии в экосистеме (цепи питания);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приводить доказательства необходимости сохранения биоразнообразия для устойчивого развития и охраны окружающей среды;</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представлять биологическую информацию в виде текста, таблицы, графика, диаграммы и делать выводы на основании представленных данных;</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оценивать роль достижений генетики, селекции, биотехнологии в практической деятельности человека и в собственной жизни;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негативное влияние веществ (алкоголя, никотина, наркотических веществ) на зародышевое развитие человека;</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последствия влияния мутагенов;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возможные причины наследственных заболеваний.</w:t>
      </w:r>
    </w:p>
    <w:p w:rsidR="00A41939" w:rsidRPr="00A41939" w:rsidRDefault="00A41939" w:rsidP="00A41939">
      <w:pPr>
        <w:suppressAutoHyphens/>
        <w:spacing w:after="0" w:line="240" w:lineRule="auto"/>
        <w:ind w:left="-1276" w:firstLine="709"/>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Выпускник на базовом уровне получит возможность научиться: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proofErr w:type="gramStart"/>
      <w:r w:rsidRPr="00A41939">
        <w:rPr>
          <w:rFonts w:ascii="Times New Roman" w:eastAsia="Calibri" w:hAnsi="Times New Roman" w:cs="Times New Roman"/>
          <w:sz w:val="24"/>
          <w:szCs w:val="24"/>
          <w:u w:color="000000"/>
          <w:bdr w:val="nil"/>
          <w:lang w:eastAsia="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современные направления в развитии биологии; описывать их возможное использование в практической деятельности;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сравнивать способы деления клетки (митоз и мейоз);</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решать задачи на построение фрагмента второй цепи ДНК по предложенному фрагменту первой, </w:t>
      </w:r>
      <w:proofErr w:type="spellStart"/>
      <w:r w:rsidRPr="00A41939">
        <w:rPr>
          <w:rFonts w:ascii="Times New Roman" w:eastAsia="Calibri" w:hAnsi="Times New Roman" w:cs="Times New Roman"/>
          <w:sz w:val="24"/>
          <w:szCs w:val="24"/>
          <w:u w:color="000000"/>
          <w:bdr w:val="nil"/>
          <w:lang w:eastAsia="ru-RU"/>
        </w:rPr>
        <w:t>иРНК</w:t>
      </w:r>
      <w:proofErr w:type="spellEnd"/>
      <w:r w:rsidRPr="00A41939">
        <w:rPr>
          <w:rFonts w:ascii="Times New Roman" w:eastAsia="Calibri" w:hAnsi="Times New Roman" w:cs="Times New Roman"/>
          <w:sz w:val="24"/>
          <w:szCs w:val="24"/>
          <w:u w:color="000000"/>
          <w:bdr w:val="nil"/>
          <w:lang w:eastAsia="ru-RU"/>
        </w:rPr>
        <w:t xml:space="preserve"> (</w:t>
      </w:r>
      <w:proofErr w:type="spellStart"/>
      <w:r w:rsidRPr="00A41939">
        <w:rPr>
          <w:rFonts w:ascii="Times New Roman" w:eastAsia="Calibri" w:hAnsi="Times New Roman" w:cs="Times New Roman"/>
          <w:sz w:val="24"/>
          <w:szCs w:val="24"/>
          <w:u w:color="000000"/>
          <w:bdr w:val="nil"/>
          <w:lang w:eastAsia="ru-RU"/>
        </w:rPr>
        <w:t>мРНК</w:t>
      </w:r>
      <w:proofErr w:type="spellEnd"/>
      <w:r w:rsidRPr="00A41939">
        <w:rPr>
          <w:rFonts w:ascii="Times New Roman" w:eastAsia="Calibri" w:hAnsi="Times New Roman" w:cs="Times New Roman"/>
          <w:sz w:val="24"/>
          <w:szCs w:val="24"/>
          <w:u w:color="000000"/>
          <w:bdr w:val="nil"/>
          <w:lang w:eastAsia="ru-RU"/>
        </w:rPr>
        <w:t>) по участку ДНК;</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устанавливать тип наследования и характер проявления признака по заданной схеме родословной, применяя законы наследственности;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A41939" w:rsidRPr="00A41939" w:rsidRDefault="00A41939" w:rsidP="00A41939">
      <w:pPr>
        <w:suppressAutoHyphens/>
        <w:spacing w:after="0" w:line="240" w:lineRule="auto"/>
        <w:ind w:left="-1276" w:firstLine="709"/>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Выпускник на углубленном уровне научится: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оценивать роль биологических открытий и современных исследований в развитии науки и в практической деятельности людей;</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оценивать роль биологии в формировании современной научной картины мира, прогнозировать перспективы развития биологии;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lastRenderedPageBreak/>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выявлять и обосновывать существенные особенности разных уровней организации жизни;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устанавливать связь строения и функций основных биологических макромолекул, их роль в процессах клеточного метаболизма;</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решать задачи на определение последовательности нуклеотидов ДНК и </w:t>
      </w:r>
      <w:proofErr w:type="spellStart"/>
      <w:r w:rsidRPr="00A41939">
        <w:rPr>
          <w:rFonts w:ascii="Times New Roman" w:eastAsia="Calibri" w:hAnsi="Times New Roman" w:cs="Times New Roman"/>
          <w:sz w:val="24"/>
          <w:szCs w:val="24"/>
          <w:u w:color="000000"/>
          <w:bdr w:val="nil"/>
          <w:lang w:eastAsia="ru-RU"/>
        </w:rPr>
        <w:t>иРНК</w:t>
      </w:r>
      <w:proofErr w:type="spellEnd"/>
      <w:r w:rsidRPr="00A41939">
        <w:rPr>
          <w:rFonts w:ascii="Times New Roman" w:eastAsia="Calibri" w:hAnsi="Times New Roman" w:cs="Times New Roman"/>
          <w:sz w:val="24"/>
          <w:szCs w:val="24"/>
          <w:u w:color="000000"/>
          <w:bdr w:val="nil"/>
          <w:lang w:eastAsia="ru-RU"/>
        </w:rPr>
        <w:t xml:space="preserve"> (</w:t>
      </w:r>
      <w:proofErr w:type="spellStart"/>
      <w:r w:rsidRPr="00A41939">
        <w:rPr>
          <w:rFonts w:ascii="Times New Roman" w:eastAsia="Calibri" w:hAnsi="Times New Roman" w:cs="Times New Roman"/>
          <w:sz w:val="24"/>
          <w:szCs w:val="24"/>
          <w:u w:color="000000"/>
          <w:bdr w:val="nil"/>
          <w:lang w:eastAsia="ru-RU"/>
        </w:rPr>
        <w:t>мРНК</w:t>
      </w:r>
      <w:proofErr w:type="spellEnd"/>
      <w:r w:rsidRPr="00A41939">
        <w:rPr>
          <w:rFonts w:ascii="Times New Roman" w:eastAsia="Calibri" w:hAnsi="Times New Roman" w:cs="Times New Roman"/>
          <w:sz w:val="24"/>
          <w:szCs w:val="24"/>
          <w:u w:color="000000"/>
          <w:bdr w:val="nil"/>
          <w:lang w:eastAsia="ru-RU"/>
        </w:rPr>
        <w:t xml:space="preserve">), антикодонов </w:t>
      </w:r>
      <w:proofErr w:type="spellStart"/>
      <w:r w:rsidRPr="00A41939">
        <w:rPr>
          <w:rFonts w:ascii="Times New Roman" w:eastAsia="Calibri" w:hAnsi="Times New Roman" w:cs="Times New Roman"/>
          <w:sz w:val="24"/>
          <w:szCs w:val="24"/>
          <w:u w:color="000000"/>
          <w:bdr w:val="nil"/>
          <w:lang w:eastAsia="ru-RU"/>
        </w:rPr>
        <w:t>тРНК</w:t>
      </w:r>
      <w:proofErr w:type="spellEnd"/>
      <w:r w:rsidRPr="00A41939">
        <w:rPr>
          <w:rFonts w:ascii="Times New Roman" w:eastAsia="Calibri" w:hAnsi="Times New Roman" w:cs="Times New Roman"/>
          <w:sz w:val="24"/>
          <w:szCs w:val="24"/>
          <w:u w:color="000000"/>
          <w:bdr w:val="nil"/>
          <w:lang w:eastAsia="ru-RU"/>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A41939">
        <w:rPr>
          <w:rFonts w:ascii="Times New Roman" w:eastAsia="Calibri" w:hAnsi="Times New Roman" w:cs="Times New Roman"/>
          <w:sz w:val="24"/>
          <w:szCs w:val="24"/>
          <w:u w:color="000000"/>
          <w:bdr w:val="nil"/>
          <w:lang w:eastAsia="ru-RU"/>
        </w:rPr>
        <w:t>комплементарности</w:t>
      </w:r>
      <w:proofErr w:type="spellEnd"/>
      <w:r w:rsidRPr="00A41939">
        <w:rPr>
          <w:rFonts w:ascii="Times New Roman" w:eastAsia="Calibri" w:hAnsi="Times New Roman" w:cs="Times New Roman"/>
          <w:sz w:val="24"/>
          <w:szCs w:val="24"/>
          <w:u w:color="000000"/>
          <w:bdr w:val="nil"/>
          <w:lang w:eastAsia="ru-RU"/>
        </w:rPr>
        <w:t>;</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определять количество хромосом в клетках растений основных отделов на разных этапах жизненного цикла;</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решать генетические задачи на </w:t>
      </w:r>
      <w:proofErr w:type="spellStart"/>
      <w:r w:rsidRPr="00A41939">
        <w:rPr>
          <w:rFonts w:ascii="Times New Roman" w:eastAsia="Calibri" w:hAnsi="Times New Roman" w:cs="Times New Roman"/>
          <w:sz w:val="24"/>
          <w:szCs w:val="24"/>
          <w:u w:color="000000"/>
          <w:bdr w:val="nil"/>
          <w:lang w:eastAsia="ru-RU"/>
        </w:rPr>
        <w:t>дигибридное</w:t>
      </w:r>
      <w:proofErr w:type="spellEnd"/>
      <w:r w:rsidRPr="00A41939">
        <w:rPr>
          <w:rFonts w:ascii="Times New Roman" w:eastAsia="Calibri" w:hAnsi="Times New Roman" w:cs="Times New Roman"/>
          <w:sz w:val="24"/>
          <w:szCs w:val="24"/>
          <w:u w:color="000000"/>
          <w:bdr w:val="nil"/>
          <w:lang w:eastAsia="ru-RU"/>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причины наследственных заболеваний, аргументировать необходимость мер предупреждения таких заболеваний;</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сравнивать разные способы размножения организмов;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основные этапы онтогенеза организмов;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выявлять причины и существенные признаки </w:t>
      </w:r>
      <w:proofErr w:type="spellStart"/>
      <w:r w:rsidRPr="00A41939">
        <w:rPr>
          <w:rFonts w:ascii="Times New Roman" w:eastAsia="Calibri" w:hAnsi="Times New Roman" w:cs="Times New Roman"/>
          <w:sz w:val="24"/>
          <w:szCs w:val="24"/>
          <w:u w:color="000000"/>
          <w:bdr w:val="nil"/>
          <w:lang w:eastAsia="ru-RU"/>
        </w:rPr>
        <w:t>модификационной</w:t>
      </w:r>
      <w:proofErr w:type="spellEnd"/>
      <w:r w:rsidRPr="00A41939">
        <w:rPr>
          <w:rFonts w:ascii="Times New Roman" w:eastAsia="Calibri" w:hAnsi="Times New Roman" w:cs="Times New Roman"/>
          <w:sz w:val="24"/>
          <w:szCs w:val="24"/>
          <w:u w:color="000000"/>
          <w:bdr w:val="nil"/>
          <w:lang w:eastAsia="ru-RU"/>
        </w:rPr>
        <w:t xml:space="preserve"> и мутационной изменчивости; обосновывать роль изменчивости в естественном и искусственном отборе;</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обосновывать значение разных методов селекции в создании сортов растений, пород животных и штаммов микроорганизмов;</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обосновывать причины изменяемости и многообразия видов, применяя синтетическую теорию эволюции;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популяцию как единицу эволюции, вид как систематическую категорию и как результат эволюции;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устанавливать связь структуры и свойств экосистемы;</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аргументировать собственную позицию по отношению к экологическим проблемам и поведению в природной среде;</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обосновывать необходимость устойчивого развития как условия сохранения биосферы;</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выявлять в тексте биологического содержания проблему и аргументированно ее объяснять;</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lastRenderedPageBreak/>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A41939" w:rsidRPr="00A41939" w:rsidRDefault="00A41939" w:rsidP="00A41939">
      <w:pPr>
        <w:suppressAutoHyphens/>
        <w:spacing w:after="0" w:line="240" w:lineRule="auto"/>
        <w:ind w:left="-1276" w:firstLine="709"/>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Выпускник на углубленном уровне получит возможность научиться:</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организовывать и проводить индивидуальную исследовательскую деятельность по биологии (или разрабатывать </w:t>
      </w:r>
      <w:proofErr w:type="gramStart"/>
      <w:r w:rsidRPr="00A41939">
        <w:rPr>
          <w:rFonts w:ascii="Times New Roman" w:eastAsia="Calibri" w:hAnsi="Times New Roman" w:cs="Times New Roman"/>
          <w:sz w:val="24"/>
          <w:szCs w:val="24"/>
          <w:u w:color="000000"/>
          <w:bdr w:val="nil"/>
          <w:lang w:eastAsia="ru-RU"/>
        </w:rPr>
        <w:t>индивидуальный проект</w:t>
      </w:r>
      <w:proofErr w:type="gramEnd"/>
      <w:r w:rsidRPr="00A41939">
        <w:rPr>
          <w:rFonts w:ascii="Times New Roman" w:eastAsia="Calibri" w:hAnsi="Times New Roman" w:cs="Times New Roman"/>
          <w:sz w:val="24"/>
          <w:szCs w:val="24"/>
          <w:u w:color="000000"/>
          <w:bdr w:val="nil"/>
          <w:lang w:eastAsia="ru-RU"/>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прогнозировать последствия собственных исследований с учетом этических норм и экологических требований;</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аргументировать необходимость синтеза </w:t>
      </w:r>
      <w:proofErr w:type="gramStart"/>
      <w:r w:rsidRPr="00A41939">
        <w:rPr>
          <w:rFonts w:ascii="Times New Roman" w:eastAsia="Calibri" w:hAnsi="Times New Roman" w:cs="Times New Roman"/>
          <w:sz w:val="24"/>
          <w:szCs w:val="24"/>
          <w:u w:color="000000"/>
          <w:bdr w:val="nil"/>
          <w:lang w:eastAsia="ru-RU"/>
        </w:rPr>
        <w:t>естественно-научного</w:t>
      </w:r>
      <w:proofErr w:type="gramEnd"/>
      <w:r w:rsidRPr="00A41939">
        <w:rPr>
          <w:rFonts w:ascii="Times New Roman" w:eastAsia="Calibri" w:hAnsi="Times New Roman" w:cs="Times New Roman"/>
          <w:sz w:val="24"/>
          <w:szCs w:val="24"/>
          <w:u w:color="000000"/>
          <w:bdr w:val="nil"/>
          <w:lang w:eastAsia="ru-RU"/>
        </w:rPr>
        <w:t xml:space="preserve"> и </w:t>
      </w:r>
      <w:proofErr w:type="spellStart"/>
      <w:r w:rsidRPr="00A41939">
        <w:rPr>
          <w:rFonts w:ascii="Times New Roman" w:eastAsia="Calibri" w:hAnsi="Times New Roman" w:cs="Times New Roman"/>
          <w:sz w:val="24"/>
          <w:szCs w:val="24"/>
          <w:u w:color="000000"/>
          <w:bdr w:val="nil"/>
          <w:lang w:eastAsia="ru-RU"/>
        </w:rPr>
        <w:t>социогуманитарного</w:t>
      </w:r>
      <w:proofErr w:type="spellEnd"/>
      <w:r w:rsidRPr="00A41939">
        <w:rPr>
          <w:rFonts w:ascii="Times New Roman" w:eastAsia="Calibri" w:hAnsi="Times New Roman" w:cs="Times New Roman"/>
          <w:sz w:val="24"/>
          <w:szCs w:val="24"/>
          <w:u w:color="000000"/>
          <w:bdr w:val="nil"/>
          <w:lang w:eastAsia="ru-RU"/>
        </w:rPr>
        <w:t xml:space="preserve"> знания в эпоху информационной цивилизации;</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моделировать изменение экосистем под влиянием различных групп факторов окружающей среды;</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A41939" w:rsidRPr="00A41939" w:rsidRDefault="00A41939" w:rsidP="00A41939">
      <w:pPr>
        <w:suppressAutoHyphens/>
        <w:spacing w:after="0" w:line="240" w:lineRule="auto"/>
        <w:ind w:left="-1276" w:firstLine="284"/>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rPr>
      </w:pPr>
    </w:p>
    <w:p w:rsidR="00A41939" w:rsidRPr="00A41939" w:rsidRDefault="00A41939" w:rsidP="00A41939">
      <w:pPr>
        <w:keepNext/>
        <w:keepLines/>
        <w:suppressAutoHyphens/>
        <w:spacing w:after="0" w:line="240" w:lineRule="auto"/>
        <w:ind w:left="-1276" w:hanging="142"/>
        <w:jc w:val="both"/>
        <w:outlineLvl w:val="3"/>
        <w:rPr>
          <w:rFonts w:ascii="Times New Roman" w:eastAsia="Times New Roman" w:hAnsi="Times New Roman" w:cs="Times New Roman"/>
          <w:b/>
          <w:iCs/>
          <w:sz w:val="24"/>
          <w:szCs w:val="24"/>
        </w:rPr>
      </w:pPr>
      <w:bookmarkStart w:id="35" w:name="_Toc434850693"/>
      <w:bookmarkStart w:id="36" w:name="_Toc435412690"/>
      <w:bookmarkStart w:id="37" w:name="_Toc453968163"/>
      <w:r w:rsidRPr="00A41939">
        <w:rPr>
          <w:rFonts w:ascii="Times New Roman" w:eastAsia="Times New Roman" w:hAnsi="Times New Roman" w:cs="Times New Roman"/>
          <w:b/>
          <w:iCs/>
          <w:sz w:val="24"/>
          <w:szCs w:val="24"/>
        </w:rPr>
        <w:t>Физическая культура</w:t>
      </w:r>
      <w:bookmarkEnd w:id="35"/>
      <w:bookmarkEnd w:id="36"/>
      <w:bookmarkEnd w:id="37"/>
    </w:p>
    <w:p w:rsidR="00A41939" w:rsidRPr="00A41939" w:rsidRDefault="00A41939" w:rsidP="00A41939">
      <w:pPr>
        <w:suppressAutoHyphens/>
        <w:spacing w:after="0" w:line="240" w:lineRule="auto"/>
        <w:ind w:left="-1276" w:hanging="142"/>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 результате изучения учебного предмета «Физическая культура» на уровне среднего общего образования:</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Выпускник на базовом уровне научится:</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знать способы контроля и оценки физического развития и физической подготовленности;</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индивидуальные особенности физического и психического развития;</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составлять и выполнять индивидуально ориентированные комплексы оздоровительной и адаптивной физической культуры;</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комплексы упражнений традиционных и современных оздоровительных систем физического воспитания;</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lastRenderedPageBreak/>
        <w:t>практически использовать приемы самомассажа и релаксации;</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практически использовать приемы защиты и самообороны;</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составлять и проводить комплексы физических упражнений различной направленности;</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определять уровни индивидуального физического развития и развития физических качеств;</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проводить мероприятия по профилактике травматизма во время занятий физическими упражнениями;</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rPr>
      </w:pPr>
    </w:p>
    <w:p w:rsidR="00A41939" w:rsidRPr="00A41939" w:rsidRDefault="00A41939" w:rsidP="00A41939">
      <w:pPr>
        <w:suppressAutoHyphens/>
        <w:spacing w:after="0" w:line="240" w:lineRule="auto"/>
        <w:ind w:left="-1276" w:hanging="142"/>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Выпускник на базовом уровне получит возможность научиться:</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технические приемы и тактические действия национальных видов спорта;</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нормативные требования испытаний (тестов) Всероссийского физкультурно-спортивного комплекса «Готов к труду и обороне» (ГТО);</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осуществлять судейство в избранном виде спорта;</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составлять и выполнять комплексы специальной физической подготовки.</w:t>
      </w:r>
    </w:p>
    <w:p w:rsidR="00A41939" w:rsidRPr="00A41939" w:rsidRDefault="00A41939" w:rsidP="00A41939">
      <w:pPr>
        <w:suppressAutoHyphens/>
        <w:spacing w:after="0" w:line="240" w:lineRule="auto"/>
        <w:ind w:left="-1276" w:hanging="142"/>
        <w:jc w:val="both"/>
        <w:rPr>
          <w:rFonts w:ascii="Times New Roman" w:eastAsia="Calibri" w:hAnsi="Times New Roman" w:cs="Times New Roman"/>
          <w:sz w:val="24"/>
          <w:szCs w:val="24"/>
        </w:rPr>
      </w:pPr>
    </w:p>
    <w:p w:rsidR="00A41939" w:rsidRPr="00A41939" w:rsidRDefault="00A41939" w:rsidP="00A41939">
      <w:pPr>
        <w:keepNext/>
        <w:keepLines/>
        <w:suppressAutoHyphens/>
        <w:spacing w:after="0" w:line="240" w:lineRule="auto"/>
        <w:ind w:left="-1418" w:hanging="142"/>
        <w:jc w:val="both"/>
        <w:outlineLvl w:val="3"/>
        <w:rPr>
          <w:rFonts w:ascii="Times New Roman" w:eastAsia="Times New Roman" w:hAnsi="Times New Roman" w:cs="Times New Roman"/>
          <w:b/>
          <w:iCs/>
          <w:sz w:val="24"/>
          <w:szCs w:val="24"/>
        </w:rPr>
      </w:pPr>
      <w:bookmarkStart w:id="38" w:name="_Toc434850697"/>
      <w:bookmarkStart w:id="39" w:name="_Toc435412692"/>
      <w:bookmarkStart w:id="40" w:name="_Toc453968165"/>
      <w:r w:rsidRPr="00A41939">
        <w:rPr>
          <w:rFonts w:ascii="Times New Roman" w:eastAsia="Times New Roman" w:hAnsi="Times New Roman" w:cs="Times New Roman"/>
          <w:b/>
          <w:iCs/>
          <w:sz w:val="24"/>
          <w:szCs w:val="24"/>
        </w:rPr>
        <w:t>Основы безопасности жизнедеятельности</w:t>
      </w:r>
      <w:bookmarkEnd w:id="38"/>
      <w:bookmarkEnd w:id="39"/>
      <w:bookmarkEnd w:id="40"/>
    </w:p>
    <w:p w:rsidR="00A41939" w:rsidRPr="006C35A2" w:rsidRDefault="00A41939" w:rsidP="00A41939">
      <w:pPr>
        <w:suppressAutoHyphens/>
        <w:spacing w:after="0" w:line="240" w:lineRule="auto"/>
        <w:ind w:left="-1418" w:hanging="142"/>
        <w:jc w:val="both"/>
        <w:rPr>
          <w:rFonts w:ascii="Times New Roman" w:eastAsia="Calibri" w:hAnsi="Times New Roman" w:cs="Times New Roman"/>
          <w:sz w:val="24"/>
          <w:szCs w:val="24"/>
        </w:rPr>
      </w:pPr>
      <w:r w:rsidRPr="006C35A2">
        <w:rPr>
          <w:rFonts w:ascii="Times New Roman" w:eastAsia="Calibri"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A41939" w:rsidRPr="0050393D" w:rsidRDefault="00A41939" w:rsidP="0050393D">
      <w:pPr>
        <w:spacing w:after="0" w:line="240" w:lineRule="auto"/>
        <w:ind w:left="-1418" w:hanging="142"/>
        <w:jc w:val="both"/>
        <w:rPr>
          <w:rFonts w:ascii="Times New Roman" w:eastAsia="Times New Roman" w:hAnsi="Times New Roman" w:cs="Times New Roman"/>
          <w:b/>
          <w:color w:val="000000"/>
          <w:sz w:val="24"/>
          <w:szCs w:val="24"/>
          <w:lang w:eastAsia="ru-RU"/>
        </w:rPr>
      </w:pPr>
      <w:r w:rsidRPr="00A41939">
        <w:rPr>
          <w:rFonts w:ascii="Times New Roman" w:eastAsia="Times New Roman" w:hAnsi="Times New Roman" w:cs="Times New Roman"/>
          <w:b/>
          <w:color w:val="000000"/>
          <w:sz w:val="24"/>
          <w:szCs w:val="24"/>
          <w:lang w:eastAsia="ru-RU"/>
        </w:rPr>
        <w:t>Выпуск</w:t>
      </w:r>
      <w:r w:rsidR="0050393D">
        <w:rPr>
          <w:rFonts w:ascii="Times New Roman" w:eastAsia="Times New Roman" w:hAnsi="Times New Roman" w:cs="Times New Roman"/>
          <w:b/>
          <w:color w:val="000000"/>
          <w:sz w:val="24"/>
          <w:szCs w:val="24"/>
          <w:lang w:eastAsia="ru-RU"/>
        </w:rPr>
        <w:t>ник на базовом уровне научится:</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rPr>
      </w:pPr>
      <w:r w:rsidRPr="00A41939">
        <w:rPr>
          <w:rFonts w:ascii="Times New Roman" w:eastAsia="Times New Roman" w:hAnsi="Times New Roman" w:cs="Times New Roman"/>
          <w:b/>
          <w:sz w:val="24"/>
          <w:szCs w:val="24"/>
        </w:rPr>
        <w:t>Основы комплексной безопасности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оперировать основными понятиями в области безопасности дорожного движения;</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действовать согласно указанию на дорожных знаках;</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комментировать назначение нормативных правовых актов в области охраны окружающей среды;</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оперировать основными понятиями в области охраны окружающей среды;</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распознавать наиболее неблагоприятные территории в районе проживания;</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описывать факторы </w:t>
      </w:r>
      <w:proofErr w:type="spellStart"/>
      <w:r w:rsidRPr="00A41939">
        <w:rPr>
          <w:rFonts w:ascii="Times New Roman" w:eastAsia="Calibri" w:hAnsi="Times New Roman" w:cs="Times New Roman"/>
          <w:sz w:val="24"/>
          <w:szCs w:val="24"/>
          <w:u w:color="000000"/>
          <w:bdr w:val="nil"/>
          <w:lang w:eastAsia="ru-RU"/>
        </w:rPr>
        <w:t>экориска</w:t>
      </w:r>
      <w:proofErr w:type="spellEnd"/>
      <w:r w:rsidRPr="00A41939">
        <w:rPr>
          <w:rFonts w:ascii="Times New Roman" w:eastAsia="Calibri" w:hAnsi="Times New Roman" w:cs="Times New Roman"/>
          <w:sz w:val="24"/>
          <w:szCs w:val="24"/>
          <w:u w:color="000000"/>
          <w:bdr w:val="nil"/>
          <w:lang w:eastAsia="ru-RU"/>
        </w:rPr>
        <w:t>, объяснять, как снизить последствия их воздействия;</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опознавать, для чего применяются и используются экологические знаки;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прогнозировать и оценивать свои действия в области охраны окружающей среды;</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распознавать явные и скрытые опасности в современных молодежных хобби;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соблюдать правила безопасности в увлечениях, не противоречащих законодательству РФ;</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на транспорте;</w:t>
      </w:r>
    </w:p>
    <w:p w:rsidR="00A41939" w:rsidRPr="0050393D" w:rsidRDefault="00A41939" w:rsidP="0050393D">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w:t>
      </w:r>
      <w:r w:rsidR="0050393D">
        <w:rPr>
          <w:rFonts w:ascii="Times New Roman" w:eastAsia="Calibri" w:hAnsi="Times New Roman" w:cs="Times New Roman"/>
          <w:sz w:val="24"/>
          <w:szCs w:val="24"/>
          <w:u w:color="000000"/>
          <w:bdr w:val="nil"/>
          <w:lang w:eastAsia="ru-RU"/>
        </w:rPr>
        <w:t>чайных ситуациях на транспорте.</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Защита населения Российской Федерации от опасных и чрезвычайных ситуаций</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lastRenderedPageBreak/>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причины их возникновения, характеристики, поражающие факторы, особенности и последствия;</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действовать согласно обозначению на знаках безопасности и плане эвакуации; </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вызывать в случае необходимости службы экстренной помощи;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41939" w:rsidRPr="0050393D" w:rsidRDefault="00A41939" w:rsidP="0050393D">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составлять модель личного безопасного поведения в условиях опасных и чрезвычайных ситуа</w:t>
      </w:r>
      <w:r w:rsidR="0050393D">
        <w:rPr>
          <w:rFonts w:ascii="Times New Roman" w:eastAsia="Calibri" w:hAnsi="Times New Roman" w:cs="Times New Roman"/>
          <w:sz w:val="24"/>
          <w:szCs w:val="24"/>
          <w:u w:color="000000"/>
          <w:bdr w:val="nil"/>
          <w:lang w:eastAsia="ru-RU"/>
        </w:rPr>
        <w:t>ций мирного и военного времени.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Основы противодействия экстремизму, терроризму и наркотизму в Российской Федерации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A41939" w:rsidRPr="00A41939" w:rsidRDefault="00A41939" w:rsidP="00A41939">
      <w:pPr>
        <w:suppressAutoHyphens/>
        <w:spacing w:after="0" w:line="240" w:lineRule="auto"/>
        <w:ind w:left="-1418"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взаимосвязь экстремизма, терроризма и наркотизма;</w:t>
      </w:r>
    </w:p>
    <w:p w:rsidR="00A41939" w:rsidRPr="00A41939" w:rsidRDefault="00A41939" w:rsidP="00A41939">
      <w:pPr>
        <w:suppressAutoHyphens/>
        <w:spacing w:after="0" w:line="240" w:lineRule="auto"/>
        <w:ind w:left="-1560"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A41939" w:rsidRPr="00A41939" w:rsidRDefault="00A41939" w:rsidP="00A41939">
      <w:pPr>
        <w:suppressAutoHyphens/>
        <w:spacing w:after="0" w:line="240" w:lineRule="auto"/>
        <w:ind w:left="-1560"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A41939" w:rsidRPr="00A41939" w:rsidRDefault="00A41939" w:rsidP="00A41939">
      <w:pPr>
        <w:suppressAutoHyphens/>
        <w:spacing w:after="0" w:line="240" w:lineRule="auto"/>
        <w:ind w:left="-1560"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A41939" w:rsidRPr="00A41939" w:rsidRDefault="00A41939" w:rsidP="00A41939">
      <w:pPr>
        <w:suppressAutoHyphens/>
        <w:spacing w:after="0" w:line="240" w:lineRule="auto"/>
        <w:ind w:left="-1560"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41939" w:rsidRPr="00A41939" w:rsidRDefault="00A41939" w:rsidP="00A41939">
      <w:pPr>
        <w:suppressAutoHyphens/>
        <w:spacing w:after="0" w:line="240" w:lineRule="auto"/>
        <w:ind w:left="-1560"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A41939" w:rsidRPr="00A41939" w:rsidRDefault="00A41939" w:rsidP="00A41939">
      <w:pPr>
        <w:suppressAutoHyphens/>
        <w:spacing w:after="0" w:line="240" w:lineRule="auto"/>
        <w:ind w:left="-1560"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41939" w:rsidRPr="00A41939" w:rsidRDefault="00A41939" w:rsidP="00A41939">
      <w:pPr>
        <w:suppressAutoHyphens/>
        <w:spacing w:after="0" w:line="240" w:lineRule="auto"/>
        <w:ind w:left="-1560"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распознавать признаки вовлечения в экстремистскую и террористическую деятельность;</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распознавать симптомы употребления наркотических средств;</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действия граждан при установлении уровней террористической опасности;</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lastRenderedPageBreak/>
        <w:t>описывать правила и рекомендации в случае проведения террористической акции;</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Основы здорового образа жизни</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оперировать основными понятиями в области здорового образа жизни;</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факторы здорового образа жизни;</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преимущества здорового образа жизни;</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значение здорового образа жизни для благополучия общества и государства;</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описывать основные факторы и привычки, пагубно влияющие на здоровье человека; </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сущность репродуктивного здоровья;</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распознавать факторы, положительно и отрицательно влияющие на репродуктивное здоровье;</w:t>
      </w:r>
    </w:p>
    <w:p w:rsid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A41939">
        <w:rPr>
          <w:rFonts w:ascii="Times New Roman" w:eastAsia="Calibri" w:hAnsi="Times New Roman" w:cs="Times New Roman"/>
          <w:sz w:val="24"/>
          <w:szCs w:val="24"/>
          <w:u w:color="000000"/>
          <w:bdr w:val="nil"/>
          <w:lang w:eastAsia="ru-RU"/>
        </w:rPr>
        <w:t>.</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b/>
          <w:sz w:val="24"/>
          <w:szCs w:val="24"/>
        </w:rPr>
        <w:t>Основы медицинских знаний и оказание первой помощи</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highlight w:val="white"/>
          <w:u w:color="000000"/>
          <w:bdr w:val="nil"/>
          <w:lang w:eastAsia="ru-RU"/>
        </w:rPr>
        <w:t>Комментировать</w:t>
      </w:r>
      <w:r w:rsidRPr="00A41939">
        <w:rPr>
          <w:rFonts w:ascii="Times New Roman" w:eastAsia="Calibri" w:hAnsi="Times New Roman" w:cs="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оперировать основными понятиями в области оказания первой помощи;</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отличать первую помощь от медицинской помощи; </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оказывать первую помощь при неотложных состояниях;</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вызывать в случае необходимости службы экстренной помощи;</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A41939">
        <w:rPr>
          <w:rFonts w:ascii="Times New Roman" w:eastAsia="Calibri" w:hAnsi="Times New Roman" w:cs="Times New Roman"/>
          <w:sz w:val="24"/>
          <w:szCs w:val="24"/>
          <w:u w:color="000000"/>
          <w:bdr w:val="nil"/>
          <w:lang w:eastAsia="ru-RU"/>
        </w:rPr>
        <w:t>дств пр</w:t>
      </w:r>
      <w:proofErr w:type="gramEnd"/>
      <w:r w:rsidRPr="00A41939">
        <w:rPr>
          <w:rFonts w:ascii="Times New Roman" w:eastAsia="Calibri" w:hAnsi="Times New Roman" w:cs="Times New Roman"/>
          <w:sz w:val="24"/>
          <w:szCs w:val="24"/>
          <w:u w:color="000000"/>
          <w:bdr w:val="nil"/>
          <w:lang w:eastAsia="ru-RU"/>
        </w:rPr>
        <w:t>омышленного изготовления;</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A41939" w:rsidRPr="00A41939" w:rsidRDefault="00A41939" w:rsidP="00A41939">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A41939">
        <w:rPr>
          <w:rFonts w:ascii="Times New Roman" w:eastAsia="Calibri" w:hAnsi="Times New Roman" w:cs="Times New Roman"/>
          <w:sz w:val="24"/>
          <w:szCs w:val="24"/>
          <w:u w:color="000000"/>
          <w:bdr w:val="nil"/>
          <w:lang w:eastAsia="ru-RU"/>
        </w:rPr>
        <w:t>санитарно-эпидемиологическом</w:t>
      </w:r>
      <w:proofErr w:type="gramEnd"/>
      <w:r w:rsidRPr="00A41939">
        <w:rPr>
          <w:rFonts w:ascii="Times New Roman" w:eastAsia="Calibri" w:hAnsi="Times New Roman" w:cs="Times New Roman"/>
          <w:sz w:val="24"/>
          <w:szCs w:val="24"/>
          <w:u w:color="000000"/>
          <w:bdr w:val="nil"/>
          <w:lang w:eastAsia="ru-RU"/>
        </w:rPr>
        <w:t xml:space="preserve"> благополучия населения;</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классифицировать основные инфекционные болезни;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lang w:eastAsia="ru-RU"/>
        </w:rPr>
      </w:pPr>
    </w:p>
    <w:p w:rsidR="006C35A2" w:rsidRDefault="006C35A2" w:rsidP="0050393D">
      <w:pPr>
        <w:suppressAutoHyphens/>
        <w:spacing w:after="0" w:line="240" w:lineRule="auto"/>
        <w:ind w:left="-1134" w:hanging="142"/>
        <w:jc w:val="both"/>
        <w:rPr>
          <w:rFonts w:ascii="Times New Roman" w:eastAsia="Calibri" w:hAnsi="Times New Roman" w:cs="Times New Roman"/>
          <w:b/>
          <w:sz w:val="24"/>
          <w:szCs w:val="24"/>
        </w:rPr>
      </w:pPr>
    </w:p>
    <w:p w:rsidR="00A41939" w:rsidRPr="00A41939" w:rsidRDefault="00A41939" w:rsidP="0050393D">
      <w:pPr>
        <w:suppressAutoHyphens/>
        <w:spacing w:after="0" w:line="240" w:lineRule="auto"/>
        <w:ind w:left="-1134" w:hanging="142"/>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lastRenderedPageBreak/>
        <w:t>Основы обороны государства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состояние и тенденции развития современного мира и России;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национальные интересы РФ и стратегические национальные приоритеты;</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приводить примеры основных внешних и внутренних опасностей; </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разъяснять основные направления обеспечения национальной безопасности и обороны РФ;</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оперировать основными понятиями в области обороны государства;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основы и организацию обороны РФ;</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предназначение и использование ВС РФ в области обороны;</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направление военной политики РФ в современных условиях;</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историю создания ВС РФ;</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структуру ВС РФ;</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виды и рода войск ВС РФ, их предназначение и задачи;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распознавать символы ВС РФ;</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приводить примеры воинских традиций и ритуалов ВС РФ.</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b/>
          <w:sz w:val="24"/>
          <w:szCs w:val="24"/>
          <w:lang w:eastAsia="ru-RU"/>
        </w:rPr>
      </w:pPr>
    </w:p>
    <w:p w:rsidR="00A41939" w:rsidRPr="00A41939" w:rsidRDefault="00A41939" w:rsidP="0050393D">
      <w:pPr>
        <w:suppressAutoHyphens/>
        <w:spacing w:after="0" w:line="240" w:lineRule="auto"/>
        <w:ind w:left="-1134" w:hanging="142"/>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Правовые основы военной службы</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сущность военной службы и составляющие воинской обязанности гражданина РФ;</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обязательную и добровольную подготовку к военной службе;</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организацию воинского учета;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комментировать назначение Общевоинских уставов ВС РФ;</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использовать Общевоинские уставы ВС РФ при подготовке к прохождению военной службы по призыву, контракту;</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pacing w:val="-8"/>
          <w:sz w:val="24"/>
          <w:szCs w:val="24"/>
          <w:u w:color="000000"/>
          <w:bdr w:val="nil"/>
          <w:lang w:eastAsia="ru-RU"/>
        </w:rPr>
      </w:pPr>
      <w:r w:rsidRPr="00A41939">
        <w:rPr>
          <w:rFonts w:ascii="Times New Roman" w:eastAsia="Calibri" w:hAnsi="Times New Roman" w:cs="Times New Roman"/>
          <w:spacing w:val="-8"/>
          <w:sz w:val="24"/>
          <w:szCs w:val="24"/>
          <w:u w:color="000000"/>
          <w:bdr w:val="nil"/>
          <w:lang w:eastAsia="ru-RU"/>
        </w:rPr>
        <w:t>различать военную форму одежды и знаки различия военнослужащих ВС РФ;</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основание увольнения с военной службы;</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предназначение запаса;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объяснять порядок зачисления и пребывания в запасе; </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предназначение мобилизационного резерва;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порядок заключения контракта и сроки пребывания в резерве.</w:t>
      </w:r>
    </w:p>
    <w:p w:rsidR="00A41939" w:rsidRPr="00A41939" w:rsidRDefault="00A41939" w:rsidP="00A41939">
      <w:pPr>
        <w:suppressAutoHyphens/>
        <w:spacing w:after="0" w:line="240" w:lineRule="auto"/>
        <w:ind w:left="0" w:hanging="142"/>
        <w:jc w:val="both"/>
        <w:rPr>
          <w:rFonts w:ascii="Times New Roman" w:eastAsia="Calibri" w:hAnsi="Times New Roman" w:cs="Times New Roman"/>
          <w:sz w:val="24"/>
          <w:szCs w:val="24"/>
          <w:lang w:eastAsia="ru-RU"/>
        </w:rPr>
      </w:pPr>
    </w:p>
    <w:p w:rsidR="00A41939" w:rsidRPr="00A41939" w:rsidRDefault="00A41939" w:rsidP="0050393D">
      <w:pPr>
        <w:suppressAutoHyphens/>
        <w:spacing w:after="0" w:line="240" w:lineRule="auto"/>
        <w:ind w:left="-1134" w:hanging="142"/>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Элементы начальной военной подготовки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Комментировать назначение Строевого устава ВС РФ;</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использовать Строевой устав ВС РФ при обучении элементам строевой подготовки;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оперировать основными понятиями Строевого устава ВС РФ;</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строевые приемы и движение без оружия;</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строевые приемы в составе отделения на месте и в движении;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приводить примеры команд управления строем с помощью голоса;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назначение, боевые свойства и общее устройство автомата Калашникова;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неполную разборку и сборку автомата Калашникова для чистки и смазки;</w:t>
      </w:r>
      <w:r w:rsidRPr="00A41939">
        <w:rPr>
          <w:rFonts w:ascii="Times New Roman" w:eastAsia="Calibri" w:hAnsi="Times New Roman" w:cs="Times New Roman"/>
          <w:sz w:val="24"/>
          <w:szCs w:val="24"/>
          <w:u w:color="000000"/>
          <w:bdr w:val="nil"/>
          <w:lang w:eastAsia="ru-RU"/>
        </w:rPr>
        <w:tab/>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порядок хранения автомата;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различать составляющие патрона;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снаряжать магазин патронами;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явление выстрела и его практическое значение;</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влияние отдачи оружия на результат выстрела;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выбирать прицел и правильную точку прицеливания для стрельбы по неподвижным целям;</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ошибки прицеливания по результатам стрельбы;</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изготовку к стрельбе;</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производить стрельбу;</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назначение и боевые свойства гранат;</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различать наступательные и оборонительные гранаты;</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описывать устройство ручных осколочных гранат; </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приемы и правила снаряжения и метания ручных гранат;</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меры безопасности при обращении с гранатами;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предназначение современного общевойскового боя;</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современный общевойсковой бой;</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элементы инженерного оборудования позиции солдата и порядок их оборудования;</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приемы «К бою», «Встать»;</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объяснять, в каких случаях используются перебежки и </w:t>
      </w:r>
      <w:proofErr w:type="spellStart"/>
      <w:r w:rsidRPr="00A41939">
        <w:rPr>
          <w:rFonts w:ascii="Times New Roman" w:eastAsia="Calibri" w:hAnsi="Times New Roman" w:cs="Times New Roman"/>
          <w:sz w:val="24"/>
          <w:szCs w:val="24"/>
          <w:u w:color="000000"/>
          <w:bdr w:val="nil"/>
          <w:lang w:eastAsia="ru-RU"/>
        </w:rPr>
        <w:t>переползания</w:t>
      </w:r>
      <w:proofErr w:type="spellEnd"/>
      <w:r w:rsidRPr="00A41939">
        <w:rPr>
          <w:rFonts w:ascii="Times New Roman" w:eastAsia="Calibri" w:hAnsi="Times New Roman" w:cs="Times New Roman"/>
          <w:sz w:val="24"/>
          <w:szCs w:val="24"/>
          <w:u w:color="000000"/>
          <w:bdr w:val="nil"/>
          <w:lang w:eastAsia="ru-RU"/>
        </w:rPr>
        <w:t>;</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выполнять перебежки и </w:t>
      </w:r>
      <w:proofErr w:type="spellStart"/>
      <w:r w:rsidRPr="00A41939">
        <w:rPr>
          <w:rFonts w:ascii="Times New Roman" w:eastAsia="Calibri" w:hAnsi="Times New Roman" w:cs="Times New Roman"/>
          <w:sz w:val="24"/>
          <w:szCs w:val="24"/>
          <w:u w:color="000000"/>
          <w:bdr w:val="nil"/>
          <w:lang w:eastAsia="ru-RU"/>
        </w:rPr>
        <w:t>переползания</w:t>
      </w:r>
      <w:proofErr w:type="spellEnd"/>
      <w:r w:rsidRPr="00A41939">
        <w:rPr>
          <w:rFonts w:ascii="Times New Roman" w:eastAsia="Calibri" w:hAnsi="Times New Roman" w:cs="Times New Roman"/>
          <w:sz w:val="24"/>
          <w:szCs w:val="24"/>
          <w:u w:color="000000"/>
          <w:bdr w:val="nil"/>
          <w:lang w:eastAsia="ru-RU"/>
        </w:rPr>
        <w:t xml:space="preserve"> (по-пластунски, на </w:t>
      </w:r>
      <w:proofErr w:type="spellStart"/>
      <w:r w:rsidRPr="00A41939">
        <w:rPr>
          <w:rFonts w:ascii="Times New Roman" w:eastAsia="Calibri" w:hAnsi="Times New Roman" w:cs="Times New Roman"/>
          <w:sz w:val="24"/>
          <w:szCs w:val="24"/>
          <w:u w:color="000000"/>
          <w:bdr w:val="nil"/>
          <w:lang w:eastAsia="ru-RU"/>
        </w:rPr>
        <w:t>получетвереньках</w:t>
      </w:r>
      <w:proofErr w:type="spellEnd"/>
      <w:r w:rsidRPr="00A41939">
        <w:rPr>
          <w:rFonts w:ascii="Times New Roman" w:eastAsia="Calibri" w:hAnsi="Times New Roman" w:cs="Times New Roman"/>
          <w:sz w:val="24"/>
          <w:szCs w:val="24"/>
          <w:u w:color="000000"/>
          <w:bdr w:val="nil"/>
          <w:lang w:eastAsia="ru-RU"/>
        </w:rPr>
        <w:t>, на боку);</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передвигаться по азимутам;</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применять средства индивидуальной защиты;</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состав и область применения аптечки индивидуальной;</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lastRenderedPageBreak/>
        <w:t>раскрывать особенности оказания первой помощи в бою;</w:t>
      </w:r>
    </w:p>
    <w:p w:rsidR="00A41939" w:rsidRPr="0050393D"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прием</w:t>
      </w:r>
      <w:r w:rsidR="0050393D">
        <w:rPr>
          <w:rFonts w:ascii="Times New Roman" w:eastAsia="Calibri" w:hAnsi="Times New Roman" w:cs="Times New Roman"/>
          <w:sz w:val="24"/>
          <w:szCs w:val="24"/>
          <w:u w:color="000000"/>
          <w:bdr w:val="nil"/>
          <w:lang w:eastAsia="ru-RU"/>
        </w:rPr>
        <w:t>ы по выносу раненых с поля боя.</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Военно-профессиональная деятельность</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Раскрывать сущность военно-профессиональной деятельности;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порядок подготовки граждан по военно-учетным специальностям;</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A41939" w:rsidRPr="0050393D"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использовать официальные сайты для ознакомления с правилами приема в высшие военно-учебные заведения ВС РФ и учреждения высшего образования МВД Р</w:t>
      </w:r>
      <w:r w:rsidR="0050393D">
        <w:rPr>
          <w:rFonts w:ascii="Times New Roman" w:eastAsia="Calibri" w:hAnsi="Times New Roman" w:cs="Times New Roman"/>
          <w:sz w:val="24"/>
          <w:szCs w:val="24"/>
          <w:u w:color="000000"/>
          <w:bdr w:val="nil"/>
          <w:lang w:eastAsia="ru-RU"/>
        </w:rPr>
        <w:t xml:space="preserve">оссии, ФСБ России, МЧС России. </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Выпускник на базовом уровне получит возможность научиться:</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b/>
          <w:sz w:val="24"/>
          <w:szCs w:val="24"/>
        </w:rPr>
      </w:pPr>
      <w:r w:rsidRPr="00A41939">
        <w:rPr>
          <w:rFonts w:ascii="Times New Roman" w:eastAsia="Calibri" w:hAnsi="Times New Roman" w:cs="Times New Roman"/>
          <w:b/>
          <w:sz w:val="24"/>
          <w:szCs w:val="24"/>
        </w:rPr>
        <w:t>Основы комплексной безопасности</w:t>
      </w:r>
    </w:p>
    <w:p w:rsidR="00A41939" w:rsidRPr="0050393D"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 xml:space="preserve">Объяснять, как экологическая безопасность связана с национальной </w:t>
      </w:r>
      <w:r w:rsidR="0050393D">
        <w:rPr>
          <w:rFonts w:ascii="Times New Roman" w:eastAsia="Calibri" w:hAnsi="Times New Roman" w:cs="Times New Roman"/>
          <w:sz w:val="24"/>
          <w:szCs w:val="24"/>
          <w:u w:color="000000"/>
          <w:bdr w:val="nil"/>
          <w:lang w:eastAsia="ru-RU"/>
        </w:rPr>
        <w:t>безопасностью и влияет на нее</w:t>
      </w:r>
      <w:proofErr w:type="gramStart"/>
      <w:r w:rsidR="0050393D">
        <w:rPr>
          <w:rFonts w:ascii="Times New Roman" w:eastAsia="Calibri" w:hAnsi="Times New Roman" w:cs="Times New Roman"/>
          <w:sz w:val="24"/>
          <w:szCs w:val="24"/>
          <w:u w:color="000000"/>
          <w:bdr w:val="nil"/>
          <w:lang w:eastAsia="ru-RU"/>
        </w:rPr>
        <w:t xml:space="preserve"> .</w:t>
      </w:r>
      <w:proofErr w:type="gramEnd"/>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rPr>
      </w:pPr>
      <w:r w:rsidRPr="00A41939">
        <w:rPr>
          <w:rFonts w:ascii="Times New Roman" w:eastAsia="Calibri" w:hAnsi="Times New Roman" w:cs="Times New Roman"/>
          <w:b/>
          <w:sz w:val="24"/>
          <w:szCs w:val="24"/>
        </w:rPr>
        <w:t>Защита</w:t>
      </w:r>
      <w:r w:rsidRPr="00A41939">
        <w:rPr>
          <w:rFonts w:ascii="Times New Roman" w:eastAsia="Times New Roman" w:hAnsi="Times New Roman" w:cs="Times New Roman"/>
          <w:b/>
          <w:sz w:val="24"/>
          <w:szCs w:val="24"/>
        </w:rPr>
        <w:t xml:space="preserve"> населения Российской Федерации от опасных и чрезвычайных ситуаций</w:t>
      </w:r>
    </w:p>
    <w:p w:rsidR="00A41939" w:rsidRPr="0050393D"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Устанавливать и использовать мобильные приложения служб, обеспечивающих защиту населения от опасных и чрезвычайных ситуаций, для о</w:t>
      </w:r>
      <w:r w:rsidR="0050393D">
        <w:rPr>
          <w:rFonts w:ascii="Times New Roman" w:eastAsia="Calibri" w:hAnsi="Times New Roman" w:cs="Times New Roman"/>
          <w:sz w:val="24"/>
          <w:szCs w:val="24"/>
          <w:u w:color="000000"/>
          <w:bdr w:val="nil"/>
          <w:lang w:eastAsia="ru-RU"/>
        </w:rPr>
        <w:t>беспечения личной безопасности.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rPr>
      </w:pPr>
      <w:r w:rsidRPr="00A41939">
        <w:rPr>
          <w:rFonts w:ascii="Times New Roman" w:eastAsia="Calibri" w:hAnsi="Times New Roman" w:cs="Times New Roman"/>
          <w:b/>
          <w:sz w:val="24"/>
          <w:szCs w:val="24"/>
        </w:rPr>
        <w:t>Основы</w:t>
      </w:r>
      <w:r w:rsidRPr="00A41939">
        <w:rPr>
          <w:rFonts w:ascii="Times New Roman" w:eastAsia="Times New Roman" w:hAnsi="Times New Roman" w:cs="Times New Roman"/>
          <w:b/>
          <w:sz w:val="24"/>
          <w:szCs w:val="24"/>
        </w:rPr>
        <w:t xml:space="preserve"> обороны государства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Объяснять основные задачи и направления развития, строительства, оснащения и модернизации ВС РФ;</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rPr>
      </w:pP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rPr>
      </w:pPr>
      <w:r w:rsidRPr="00A41939">
        <w:rPr>
          <w:rFonts w:ascii="Times New Roman" w:eastAsia="Times New Roman" w:hAnsi="Times New Roman" w:cs="Times New Roman"/>
          <w:b/>
          <w:sz w:val="24"/>
          <w:szCs w:val="24"/>
        </w:rPr>
        <w:t>Элементы начальной военной подготовки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Приводить примеры сигналов управления строем с помощью рук, флажков и фонаря;</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определять назначение, устройство частей и механизмов автомата Калашникова;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чистку и смазку автомата Калашникова;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нормативы неполной разборки и сборки автомата Калашникова;</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работу частей и механизмов автомата Калашникова при стрельбе;</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норматив снаряжения магазина автомата Калашникова патронами;</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описывать работу частей и механизмов гранаты при метании;</w:t>
      </w:r>
    </w:p>
    <w:p w:rsidR="00A41939" w:rsidRPr="0050393D"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выполнять нормативы надевания противогаза, респиратора и общевойско</w:t>
      </w:r>
      <w:r w:rsidR="0050393D">
        <w:rPr>
          <w:rFonts w:ascii="Times New Roman" w:eastAsia="Calibri" w:hAnsi="Times New Roman" w:cs="Times New Roman"/>
          <w:sz w:val="24"/>
          <w:szCs w:val="24"/>
          <w:u w:color="000000"/>
          <w:bdr w:val="nil"/>
          <w:lang w:eastAsia="ru-RU"/>
        </w:rPr>
        <w:t>вого защитного комплекта (ОЗК).</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b/>
          <w:sz w:val="24"/>
          <w:szCs w:val="24"/>
        </w:rPr>
      </w:pPr>
      <w:r w:rsidRPr="00A41939">
        <w:rPr>
          <w:rFonts w:ascii="Times New Roman" w:eastAsia="Times New Roman" w:hAnsi="Times New Roman" w:cs="Times New Roman"/>
          <w:b/>
          <w:sz w:val="24"/>
          <w:szCs w:val="24"/>
        </w:rPr>
        <w:t>Военно-профессиональная деятельность</w:t>
      </w:r>
    </w:p>
    <w:p w:rsidR="00A41939" w:rsidRPr="00A41939" w:rsidRDefault="00A41939" w:rsidP="0050393D">
      <w:pPr>
        <w:suppressAutoHyphens/>
        <w:spacing w:after="0" w:line="240" w:lineRule="auto"/>
        <w:ind w:left="-1134"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41939" w:rsidRDefault="00A41939" w:rsidP="0050393D">
      <w:pPr>
        <w:suppressAutoHyphens/>
        <w:spacing w:after="0" w:line="240" w:lineRule="auto"/>
        <w:ind w:left="-993" w:hanging="142"/>
        <w:jc w:val="both"/>
        <w:rPr>
          <w:rFonts w:ascii="Times New Roman" w:eastAsia="Calibri" w:hAnsi="Times New Roman" w:cs="Times New Roman"/>
          <w:sz w:val="24"/>
          <w:szCs w:val="24"/>
          <w:u w:color="000000"/>
          <w:bdr w:val="nil"/>
          <w:lang w:eastAsia="ru-RU"/>
        </w:rPr>
      </w:pPr>
      <w:r w:rsidRPr="00A41939">
        <w:rPr>
          <w:rFonts w:ascii="Times New Roman" w:eastAsia="Calibri" w:hAnsi="Times New Roman" w:cs="Times New Roman"/>
          <w:sz w:val="24"/>
          <w:szCs w:val="24"/>
          <w:u w:color="000000"/>
          <w:bdr w:val="nil"/>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50393D" w:rsidRDefault="0050393D" w:rsidP="0050393D">
      <w:pPr>
        <w:suppressAutoHyphens/>
        <w:spacing w:after="0" w:line="240" w:lineRule="auto"/>
        <w:ind w:left="-993" w:hanging="142"/>
        <w:jc w:val="both"/>
        <w:rPr>
          <w:rFonts w:ascii="Times New Roman" w:eastAsia="Calibri" w:hAnsi="Times New Roman" w:cs="Times New Roman"/>
          <w:sz w:val="24"/>
          <w:szCs w:val="24"/>
          <w:u w:color="000000"/>
          <w:bdr w:val="nil"/>
          <w:lang w:eastAsia="ru-RU"/>
        </w:rPr>
      </w:pPr>
    </w:p>
    <w:p w:rsidR="0050393D" w:rsidRPr="0050393D" w:rsidRDefault="0050393D" w:rsidP="0050393D">
      <w:pPr>
        <w:pStyle w:val="Default"/>
        <w:ind w:left="-1134"/>
        <w:jc w:val="both"/>
      </w:pPr>
      <w:r w:rsidRPr="0050393D">
        <w:rPr>
          <w:b/>
          <w:bCs/>
        </w:rPr>
        <w:t xml:space="preserve">Астрономия </w:t>
      </w:r>
    </w:p>
    <w:p w:rsidR="0050393D" w:rsidRPr="0050393D" w:rsidRDefault="0050393D" w:rsidP="0050393D">
      <w:pPr>
        <w:pStyle w:val="Default"/>
        <w:ind w:left="-1134"/>
        <w:jc w:val="both"/>
      </w:pPr>
      <w:r w:rsidRPr="0050393D">
        <w:rPr>
          <w:b/>
          <w:bCs/>
        </w:rPr>
        <w:t xml:space="preserve">В результате изучения учебного предмета «Астрономия» на уровне среднего общего образования: </w:t>
      </w:r>
    </w:p>
    <w:p w:rsidR="0050393D" w:rsidRPr="0050393D" w:rsidRDefault="0050393D" w:rsidP="0050393D">
      <w:pPr>
        <w:pStyle w:val="Default"/>
        <w:ind w:left="-1134"/>
        <w:jc w:val="both"/>
      </w:pPr>
      <w:r w:rsidRPr="0050393D">
        <w:rPr>
          <w:b/>
          <w:bCs/>
        </w:rPr>
        <w:lastRenderedPageBreak/>
        <w:t xml:space="preserve">Выпускник на базовом уровне научится: </w:t>
      </w:r>
    </w:p>
    <w:p w:rsidR="0050393D" w:rsidRPr="0050393D" w:rsidRDefault="0050393D" w:rsidP="0050393D">
      <w:pPr>
        <w:pStyle w:val="Default"/>
        <w:spacing w:after="84"/>
        <w:ind w:left="-1134"/>
        <w:jc w:val="both"/>
      </w:pPr>
      <w:r w:rsidRPr="0050393D">
        <w:t xml:space="preserve">- иметь представления о строении Солнечной системы, эволюции звезд и Вселенной, пространственно-временных масштабах Вселенной; </w:t>
      </w:r>
    </w:p>
    <w:p w:rsidR="0050393D" w:rsidRPr="0050393D" w:rsidRDefault="0050393D" w:rsidP="0050393D">
      <w:pPr>
        <w:pStyle w:val="Default"/>
        <w:spacing w:after="84"/>
        <w:ind w:left="-1134"/>
        <w:jc w:val="both"/>
      </w:pPr>
      <w:r w:rsidRPr="0050393D">
        <w:t xml:space="preserve">- понимать сущность наблюдаемых во Вселенной явлений; </w:t>
      </w:r>
    </w:p>
    <w:p w:rsidR="0050393D" w:rsidRPr="0050393D" w:rsidRDefault="0050393D" w:rsidP="0050393D">
      <w:pPr>
        <w:pStyle w:val="Default"/>
        <w:spacing w:after="84"/>
        <w:ind w:left="-1134"/>
        <w:jc w:val="both"/>
      </w:pPr>
      <w:r w:rsidRPr="0050393D">
        <w:t xml:space="preserve">- иметь представление </w:t>
      </w:r>
      <w:proofErr w:type="gramStart"/>
      <w:r w:rsidRPr="0050393D">
        <w:t>об</w:t>
      </w:r>
      <w:proofErr w:type="gramEnd"/>
      <w:r w:rsidRPr="0050393D">
        <w:t xml:space="preserve"> </w:t>
      </w:r>
      <w:proofErr w:type="gramStart"/>
      <w:r w:rsidRPr="0050393D">
        <w:t>основополагающими</w:t>
      </w:r>
      <w:proofErr w:type="gramEnd"/>
      <w:r w:rsidRPr="0050393D">
        <w:t xml:space="preserve"> астрономическими понятиями, теориями, законами, закономерностями, уверенное пользование астрономической терминологией и символикой; </w:t>
      </w:r>
    </w:p>
    <w:p w:rsidR="0050393D" w:rsidRPr="0050393D" w:rsidRDefault="0050393D" w:rsidP="0050393D">
      <w:pPr>
        <w:pStyle w:val="Default"/>
        <w:spacing w:after="84"/>
        <w:ind w:left="-1134"/>
        <w:jc w:val="both"/>
      </w:pPr>
      <w:r w:rsidRPr="0050393D">
        <w:t xml:space="preserve">- иметь представление о значении астрономии в практической деятельности человека и дальнейшем научно-техническом развитии; </w:t>
      </w:r>
    </w:p>
    <w:p w:rsidR="0050393D" w:rsidRDefault="0050393D" w:rsidP="0050393D">
      <w:pPr>
        <w:pStyle w:val="Default"/>
        <w:ind w:left="-1134"/>
        <w:jc w:val="both"/>
        <w:rPr>
          <w:sz w:val="28"/>
          <w:szCs w:val="28"/>
        </w:rPr>
      </w:pPr>
      <w:r w:rsidRPr="0050393D">
        <w:t>- понимать роль отечественной науки в освоении и использовании космического пространства и развития международного сотрудничества в этой области</w:t>
      </w:r>
      <w:r>
        <w:rPr>
          <w:sz w:val="28"/>
          <w:szCs w:val="28"/>
        </w:rPr>
        <w:t>.</w:t>
      </w:r>
    </w:p>
    <w:p w:rsidR="0050393D" w:rsidRDefault="0050393D" w:rsidP="0050393D">
      <w:pPr>
        <w:pStyle w:val="Default"/>
        <w:ind w:left="-1134"/>
        <w:jc w:val="both"/>
        <w:rPr>
          <w:sz w:val="28"/>
          <w:szCs w:val="28"/>
        </w:rPr>
      </w:pPr>
    </w:p>
    <w:p w:rsidR="0050393D" w:rsidRPr="0050393D" w:rsidRDefault="0050393D" w:rsidP="0050393D">
      <w:pPr>
        <w:pStyle w:val="Default"/>
        <w:ind w:left="-1134"/>
        <w:jc w:val="both"/>
      </w:pPr>
      <w:r w:rsidRPr="0050393D">
        <w:t xml:space="preserve"> </w:t>
      </w:r>
      <w:r w:rsidRPr="0050393D">
        <w:rPr>
          <w:b/>
          <w:bCs/>
        </w:rPr>
        <w:t>Построение образовательных траекторий и планов в области профессионального самоопределения.</w:t>
      </w:r>
    </w:p>
    <w:p w:rsidR="0050393D" w:rsidRPr="0050393D" w:rsidRDefault="0050393D" w:rsidP="0050393D">
      <w:pPr>
        <w:pStyle w:val="Default"/>
        <w:ind w:left="-1134"/>
        <w:jc w:val="both"/>
      </w:pPr>
      <w:r w:rsidRPr="0050393D">
        <w:t xml:space="preserve">Изучение дополнительных учебных предметов, курсов по выбору обучающихся должно обеспечить: </w:t>
      </w:r>
    </w:p>
    <w:p w:rsidR="0050393D" w:rsidRPr="0050393D" w:rsidRDefault="0050393D" w:rsidP="0050393D">
      <w:pPr>
        <w:pStyle w:val="Default"/>
        <w:spacing w:after="84"/>
        <w:ind w:left="-1134"/>
        <w:jc w:val="both"/>
      </w:pPr>
      <w:r w:rsidRPr="0050393D">
        <w:t xml:space="preserve">- удовлетворение индивидуальных запросов обучающихся; </w:t>
      </w:r>
    </w:p>
    <w:p w:rsidR="0050393D" w:rsidRPr="0050393D" w:rsidRDefault="0050393D" w:rsidP="0050393D">
      <w:pPr>
        <w:pStyle w:val="Default"/>
        <w:spacing w:after="84"/>
        <w:ind w:left="-1134"/>
        <w:jc w:val="both"/>
      </w:pPr>
      <w:r w:rsidRPr="0050393D">
        <w:t xml:space="preserve">- общеобразовательную, общекультурную составляющую при получении среднего общего образования; </w:t>
      </w:r>
    </w:p>
    <w:p w:rsidR="0050393D" w:rsidRPr="0050393D" w:rsidRDefault="0050393D" w:rsidP="0050393D">
      <w:pPr>
        <w:pStyle w:val="Default"/>
        <w:spacing w:after="84"/>
        <w:ind w:left="-1134"/>
        <w:jc w:val="both"/>
      </w:pPr>
      <w:r w:rsidRPr="0050393D">
        <w:t xml:space="preserve">- развитие личности обучающихся, их познавательных интересов, интеллектуальной и ценностно-смысловой сферы; </w:t>
      </w:r>
    </w:p>
    <w:p w:rsidR="0050393D" w:rsidRPr="0050393D" w:rsidRDefault="0050393D" w:rsidP="0050393D">
      <w:pPr>
        <w:pStyle w:val="Default"/>
        <w:spacing w:after="84"/>
        <w:ind w:left="-1134"/>
        <w:jc w:val="both"/>
      </w:pPr>
      <w:r w:rsidRPr="0050393D">
        <w:t xml:space="preserve">- развитие навыков самообразования и </w:t>
      </w:r>
      <w:proofErr w:type="spellStart"/>
      <w:r w:rsidRPr="0050393D">
        <w:t>самопроектирования</w:t>
      </w:r>
      <w:proofErr w:type="spellEnd"/>
      <w:r w:rsidRPr="0050393D">
        <w:t xml:space="preserve">; </w:t>
      </w:r>
    </w:p>
    <w:p w:rsidR="0050393D" w:rsidRPr="0050393D" w:rsidRDefault="0050393D" w:rsidP="0050393D">
      <w:pPr>
        <w:pStyle w:val="Default"/>
        <w:spacing w:after="84"/>
        <w:ind w:left="-1134"/>
        <w:jc w:val="both"/>
      </w:pPr>
      <w:r w:rsidRPr="0050393D">
        <w:t xml:space="preserve">- углубление, расширение и систематизацию знаний в выбранной области научного знания или вида деятельности; </w:t>
      </w:r>
    </w:p>
    <w:p w:rsidR="0050393D" w:rsidRDefault="0050393D" w:rsidP="0050393D">
      <w:pPr>
        <w:pStyle w:val="Default"/>
        <w:ind w:left="-1134"/>
        <w:jc w:val="both"/>
      </w:pPr>
      <w:r w:rsidRPr="0050393D">
        <w:t xml:space="preserve">- совершенствование имеющегося и приобретение нового опыта познавательной деятельности, профессионального самоопределения </w:t>
      </w:r>
      <w:proofErr w:type="gramStart"/>
      <w:r w:rsidRPr="0050393D">
        <w:t>обучающихся</w:t>
      </w:r>
      <w:proofErr w:type="gramEnd"/>
      <w:r>
        <w:t>.</w:t>
      </w:r>
    </w:p>
    <w:p w:rsidR="0050393D" w:rsidRDefault="0050393D" w:rsidP="0050393D">
      <w:pPr>
        <w:pStyle w:val="Default"/>
        <w:ind w:left="-1134"/>
        <w:jc w:val="both"/>
      </w:pPr>
    </w:p>
    <w:p w:rsidR="0050393D" w:rsidRPr="0050393D" w:rsidRDefault="0050393D" w:rsidP="0050393D">
      <w:pPr>
        <w:pStyle w:val="Default"/>
        <w:ind w:left="-1134"/>
        <w:jc w:val="both"/>
      </w:pPr>
    </w:p>
    <w:p w:rsidR="0050393D" w:rsidRPr="0050393D" w:rsidRDefault="0050393D" w:rsidP="0050393D">
      <w:pPr>
        <w:pStyle w:val="Default"/>
        <w:ind w:left="-1134"/>
        <w:jc w:val="both"/>
      </w:pPr>
      <w:r>
        <w:rPr>
          <w:b/>
          <w:bCs/>
        </w:rPr>
        <w:t xml:space="preserve">        </w:t>
      </w:r>
      <w:r w:rsidRPr="0050393D">
        <w:rPr>
          <w:b/>
          <w:bCs/>
        </w:rPr>
        <w:t xml:space="preserve">Индивидуальный проект </w:t>
      </w:r>
      <w:r w:rsidRPr="0050393D">
        <w:t xml:space="preserve">представляет собой особую форму организации деятельности </w:t>
      </w:r>
      <w:proofErr w:type="gramStart"/>
      <w:r w:rsidRPr="0050393D">
        <w:t>обучающихся</w:t>
      </w:r>
      <w:proofErr w:type="gramEnd"/>
      <w:r w:rsidRPr="0050393D">
        <w:t xml:space="preserve"> (учебное исследование или учебный проект). </w:t>
      </w:r>
      <w:proofErr w:type="gramStart"/>
      <w:r w:rsidRPr="0050393D">
        <w:t>Индивидуальный проект выполняется обучающимся самостоятельно под руководством учителя (</w:t>
      </w:r>
      <w:proofErr w:type="spellStart"/>
      <w:r w:rsidRPr="0050393D">
        <w:t>тьютора</w:t>
      </w:r>
      <w:proofErr w:type="spellEnd"/>
      <w:r w:rsidRPr="0050393D">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End"/>
    </w:p>
    <w:p w:rsidR="0050393D" w:rsidRPr="0050393D" w:rsidRDefault="0050393D" w:rsidP="0050393D">
      <w:pPr>
        <w:pStyle w:val="Default"/>
        <w:ind w:left="-1134"/>
        <w:jc w:val="both"/>
      </w:pPr>
      <w:r w:rsidRPr="0050393D">
        <w:t xml:space="preserve">Результаты выполнения </w:t>
      </w:r>
      <w:proofErr w:type="gramStart"/>
      <w:r w:rsidRPr="0050393D">
        <w:t>индивидуального проекта</w:t>
      </w:r>
      <w:proofErr w:type="gramEnd"/>
      <w:r w:rsidRPr="0050393D">
        <w:t xml:space="preserve"> должны отражать: </w:t>
      </w:r>
    </w:p>
    <w:p w:rsidR="0050393D" w:rsidRPr="0050393D" w:rsidRDefault="0050393D" w:rsidP="0050393D">
      <w:pPr>
        <w:pStyle w:val="Default"/>
        <w:spacing w:after="103"/>
        <w:jc w:val="both"/>
      </w:pPr>
      <w:r w:rsidRPr="0050393D">
        <w:t xml:space="preserve"> </w:t>
      </w:r>
      <w:proofErr w:type="spellStart"/>
      <w:r w:rsidRPr="0050393D">
        <w:t>сформированность</w:t>
      </w:r>
      <w:proofErr w:type="spellEnd"/>
      <w:r w:rsidRPr="0050393D">
        <w:t xml:space="preserve"> навыков коммуникативной, учебно-исследовательской деятельности, критического мышления; </w:t>
      </w:r>
    </w:p>
    <w:p w:rsidR="0050393D" w:rsidRPr="0050393D" w:rsidRDefault="0050393D" w:rsidP="0050393D">
      <w:pPr>
        <w:pStyle w:val="Default"/>
        <w:spacing w:after="103"/>
        <w:jc w:val="both"/>
      </w:pPr>
      <w:r w:rsidRPr="0050393D">
        <w:t xml:space="preserve"> способность к инновационной, аналитической, творческой, интеллектуальной деятельности; </w:t>
      </w:r>
    </w:p>
    <w:p w:rsidR="0050393D" w:rsidRPr="0050393D" w:rsidRDefault="0050393D" w:rsidP="0050393D">
      <w:pPr>
        <w:pStyle w:val="Default"/>
        <w:spacing w:after="103"/>
        <w:jc w:val="both"/>
      </w:pPr>
      <w:r w:rsidRPr="0050393D">
        <w:t xml:space="preserve"> </w:t>
      </w:r>
      <w:proofErr w:type="spellStart"/>
      <w:r w:rsidRPr="0050393D">
        <w:t>сформированность</w:t>
      </w:r>
      <w:proofErr w:type="spellEnd"/>
      <w:r w:rsidRPr="0050393D">
        <w:t xml:space="preserve"> навыков проектной деятельности, а также самостоятельного применения приобретенных знаний и способов действий при решении различных </w:t>
      </w:r>
      <w:r w:rsidRPr="0050393D">
        <w:lastRenderedPageBreak/>
        <w:t xml:space="preserve">задач, используя знания одного или нескольких учебных предметов или предметных областей; </w:t>
      </w:r>
    </w:p>
    <w:p w:rsidR="0050393D" w:rsidRPr="0050393D" w:rsidRDefault="0050393D" w:rsidP="0050393D">
      <w:pPr>
        <w:pStyle w:val="Default"/>
        <w:jc w:val="both"/>
      </w:pPr>
      <w:r w:rsidRPr="0050393D">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0393D" w:rsidRDefault="0050393D" w:rsidP="0050393D">
      <w:pPr>
        <w:pStyle w:val="Default"/>
        <w:rPr>
          <w:sz w:val="28"/>
          <w:szCs w:val="28"/>
        </w:rPr>
      </w:pPr>
    </w:p>
    <w:p w:rsidR="0050393D" w:rsidRPr="0050393D" w:rsidRDefault="0050393D" w:rsidP="0050393D">
      <w:pPr>
        <w:pStyle w:val="Default"/>
        <w:ind w:left="-1134"/>
        <w:jc w:val="both"/>
      </w:pPr>
      <w:proofErr w:type="gramStart"/>
      <w:r w:rsidRPr="0050393D">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w:t>
      </w:r>
      <w:r w:rsidRPr="0050393D">
        <w:rPr>
          <w:sz w:val="28"/>
          <w:szCs w:val="28"/>
        </w:rPr>
        <w:t xml:space="preserve"> </w:t>
      </w:r>
      <w:r w:rsidRPr="0050393D">
        <w:t>прикладного, инновационного, конструкторского, инженерного.</w:t>
      </w:r>
      <w:proofErr w:type="gramEnd"/>
    </w:p>
    <w:p w:rsidR="00291208" w:rsidRDefault="00291208" w:rsidP="0050393D">
      <w:pPr>
        <w:suppressAutoHyphens/>
        <w:spacing w:after="0" w:line="240" w:lineRule="auto"/>
        <w:ind w:left="0"/>
        <w:jc w:val="both"/>
        <w:rPr>
          <w:rFonts w:ascii="Times New Roman" w:eastAsia="Calibri" w:hAnsi="Times New Roman" w:cs="Times New Roman"/>
          <w:sz w:val="24"/>
          <w:szCs w:val="24"/>
          <w:u w:color="000000"/>
          <w:bdr w:val="nil"/>
          <w:lang w:eastAsia="ru-RU"/>
        </w:rPr>
      </w:pPr>
    </w:p>
    <w:p w:rsidR="0050393D" w:rsidRPr="00291208" w:rsidRDefault="0050393D" w:rsidP="0050393D">
      <w:pPr>
        <w:suppressAutoHyphens/>
        <w:spacing w:after="0" w:line="240" w:lineRule="auto"/>
        <w:ind w:left="0"/>
        <w:jc w:val="both"/>
        <w:rPr>
          <w:rFonts w:ascii="Times New Roman" w:eastAsia="Calibri" w:hAnsi="Times New Roman" w:cs="Times New Roman"/>
          <w:b/>
          <w:sz w:val="28"/>
        </w:rPr>
      </w:pPr>
    </w:p>
    <w:p w:rsidR="0050393D" w:rsidRPr="0050393D" w:rsidRDefault="0050393D" w:rsidP="0050393D">
      <w:pPr>
        <w:keepNext/>
        <w:keepLines/>
        <w:tabs>
          <w:tab w:val="left" w:pos="142"/>
        </w:tabs>
        <w:suppressAutoHyphens/>
        <w:spacing w:after="0" w:line="240" w:lineRule="auto"/>
        <w:ind w:left="-1134" w:firstLine="709"/>
        <w:jc w:val="both"/>
        <w:outlineLvl w:val="1"/>
        <w:rPr>
          <w:rFonts w:ascii="Times New Roman" w:eastAsia="Times New Roman" w:hAnsi="Times New Roman" w:cs="Times New Roman"/>
          <w:b/>
          <w:sz w:val="24"/>
          <w:szCs w:val="24"/>
          <w:lang w:eastAsia="ru-RU"/>
        </w:rPr>
      </w:pPr>
      <w:bookmarkStart w:id="41" w:name="_Toc453968166"/>
      <w:r w:rsidRPr="0050393D">
        <w:rPr>
          <w:rFonts w:ascii="Times New Roman" w:eastAsia="Times New Roman" w:hAnsi="Times New Roman" w:cs="Times New Roman"/>
          <w:b/>
          <w:sz w:val="24"/>
          <w:szCs w:val="24"/>
          <w:lang w:val="en-US"/>
        </w:rPr>
        <w:t>I</w:t>
      </w:r>
      <w:r w:rsidRPr="0050393D">
        <w:rPr>
          <w:rFonts w:ascii="Times New Roman" w:eastAsia="Times New Roman" w:hAnsi="Times New Roman" w:cs="Times New Roman"/>
          <w:b/>
          <w:sz w:val="24"/>
          <w:szCs w:val="24"/>
        </w:rPr>
        <w:t xml:space="preserve">.3. Система оценки </w:t>
      </w:r>
      <w:r w:rsidRPr="0050393D">
        <w:rPr>
          <w:rFonts w:ascii="Times New Roman" w:eastAsia="Times New Roman" w:hAnsi="Times New Roman" w:cs="Times New Roman"/>
          <w:b/>
          <w:sz w:val="24"/>
          <w:szCs w:val="24"/>
          <w:lang w:eastAsia="ru-RU"/>
        </w:rPr>
        <w:t>достижения планируемых результатов освоения основной образовательной программы среднего общего образования</w:t>
      </w:r>
      <w:bookmarkEnd w:id="41"/>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rPr>
      </w:pPr>
    </w:p>
    <w:p w:rsidR="0050393D" w:rsidRDefault="0050393D" w:rsidP="0050393D">
      <w:pPr>
        <w:suppressAutoHyphens/>
        <w:spacing w:after="0" w:line="240" w:lineRule="auto"/>
        <w:ind w:left="-1134" w:firstLine="709"/>
        <w:jc w:val="both"/>
        <w:rPr>
          <w:rFonts w:ascii="Times New Roman" w:eastAsia="Calibri" w:hAnsi="Times New Roman" w:cs="Times New Roman"/>
          <w:sz w:val="24"/>
          <w:szCs w:val="24"/>
          <w:vertAlign w:val="superscript"/>
        </w:rPr>
      </w:pPr>
      <w:r w:rsidRPr="0050393D">
        <w:rPr>
          <w:rFonts w:ascii="Times New Roman" w:eastAsia="Calibri" w:hAnsi="Times New Roman" w:cs="Times New Roman"/>
          <w:sz w:val="24"/>
          <w:szCs w:val="24"/>
        </w:rPr>
        <w:t xml:space="preserve">Система </w:t>
      </w:r>
      <w:proofErr w:type="gramStart"/>
      <w:r w:rsidRPr="0050393D">
        <w:rPr>
          <w:rFonts w:ascii="Times New Roman" w:eastAsia="Calibri" w:hAnsi="Times New Roman" w:cs="Times New Roman"/>
          <w:sz w:val="24"/>
          <w:szCs w:val="24"/>
        </w:rPr>
        <w:t>оценки достижения планируемых результатов освоения основной образовательной программы среднего общего</w:t>
      </w:r>
      <w:proofErr w:type="gramEnd"/>
      <w:r w:rsidRPr="0050393D">
        <w:rPr>
          <w:rFonts w:ascii="Times New Roman" w:eastAsia="Calibri" w:hAnsi="Times New Roman" w:cs="Times New Roman"/>
          <w:sz w:val="24"/>
          <w:szCs w:val="24"/>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Pr>
          <w:rFonts w:ascii="Times New Roman" w:eastAsia="Calibri" w:hAnsi="Times New Roman" w:cs="Times New Roman"/>
          <w:sz w:val="24"/>
          <w:szCs w:val="24"/>
          <w:vertAlign w:val="superscript"/>
        </w:rPr>
        <w:t>.</w:t>
      </w:r>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rPr>
      </w:pPr>
      <w:r w:rsidRPr="0050393D">
        <w:rPr>
          <w:rFonts w:ascii="Times New Roman" w:eastAsia="Calibri" w:hAnsi="Times New Roman" w:cs="Times New Roman"/>
          <w:sz w:val="24"/>
          <w:szCs w:val="24"/>
        </w:rPr>
        <w:t xml:space="preserve">Основным объектом системы оценки, ее содержательной и </w:t>
      </w:r>
      <w:proofErr w:type="spellStart"/>
      <w:r w:rsidRPr="0050393D">
        <w:rPr>
          <w:rFonts w:ascii="Times New Roman" w:eastAsia="Calibri" w:hAnsi="Times New Roman" w:cs="Times New Roman"/>
          <w:sz w:val="24"/>
          <w:szCs w:val="24"/>
        </w:rPr>
        <w:t>критериальной</w:t>
      </w:r>
      <w:proofErr w:type="spellEnd"/>
      <w:r w:rsidRPr="0050393D">
        <w:rPr>
          <w:rFonts w:ascii="Times New Roman" w:eastAsia="Calibri" w:hAnsi="Times New Roman" w:cs="Times New Roman"/>
          <w:sz w:val="24"/>
          <w:szCs w:val="24"/>
        </w:rPr>
        <w:t xml:space="preserve"> базой выступают требования ФГОС СОО, которые конкретизированы в итоговых планируемых результатах освоения </w:t>
      </w:r>
      <w:proofErr w:type="gramStart"/>
      <w:r w:rsidRPr="0050393D">
        <w:rPr>
          <w:rFonts w:ascii="Times New Roman" w:eastAsia="Calibri" w:hAnsi="Times New Roman" w:cs="Times New Roman"/>
          <w:sz w:val="24"/>
          <w:szCs w:val="24"/>
        </w:rPr>
        <w:t>обучающимися</w:t>
      </w:r>
      <w:proofErr w:type="gramEnd"/>
      <w:r w:rsidRPr="0050393D">
        <w:rPr>
          <w:rFonts w:ascii="Times New Roman" w:eastAsia="Calibri" w:hAnsi="Times New Roman" w:cs="Times New Roman"/>
          <w:sz w:val="24"/>
          <w:szCs w:val="24"/>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rPr>
      </w:pPr>
      <w:r w:rsidRPr="0050393D">
        <w:rPr>
          <w:rFonts w:ascii="Times New Roman" w:eastAsia="Calibri"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50393D" w:rsidRPr="0050393D" w:rsidRDefault="0050393D" w:rsidP="0050393D">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r w:rsidRPr="0050393D">
        <w:rPr>
          <w:rFonts w:ascii="Times New Roman" w:eastAsia="Calibri" w:hAnsi="Times New Roman" w:cs="Times New Roman"/>
          <w:sz w:val="24"/>
          <w:szCs w:val="24"/>
          <w:u w:color="000000"/>
          <w:bdr w:val="nil"/>
          <w:lang w:eastAsia="ru-RU"/>
        </w:rPr>
        <w:t>оценка образовательных достижений обучающихся</w:t>
      </w:r>
      <w:r w:rsidRPr="0050393D">
        <w:rPr>
          <w:rFonts w:ascii="Times New Roman" w:eastAsia="Calibri" w:hAnsi="Times New Roman" w:cs="Times New Roman"/>
          <w:i/>
          <w:sz w:val="24"/>
          <w:szCs w:val="24"/>
          <w:u w:color="000000"/>
          <w:bdr w:val="nil"/>
          <w:lang w:eastAsia="ru-RU"/>
        </w:rPr>
        <w:t xml:space="preserve"> </w:t>
      </w:r>
      <w:r w:rsidRPr="0050393D">
        <w:rPr>
          <w:rFonts w:ascii="Times New Roman" w:eastAsia="Calibri" w:hAnsi="Times New Roman" w:cs="Times New Roman"/>
          <w:sz w:val="24"/>
          <w:szCs w:val="24"/>
          <w:u w:color="000000"/>
          <w:bdr w:val="nil"/>
          <w:lang w:eastAsia="ru-RU"/>
        </w:rPr>
        <w:t>на различных этапах обучения</w:t>
      </w:r>
      <w:r w:rsidRPr="0050393D">
        <w:rPr>
          <w:rFonts w:ascii="Times New Roman" w:eastAsia="Calibri" w:hAnsi="Times New Roman" w:cs="Times New Roman"/>
          <w:i/>
          <w:sz w:val="24"/>
          <w:szCs w:val="24"/>
          <w:u w:color="000000"/>
          <w:bdr w:val="nil"/>
          <w:lang w:eastAsia="ru-RU"/>
        </w:rPr>
        <w:t xml:space="preserve"> </w:t>
      </w:r>
      <w:r w:rsidRPr="0050393D">
        <w:rPr>
          <w:rFonts w:ascii="Times New Roman" w:eastAsia="Calibri" w:hAnsi="Times New Roman" w:cs="Times New Roman"/>
          <w:sz w:val="24"/>
          <w:szCs w:val="24"/>
          <w:u w:color="000000"/>
          <w:bdr w:val="nil"/>
          <w:lang w:eastAsia="ru-RU"/>
        </w:rPr>
        <w:t>как основа их итоговой аттестации;</w:t>
      </w:r>
    </w:p>
    <w:p w:rsidR="0050393D" w:rsidRPr="0050393D" w:rsidRDefault="0050393D" w:rsidP="0050393D">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r w:rsidRPr="0050393D">
        <w:rPr>
          <w:rFonts w:ascii="Times New Roman" w:eastAsia="Calibri" w:hAnsi="Times New Roman" w:cs="Times New Roman"/>
          <w:sz w:val="24"/>
          <w:szCs w:val="24"/>
          <w:u w:color="000000"/>
          <w:bdr w:val="nil"/>
          <w:lang w:eastAsia="ru-RU"/>
        </w:rPr>
        <w:t>оценка результатов деятельности педагогических работников как основа аттестационных процедур;</w:t>
      </w:r>
    </w:p>
    <w:p w:rsidR="0050393D" w:rsidRPr="0050393D" w:rsidRDefault="0050393D" w:rsidP="0050393D">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r w:rsidRPr="0050393D">
        <w:rPr>
          <w:rFonts w:ascii="Times New Roman" w:eastAsia="Calibri" w:hAnsi="Times New Roman" w:cs="Times New Roman"/>
          <w:sz w:val="24"/>
          <w:szCs w:val="24"/>
          <w:u w:color="000000"/>
          <w:bdr w:val="nil"/>
          <w:lang w:eastAsia="ru-RU"/>
        </w:rPr>
        <w:t xml:space="preserve">оценка результатов деятельности образовательной организации как основа </w:t>
      </w:r>
      <w:proofErr w:type="spellStart"/>
      <w:r w:rsidRPr="0050393D">
        <w:rPr>
          <w:rFonts w:ascii="Times New Roman" w:eastAsia="Calibri" w:hAnsi="Times New Roman" w:cs="Times New Roman"/>
          <w:sz w:val="24"/>
          <w:szCs w:val="24"/>
          <w:u w:color="000000"/>
          <w:bdr w:val="nil"/>
          <w:lang w:eastAsia="ru-RU"/>
        </w:rPr>
        <w:t>аккредитационных</w:t>
      </w:r>
      <w:proofErr w:type="spellEnd"/>
      <w:r w:rsidRPr="0050393D">
        <w:rPr>
          <w:rFonts w:ascii="Times New Roman" w:eastAsia="Calibri" w:hAnsi="Times New Roman" w:cs="Times New Roman"/>
          <w:sz w:val="24"/>
          <w:szCs w:val="24"/>
          <w:u w:color="000000"/>
          <w:bdr w:val="nil"/>
          <w:lang w:eastAsia="ru-RU"/>
        </w:rPr>
        <w:t xml:space="preserve"> процедур.</w:t>
      </w:r>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rPr>
      </w:pPr>
      <w:proofErr w:type="gramStart"/>
      <w:r w:rsidRPr="0050393D">
        <w:rPr>
          <w:rFonts w:ascii="Times New Roman" w:eastAsia="Calibri" w:hAnsi="Times New Roman" w:cs="Times New Roman"/>
          <w:sz w:val="24"/>
          <w:szCs w:val="24"/>
        </w:rPr>
        <w:t xml:space="preserve">Оценка образовательных достижений обучающихся осуществляется в рамках </w:t>
      </w:r>
      <w:r w:rsidRPr="0050393D">
        <w:rPr>
          <w:rFonts w:ascii="Times New Roman" w:eastAsia="Calibri" w:hAnsi="Times New Roman" w:cs="Times New Roman"/>
          <w:b/>
          <w:sz w:val="24"/>
          <w:szCs w:val="24"/>
        </w:rPr>
        <w:t>внутренней оценки</w:t>
      </w:r>
      <w:r w:rsidRPr="0050393D">
        <w:rPr>
          <w:rFonts w:ascii="Times New Roman" w:eastAsia="Calibri" w:hAnsi="Times New Roman" w:cs="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00DD3E8A">
        <w:rPr>
          <w:rFonts w:ascii="Times New Roman" w:eastAsia="Calibri" w:hAnsi="Times New Roman" w:cs="Times New Roman"/>
          <w:sz w:val="24"/>
          <w:szCs w:val="24"/>
          <w:vertAlign w:val="superscript"/>
        </w:rPr>
        <w:t xml:space="preserve"> </w:t>
      </w:r>
      <w:r w:rsidRPr="0050393D">
        <w:rPr>
          <w:rFonts w:ascii="Times New Roman" w:eastAsia="Calibri" w:hAnsi="Times New Roman" w:cs="Times New Roman"/>
          <w:sz w:val="24"/>
          <w:szCs w:val="24"/>
        </w:rPr>
        <w:t xml:space="preserve">и итоговая аттестации обучающихся), а также процедур </w:t>
      </w:r>
      <w:r w:rsidRPr="0050393D">
        <w:rPr>
          <w:rFonts w:ascii="Times New Roman" w:eastAsia="Calibri" w:hAnsi="Times New Roman" w:cs="Times New Roman"/>
          <w:b/>
          <w:sz w:val="24"/>
          <w:szCs w:val="24"/>
        </w:rPr>
        <w:t>внешней оценки</w:t>
      </w:r>
      <w:r w:rsidRPr="0050393D">
        <w:rPr>
          <w:rFonts w:ascii="Times New Roman" w:eastAsia="Calibri" w:hAnsi="Times New Roman" w:cs="Times New Roman"/>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rPr>
      </w:pPr>
      <w:r w:rsidRPr="0050393D">
        <w:rPr>
          <w:rFonts w:ascii="Times New Roman" w:eastAsia="Calibri" w:hAnsi="Times New Roman" w:cs="Times New Roman"/>
          <w:sz w:val="24"/>
          <w:szCs w:val="24"/>
        </w:rPr>
        <w:t>Оценка</w:t>
      </w:r>
      <w:r w:rsidRPr="0050393D">
        <w:rPr>
          <w:rFonts w:ascii="Times New Roman" w:eastAsia="Calibri" w:hAnsi="Times New Roman" w:cs="Times New Roman"/>
          <w:i/>
          <w:sz w:val="24"/>
          <w:szCs w:val="24"/>
        </w:rPr>
        <w:t xml:space="preserve"> </w:t>
      </w:r>
      <w:r w:rsidRPr="0050393D">
        <w:rPr>
          <w:rFonts w:ascii="Times New Roman" w:eastAsia="Calibri" w:hAnsi="Times New Roman" w:cs="Times New Roman"/>
          <w:sz w:val="24"/>
          <w:szCs w:val="24"/>
        </w:rPr>
        <w:t>результатов деятельности педагогических работников осуществляется на основании:</w:t>
      </w:r>
    </w:p>
    <w:p w:rsidR="0050393D" w:rsidRPr="0050393D" w:rsidRDefault="0050393D" w:rsidP="0050393D">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r w:rsidRPr="0050393D">
        <w:rPr>
          <w:rFonts w:ascii="Times New Roman" w:eastAsia="Calibri" w:hAnsi="Times New Roman" w:cs="Times New Roman"/>
          <w:sz w:val="24"/>
          <w:szCs w:val="24"/>
          <w:u w:color="000000"/>
          <w:bdr w:val="nil"/>
          <w:lang w:eastAsia="ru-RU"/>
        </w:rPr>
        <w:lastRenderedPageBreak/>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50393D" w:rsidRPr="0050393D" w:rsidRDefault="0050393D" w:rsidP="0050393D">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r w:rsidRPr="0050393D">
        <w:rPr>
          <w:rFonts w:ascii="Times New Roman" w:eastAsia="Calibri" w:hAnsi="Times New Roman" w:cs="Times New Roman"/>
          <w:sz w:val="24"/>
          <w:szCs w:val="24"/>
          <w:u w:color="000000"/>
          <w:bdr w:val="nil"/>
          <w:lang w:eastAsia="ru-RU"/>
        </w:rPr>
        <w:t>мониторинга уровня профессионального мастерства учителя (анализа качества уроков, качества учебных заданий, предлагаемых учителем).</w:t>
      </w:r>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rPr>
      </w:pPr>
      <w:r w:rsidRPr="0050393D">
        <w:rPr>
          <w:rFonts w:ascii="Times New Roman" w:eastAsia="Calibri"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rPr>
      </w:pPr>
      <w:r w:rsidRPr="0050393D">
        <w:rPr>
          <w:rFonts w:ascii="Times New Roman" w:eastAsia="Calibri" w:hAnsi="Times New Roman" w:cs="Times New Roman"/>
          <w:sz w:val="24"/>
          <w:szCs w:val="24"/>
        </w:rPr>
        <w:t>Результаты мониторингов являются основанием для принятия решений по повышению квалификации учителя.</w:t>
      </w:r>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rPr>
      </w:pPr>
      <w:r w:rsidRPr="0050393D">
        <w:rPr>
          <w:rFonts w:ascii="Times New Roman" w:eastAsia="Calibri" w:hAnsi="Times New Roman" w:cs="Times New Roman"/>
          <w:sz w:val="24"/>
          <w:szCs w:val="24"/>
        </w:rPr>
        <w:t xml:space="preserve">Результаты </w:t>
      </w:r>
      <w:proofErr w:type="gramStart"/>
      <w:r w:rsidRPr="0050393D">
        <w:rPr>
          <w:rFonts w:ascii="Times New Roman" w:eastAsia="Calibri" w:hAnsi="Times New Roman" w:cs="Times New Roman"/>
          <w:sz w:val="24"/>
          <w:szCs w:val="24"/>
        </w:rPr>
        <w:t>процедур оценки результатов деятельности образовательной организации</w:t>
      </w:r>
      <w:proofErr w:type="gramEnd"/>
      <w:r w:rsidRPr="0050393D">
        <w:rPr>
          <w:rFonts w:ascii="Times New Roman" w:eastAsia="Calibri" w:hAnsi="Times New Roman" w:cs="Times New Roman"/>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rPr>
      </w:pPr>
      <w:r w:rsidRPr="0050393D">
        <w:rPr>
          <w:rFonts w:ascii="Times New Roman" w:eastAsia="Calibri"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lang w:eastAsia="ru-RU"/>
        </w:rPr>
      </w:pPr>
      <w:r w:rsidRPr="0050393D">
        <w:rPr>
          <w:rFonts w:ascii="Times New Roman" w:eastAsia="Calibri" w:hAnsi="Times New Roman" w:cs="Times New Roman"/>
          <w:sz w:val="24"/>
          <w:szCs w:val="24"/>
          <w:lang w:eastAsia="ru-RU"/>
        </w:rPr>
        <w:t>В соответствии с ФГОС СОО система оценки образовательной организации реализует системно-</w:t>
      </w:r>
      <w:proofErr w:type="spellStart"/>
      <w:r w:rsidRPr="0050393D">
        <w:rPr>
          <w:rFonts w:ascii="Times New Roman" w:eastAsia="Calibri" w:hAnsi="Times New Roman" w:cs="Times New Roman"/>
          <w:sz w:val="24"/>
          <w:szCs w:val="24"/>
          <w:lang w:eastAsia="ru-RU"/>
        </w:rPr>
        <w:t>деятельностный</w:t>
      </w:r>
      <w:proofErr w:type="spellEnd"/>
      <w:r w:rsidRPr="0050393D">
        <w:rPr>
          <w:rFonts w:ascii="Times New Roman" w:eastAsia="Calibri" w:hAnsi="Times New Roman" w:cs="Times New Roman"/>
          <w:sz w:val="24"/>
          <w:szCs w:val="24"/>
          <w:lang w:eastAsia="ru-RU"/>
        </w:rPr>
        <w:t>, комплексный и уровневый подходы к оценке образовательных достижений.</w:t>
      </w:r>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lang w:eastAsia="ru-RU"/>
        </w:rPr>
      </w:pPr>
      <w:r w:rsidRPr="0050393D">
        <w:rPr>
          <w:rFonts w:ascii="Times New Roman" w:eastAsia="Calibri" w:hAnsi="Times New Roman" w:cs="Times New Roman"/>
          <w:sz w:val="24"/>
          <w:szCs w:val="24"/>
          <w:lang w:eastAsia="ru-RU"/>
        </w:rPr>
        <w:t>Системно-</w:t>
      </w:r>
      <w:proofErr w:type="spellStart"/>
      <w:r w:rsidRPr="0050393D">
        <w:rPr>
          <w:rFonts w:ascii="Times New Roman" w:eastAsia="Calibri" w:hAnsi="Times New Roman" w:cs="Times New Roman"/>
          <w:sz w:val="24"/>
          <w:szCs w:val="24"/>
          <w:lang w:eastAsia="ru-RU"/>
        </w:rPr>
        <w:t>деятельностный</w:t>
      </w:r>
      <w:proofErr w:type="spellEnd"/>
      <w:r w:rsidRPr="0050393D">
        <w:rPr>
          <w:rFonts w:ascii="Times New Roman" w:eastAsia="Calibri" w:hAnsi="Times New Roman" w:cs="Times New Roman"/>
          <w:sz w:val="24"/>
          <w:szCs w:val="24"/>
          <w:lang w:eastAsia="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50393D">
        <w:rPr>
          <w:rFonts w:ascii="Times New Roman" w:eastAsia="Calibri" w:hAnsi="Times New Roman" w:cs="Times New Roman"/>
          <w:sz w:val="24"/>
          <w:szCs w:val="24"/>
          <w:lang w:eastAsia="ru-RU"/>
        </w:rPr>
        <w:t>деятельностной</w:t>
      </w:r>
      <w:proofErr w:type="spellEnd"/>
      <w:r w:rsidRPr="0050393D">
        <w:rPr>
          <w:rFonts w:ascii="Times New Roman" w:eastAsia="Calibri" w:hAnsi="Times New Roman" w:cs="Times New Roman"/>
          <w:sz w:val="24"/>
          <w:szCs w:val="24"/>
          <w:lang w:eastAsia="ru-RU"/>
        </w:rPr>
        <w:t xml:space="preserve"> форме.</w:t>
      </w:r>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lang w:eastAsia="ru-RU"/>
        </w:rPr>
      </w:pPr>
      <w:r w:rsidRPr="0050393D">
        <w:rPr>
          <w:rFonts w:ascii="Times New Roman" w:eastAsia="Calibri" w:hAnsi="Times New Roman" w:cs="Times New Roman"/>
          <w:sz w:val="24"/>
          <w:szCs w:val="24"/>
          <w:lang w:eastAsia="ru-RU"/>
        </w:rPr>
        <w:t>Комплексный подход к оценке образовательных достижений реализуется путем:</w:t>
      </w:r>
    </w:p>
    <w:p w:rsidR="0050393D" w:rsidRPr="0050393D" w:rsidRDefault="0050393D" w:rsidP="0050393D">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r w:rsidRPr="0050393D">
        <w:rPr>
          <w:rFonts w:ascii="Times New Roman" w:eastAsia="Calibri" w:hAnsi="Times New Roman" w:cs="Times New Roman"/>
          <w:sz w:val="24"/>
          <w:szCs w:val="24"/>
          <w:u w:color="000000"/>
          <w:bdr w:val="nil"/>
          <w:lang w:eastAsia="ru-RU"/>
        </w:rPr>
        <w:t xml:space="preserve">оценки трех групп результатов: личностных, предметных, </w:t>
      </w:r>
      <w:proofErr w:type="spellStart"/>
      <w:r w:rsidRPr="0050393D">
        <w:rPr>
          <w:rFonts w:ascii="Times New Roman" w:eastAsia="Calibri" w:hAnsi="Times New Roman" w:cs="Times New Roman"/>
          <w:sz w:val="24"/>
          <w:szCs w:val="24"/>
          <w:u w:color="000000"/>
          <w:bdr w:val="nil"/>
          <w:lang w:eastAsia="ru-RU"/>
        </w:rPr>
        <w:t>метапредметных</w:t>
      </w:r>
      <w:proofErr w:type="spellEnd"/>
      <w:r w:rsidRPr="0050393D">
        <w:rPr>
          <w:rFonts w:ascii="Times New Roman" w:eastAsia="Calibri" w:hAnsi="Times New Roman" w:cs="Times New Roman"/>
          <w:sz w:val="24"/>
          <w:szCs w:val="24"/>
          <w:u w:color="000000"/>
          <w:bdr w:val="nil"/>
          <w:lang w:eastAsia="ru-RU"/>
        </w:rPr>
        <w:t xml:space="preserve"> (регулятивных, коммуникативных и познавательных универсальных учебных действий);</w:t>
      </w:r>
    </w:p>
    <w:p w:rsidR="0050393D" w:rsidRPr="0050393D" w:rsidRDefault="0050393D" w:rsidP="0050393D">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r w:rsidRPr="0050393D">
        <w:rPr>
          <w:rFonts w:ascii="Times New Roman" w:eastAsia="Calibri" w:hAnsi="Times New Roman" w:cs="Times New Roman"/>
          <w:sz w:val="24"/>
          <w:szCs w:val="24"/>
          <w:u w:color="000000"/>
          <w:bdr w:val="nil"/>
          <w:lang w:eastAsia="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50393D" w:rsidRPr="0050393D" w:rsidRDefault="0050393D" w:rsidP="0050393D">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r w:rsidRPr="0050393D">
        <w:rPr>
          <w:rFonts w:ascii="Times New Roman" w:eastAsia="Calibri" w:hAnsi="Times New Roman" w:cs="Times New Roman"/>
          <w:sz w:val="24"/>
          <w:szCs w:val="24"/>
          <w:u w:color="000000"/>
          <w:bdr w:val="nil"/>
          <w:lang w:eastAsia="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rPr>
      </w:pPr>
      <w:r w:rsidRPr="0050393D">
        <w:rPr>
          <w:rFonts w:ascii="Times New Roman" w:eastAsia="Calibri" w:hAnsi="Times New Roman" w:cs="Times New Roman"/>
          <w:sz w:val="24"/>
          <w:szCs w:val="24"/>
        </w:rPr>
        <w:t xml:space="preserve">Уровневый подход реализуется по </w:t>
      </w:r>
      <w:proofErr w:type="gramStart"/>
      <w:r w:rsidRPr="0050393D">
        <w:rPr>
          <w:rFonts w:ascii="Times New Roman" w:eastAsia="Calibri" w:hAnsi="Times New Roman" w:cs="Times New Roman"/>
          <w:sz w:val="24"/>
          <w:szCs w:val="24"/>
        </w:rPr>
        <w:t>отношению</w:t>
      </w:r>
      <w:proofErr w:type="gramEnd"/>
      <w:r w:rsidRPr="0050393D">
        <w:rPr>
          <w:rFonts w:ascii="Times New Roman" w:eastAsia="Calibri" w:hAnsi="Times New Roman" w:cs="Times New Roman"/>
          <w:sz w:val="24"/>
          <w:szCs w:val="24"/>
        </w:rPr>
        <w:t xml:space="preserve"> как к содержанию оценки, так и к представлению и интерпретации результатов.</w:t>
      </w:r>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rPr>
      </w:pPr>
      <w:r w:rsidRPr="0050393D">
        <w:rPr>
          <w:rFonts w:ascii="Times New Roman" w:eastAsia="Calibri"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50393D" w:rsidRPr="0050393D" w:rsidRDefault="0050393D" w:rsidP="0050393D">
      <w:pPr>
        <w:numPr>
          <w:ilvl w:val="0"/>
          <w:numId w:val="17"/>
        </w:numPr>
        <w:suppressAutoHyphens/>
        <w:spacing w:after="0" w:line="240" w:lineRule="auto"/>
        <w:ind w:left="-1134" w:firstLine="709"/>
        <w:contextualSpacing/>
        <w:jc w:val="both"/>
        <w:rPr>
          <w:rFonts w:ascii="Times New Roman" w:eastAsia="Calibri" w:hAnsi="Times New Roman" w:cs="Times New Roman"/>
          <w:sz w:val="24"/>
          <w:szCs w:val="24"/>
        </w:rPr>
      </w:pPr>
      <w:r w:rsidRPr="0050393D">
        <w:rPr>
          <w:rFonts w:ascii="Times New Roman" w:eastAsia="Calibri" w:hAnsi="Times New Roman" w:cs="Times New Roman"/>
          <w:sz w:val="24"/>
          <w:szCs w:val="24"/>
        </w:rPr>
        <w:t>для каждого предмета предлагаются результаты двух уровней изучения – базового и углубленного;</w:t>
      </w:r>
    </w:p>
    <w:p w:rsidR="0050393D" w:rsidRPr="0050393D" w:rsidRDefault="0050393D" w:rsidP="0050393D">
      <w:pPr>
        <w:numPr>
          <w:ilvl w:val="0"/>
          <w:numId w:val="17"/>
        </w:numPr>
        <w:suppressAutoHyphens/>
        <w:spacing w:after="0" w:line="240" w:lineRule="auto"/>
        <w:ind w:left="-1134" w:firstLine="709"/>
        <w:contextualSpacing/>
        <w:jc w:val="both"/>
        <w:rPr>
          <w:rFonts w:ascii="Times New Roman" w:eastAsia="Calibri" w:hAnsi="Times New Roman" w:cs="Times New Roman"/>
          <w:sz w:val="24"/>
          <w:szCs w:val="24"/>
        </w:rPr>
      </w:pPr>
      <w:r w:rsidRPr="0050393D">
        <w:rPr>
          <w:rFonts w:ascii="Times New Roman" w:eastAsia="Calibri" w:hAnsi="Times New Roman" w:cs="Times New Roman"/>
          <w:sz w:val="24"/>
          <w:szCs w:val="24"/>
        </w:rPr>
        <w:t>планируемые результаты содержат блоки «Выпускник научится» и «Выпускник получит возможность научиться».</w:t>
      </w:r>
    </w:p>
    <w:p w:rsidR="0050393D" w:rsidRPr="0050393D" w:rsidRDefault="0050393D" w:rsidP="0050393D">
      <w:pPr>
        <w:suppressAutoHyphens/>
        <w:spacing w:after="0" w:line="240" w:lineRule="auto"/>
        <w:ind w:left="-1134" w:firstLine="709"/>
        <w:jc w:val="both"/>
        <w:rPr>
          <w:rFonts w:ascii="Times New Roman" w:eastAsia="Calibri" w:hAnsi="Times New Roman" w:cs="Times New Roman"/>
          <w:sz w:val="24"/>
          <w:szCs w:val="24"/>
        </w:rPr>
      </w:pPr>
      <w:r w:rsidRPr="0050393D">
        <w:rPr>
          <w:rFonts w:ascii="Times New Roman" w:eastAsia="Calibri" w:hAnsi="Times New Roman" w:cs="Times New Roman"/>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50393D">
        <w:rPr>
          <w:rFonts w:ascii="Times New Roman" w:eastAsia="Calibri" w:hAnsi="Times New Roman" w:cs="Times New Roman"/>
          <w:sz w:val="24"/>
          <w:szCs w:val="24"/>
        </w:rPr>
        <w:t>обучающихся</w:t>
      </w:r>
      <w:proofErr w:type="gramEnd"/>
      <w:r w:rsidRPr="0050393D">
        <w:rPr>
          <w:rFonts w:ascii="Times New Roman" w:eastAsia="Calibri" w:hAnsi="Times New Roman" w:cs="Times New Roman"/>
          <w:sz w:val="24"/>
          <w:szCs w:val="24"/>
        </w:rPr>
        <w:t xml:space="preserve"> решать типовые </w:t>
      </w:r>
      <w:r w:rsidRPr="0050393D">
        <w:rPr>
          <w:rFonts w:ascii="Times New Roman" w:eastAsia="Calibri" w:hAnsi="Times New Roman" w:cs="Times New Roman"/>
          <w:sz w:val="24"/>
          <w:szCs w:val="24"/>
        </w:rPr>
        <w:lastRenderedPageBreak/>
        <w:t xml:space="preserve">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50393D">
        <w:rPr>
          <w:rFonts w:ascii="Times New Roman" w:eastAsia="Calibri" w:hAnsi="Times New Roman" w:cs="Times New Roman"/>
          <w:sz w:val="24"/>
          <w:szCs w:val="24"/>
        </w:rPr>
        <w:t>обучающимися</w:t>
      </w:r>
      <w:proofErr w:type="gramEnd"/>
      <w:r w:rsidRPr="0050393D">
        <w:rPr>
          <w:rFonts w:ascii="Times New Roman" w:eastAsia="Calibri" w:hAnsi="Times New Roman" w:cs="Times New Roman"/>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D3E8A" w:rsidRDefault="00DD3E8A" w:rsidP="00DD3E8A">
      <w:pPr>
        <w:suppressAutoHyphens/>
        <w:spacing w:after="0" w:line="240" w:lineRule="auto"/>
        <w:ind w:left="-1134" w:firstLine="709"/>
        <w:jc w:val="both"/>
        <w:rPr>
          <w:rFonts w:ascii="Times New Roman" w:eastAsia="Calibri" w:hAnsi="Times New Roman" w:cs="Times New Roman"/>
          <w:b/>
          <w:sz w:val="24"/>
          <w:szCs w:val="24"/>
          <w:lang w:bidi="en-US"/>
        </w:rPr>
      </w:pPr>
    </w:p>
    <w:p w:rsidR="00DD3E8A" w:rsidRPr="00DD3E8A" w:rsidRDefault="00DD3E8A" w:rsidP="00DD3E8A">
      <w:pPr>
        <w:suppressAutoHyphens/>
        <w:spacing w:after="0" w:line="240" w:lineRule="auto"/>
        <w:ind w:left="-1134" w:firstLine="709"/>
        <w:jc w:val="both"/>
        <w:rPr>
          <w:rFonts w:ascii="Times New Roman" w:eastAsia="Calibri" w:hAnsi="Times New Roman" w:cs="Times New Roman"/>
          <w:b/>
          <w:sz w:val="24"/>
          <w:szCs w:val="24"/>
          <w:lang w:bidi="en-US"/>
        </w:rPr>
      </w:pPr>
      <w:r w:rsidRPr="00DD3E8A">
        <w:rPr>
          <w:rFonts w:ascii="Times New Roman" w:eastAsia="Calibri" w:hAnsi="Times New Roman" w:cs="Times New Roman"/>
          <w:b/>
          <w:sz w:val="24"/>
          <w:szCs w:val="24"/>
          <w:lang w:bidi="en-US"/>
        </w:rPr>
        <w:t xml:space="preserve">Особенности оценки личностных, </w:t>
      </w:r>
      <w:proofErr w:type="spellStart"/>
      <w:r w:rsidRPr="00DD3E8A">
        <w:rPr>
          <w:rFonts w:ascii="Times New Roman" w:eastAsia="Calibri" w:hAnsi="Times New Roman" w:cs="Times New Roman"/>
          <w:b/>
          <w:sz w:val="24"/>
          <w:szCs w:val="24"/>
          <w:lang w:bidi="en-US"/>
        </w:rPr>
        <w:t>метапредметных</w:t>
      </w:r>
      <w:proofErr w:type="spellEnd"/>
      <w:r w:rsidRPr="00DD3E8A">
        <w:rPr>
          <w:rFonts w:ascii="Times New Roman" w:eastAsia="Calibri" w:hAnsi="Times New Roman" w:cs="Times New Roman"/>
          <w:b/>
          <w:sz w:val="24"/>
          <w:szCs w:val="24"/>
          <w:lang w:bidi="en-US"/>
        </w:rPr>
        <w:t xml:space="preserve"> и предметных результатов</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lang w:bidi="en-US"/>
        </w:rPr>
      </w:pPr>
      <w:r w:rsidRPr="00DD3E8A">
        <w:rPr>
          <w:rFonts w:ascii="Times New Roman" w:eastAsia="Calibri" w:hAnsi="Times New Roman" w:cs="Times New Roman"/>
          <w:sz w:val="24"/>
          <w:szCs w:val="24"/>
          <w:lang w:bidi="en-US"/>
        </w:rPr>
        <w:t xml:space="preserve">Особенности оценки </w:t>
      </w:r>
      <w:r w:rsidRPr="00DD3E8A">
        <w:rPr>
          <w:rFonts w:ascii="Times New Roman" w:eastAsia="Calibri" w:hAnsi="Times New Roman" w:cs="Times New Roman"/>
          <w:b/>
          <w:sz w:val="24"/>
          <w:szCs w:val="24"/>
          <w:lang w:bidi="en-US"/>
        </w:rPr>
        <w:t>личностных результатов</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 xml:space="preserve">В соответствии с требованиями ФГОС СОО достижение личностных результатов </w:t>
      </w:r>
      <w:r w:rsidRPr="00DD3E8A">
        <w:rPr>
          <w:rFonts w:ascii="Times New Roman" w:eastAsia="Calibri" w:hAnsi="Times New Roman" w:cs="Times New Roman"/>
          <w:b/>
          <w:sz w:val="24"/>
          <w:szCs w:val="24"/>
        </w:rPr>
        <w:t>не выносится</w:t>
      </w:r>
      <w:r w:rsidRPr="00DD3E8A">
        <w:rPr>
          <w:rFonts w:ascii="Times New Roman" w:eastAsia="Calibri" w:hAnsi="Times New Roman" w:cs="Times New Roman"/>
          <w:sz w:val="24"/>
          <w:szCs w:val="24"/>
        </w:rPr>
        <w:t xml:space="preserve"> на итоговую оценку обучающихся, а является предметом оценки эффективности </w:t>
      </w:r>
      <w:proofErr w:type="spellStart"/>
      <w:r w:rsidRPr="00DD3E8A">
        <w:rPr>
          <w:rFonts w:ascii="Times New Roman" w:eastAsia="Calibri" w:hAnsi="Times New Roman" w:cs="Times New Roman"/>
          <w:sz w:val="24"/>
          <w:szCs w:val="24"/>
        </w:rPr>
        <w:t>воспитательно</w:t>
      </w:r>
      <w:proofErr w:type="spellEnd"/>
      <w:r w:rsidRPr="00DD3E8A">
        <w:rPr>
          <w:rFonts w:ascii="Times New Roman" w:eastAsia="Calibri" w:hAnsi="Times New Roman" w:cs="Times New Roman"/>
          <w:sz w:val="24"/>
          <w:szCs w:val="24"/>
        </w:rPr>
        <w:t xml:space="preserve">-образовательной деятельности образовательной организации и образовательных систем разного уровня. </w:t>
      </w:r>
      <w:r w:rsidRPr="00DD3E8A">
        <w:rPr>
          <w:rFonts w:ascii="Times New Roman" w:eastAsia="Calibri" w:hAnsi="Times New Roman" w:cs="Times New Roman"/>
          <w:bCs/>
          <w:iCs/>
          <w:sz w:val="24"/>
          <w:szCs w:val="24"/>
        </w:rPr>
        <w:t xml:space="preserve">Оценка </w:t>
      </w:r>
      <w:r w:rsidRPr="00DD3E8A">
        <w:rPr>
          <w:rFonts w:ascii="Times New Roman" w:eastAsia="Calibri" w:hAnsi="Times New Roman" w:cs="Times New Roman"/>
          <w:sz w:val="24"/>
          <w:szCs w:val="24"/>
        </w:rPr>
        <w:t xml:space="preserve">личностных результатов образовательной деятельности осуществляется в ходе </w:t>
      </w:r>
      <w:r w:rsidRPr="00DD3E8A">
        <w:rPr>
          <w:rFonts w:ascii="Times New Roman" w:eastAsia="Calibri" w:hAnsi="Times New Roman" w:cs="Times New Roman"/>
          <w:b/>
          <w:sz w:val="24"/>
          <w:szCs w:val="24"/>
        </w:rPr>
        <w:t>внешних</w:t>
      </w:r>
      <w:r w:rsidRPr="00DD3E8A">
        <w:rPr>
          <w:rFonts w:ascii="Times New Roman" w:eastAsia="Calibri" w:hAnsi="Times New Roman" w:cs="Times New Roman"/>
          <w:sz w:val="24"/>
          <w:szCs w:val="24"/>
        </w:rPr>
        <w:t xml:space="preserve"> </w:t>
      </w:r>
      <w:proofErr w:type="spellStart"/>
      <w:r w:rsidRPr="00DD3E8A">
        <w:rPr>
          <w:rFonts w:ascii="Times New Roman" w:eastAsia="Calibri" w:hAnsi="Times New Roman" w:cs="Times New Roman"/>
          <w:sz w:val="24"/>
          <w:szCs w:val="24"/>
        </w:rPr>
        <w:t>неперсонифицированных</w:t>
      </w:r>
      <w:proofErr w:type="spellEnd"/>
      <w:r w:rsidRPr="00DD3E8A">
        <w:rPr>
          <w:rFonts w:ascii="Times New Roman" w:eastAsia="Calibri" w:hAnsi="Times New Roman" w:cs="Times New Roman"/>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 xml:space="preserve">Во внутреннем мониторинге возможна оценка </w:t>
      </w:r>
      <w:proofErr w:type="spellStart"/>
      <w:r w:rsidRPr="00DD3E8A">
        <w:rPr>
          <w:rFonts w:ascii="Times New Roman" w:eastAsia="Calibri" w:hAnsi="Times New Roman" w:cs="Times New Roman"/>
          <w:sz w:val="24"/>
          <w:szCs w:val="24"/>
        </w:rPr>
        <w:t>сформированности</w:t>
      </w:r>
      <w:proofErr w:type="spellEnd"/>
      <w:r w:rsidRPr="00DD3E8A">
        <w:rPr>
          <w:rFonts w:ascii="Times New Roman" w:eastAsia="Calibri" w:hAnsi="Times New Roman" w:cs="Times New Roman"/>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DD3E8A">
        <w:rPr>
          <w:rFonts w:ascii="Times New Roman" w:eastAsia="Calibri" w:hAnsi="Times New Roman" w:cs="Times New Roman"/>
          <w:b/>
          <w:bCs/>
          <w:sz w:val="24"/>
          <w:szCs w:val="24"/>
        </w:rPr>
        <w:t xml:space="preserve"> </w:t>
      </w:r>
      <w:r w:rsidRPr="00DD3E8A">
        <w:rPr>
          <w:rFonts w:ascii="Times New Roman" w:eastAsia="Calibri" w:hAnsi="Times New Roman" w:cs="Times New Roman"/>
          <w:bCs/>
          <w:sz w:val="24"/>
          <w:szCs w:val="24"/>
        </w:rPr>
        <w:t>Федеральным</w:t>
      </w:r>
      <w:r w:rsidRPr="00DD3E8A">
        <w:rPr>
          <w:rFonts w:ascii="Times New Roman" w:eastAsia="Calibri" w:hAnsi="Times New Roman" w:cs="Times New Roman"/>
          <w:b/>
          <w:bCs/>
          <w:sz w:val="24"/>
          <w:szCs w:val="24"/>
        </w:rPr>
        <w:t xml:space="preserve"> </w:t>
      </w:r>
      <w:r w:rsidRPr="00DD3E8A">
        <w:rPr>
          <w:rFonts w:ascii="Times New Roman" w:eastAsia="Calibri" w:hAnsi="Times New Roman" w:cs="Times New Roman"/>
          <w:sz w:val="24"/>
          <w:szCs w:val="24"/>
        </w:rPr>
        <w:t>законом от 27.07.2006 № 152-ФЗ «О персональных данных».</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lang w:bidi="en-US"/>
        </w:rPr>
      </w:pPr>
    </w:p>
    <w:p w:rsidR="00DD3E8A" w:rsidRPr="00DD3E8A" w:rsidRDefault="00DD3E8A" w:rsidP="00DD3E8A">
      <w:pPr>
        <w:suppressAutoHyphens/>
        <w:spacing w:after="0" w:line="240" w:lineRule="auto"/>
        <w:ind w:left="-1134" w:firstLine="709"/>
        <w:jc w:val="both"/>
        <w:rPr>
          <w:rFonts w:ascii="Times New Roman" w:eastAsia="Calibri" w:hAnsi="Times New Roman" w:cs="Times New Roman"/>
          <w:b/>
          <w:sz w:val="24"/>
          <w:szCs w:val="24"/>
          <w:lang w:bidi="en-US"/>
        </w:rPr>
      </w:pPr>
      <w:r w:rsidRPr="00DD3E8A">
        <w:rPr>
          <w:rFonts w:ascii="Times New Roman" w:eastAsia="Calibri" w:hAnsi="Times New Roman" w:cs="Times New Roman"/>
          <w:b/>
          <w:sz w:val="24"/>
          <w:szCs w:val="24"/>
          <w:lang w:bidi="en-US"/>
        </w:rPr>
        <w:t xml:space="preserve">Особенности оценки </w:t>
      </w:r>
      <w:proofErr w:type="spellStart"/>
      <w:r w:rsidRPr="00DD3E8A">
        <w:rPr>
          <w:rFonts w:ascii="Times New Roman" w:eastAsia="Calibri" w:hAnsi="Times New Roman" w:cs="Times New Roman"/>
          <w:b/>
          <w:sz w:val="24"/>
          <w:szCs w:val="24"/>
          <w:lang w:bidi="en-US"/>
        </w:rPr>
        <w:t>метапредметных</w:t>
      </w:r>
      <w:proofErr w:type="spellEnd"/>
      <w:r w:rsidRPr="00DD3E8A">
        <w:rPr>
          <w:rFonts w:ascii="Times New Roman" w:eastAsia="Calibri" w:hAnsi="Times New Roman" w:cs="Times New Roman"/>
          <w:b/>
          <w:sz w:val="24"/>
          <w:szCs w:val="24"/>
          <w:lang w:bidi="en-US"/>
        </w:rPr>
        <w:t xml:space="preserve"> результатов</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 xml:space="preserve">Оценка </w:t>
      </w:r>
      <w:proofErr w:type="spellStart"/>
      <w:r w:rsidRPr="00DD3E8A">
        <w:rPr>
          <w:rFonts w:ascii="Times New Roman" w:eastAsia="Calibri" w:hAnsi="Times New Roman" w:cs="Times New Roman"/>
          <w:sz w:val="24"/>
          <w:szCs w:val="24"/>
        </w:rPr>
        <w:t>метапредметных</w:t>
      </w:r>
      <w:proofErr w:type="spellEnd"/>
      <w:r w:rsidRPr="00DD3E8A">
        <w:rPr>
          <w:rFonts w:ascii="Times New Roman" w:eastAsia="Calibri" w:hAnsi="Times New Roman" w:cs="Times New Roman"/>
          <w:sz w:val="24"/>
          <w:szCs w:val="24"/>
        </w:rPr>
        <w:t xml:space="preserve"> результатов</w:t>
      </w:r>
      <w:r w:rsidRPr="00DD3E8A">
        <w:rPr>
          <w:rFonts w:ascii="Times New Roman" w:eastAsia="Calibri" w:hAnsi="Times New Roman" w:cs="Times New Roman"/>
          <w:smallCaps/>
          <w:sz w:val="24"/>
          <w:szCs w:val="24"/>
        </w:rPr>
        <w:t xml:space="preserve"> </w:t>
      </w:r>
      <w:r w:rsidRPr="00DD3E8A">
        <w:rPr>
          <w:rFonts w:ascii="Times New Roman" w:eastAsia="Calibri" w:hAnsi="Times New Roman" w:cs="Times New Roman"/>
          <w:bCs/>
          <w:sz w:val="24"/>
          <w:szCs w:val="24"/>
        </w:rPr>
        <w:t xml:space="preserve">представляет собой оценку достижения </w:t>
      </w:r>
      <w:r w:rsidRPr="00DD3E8A">
        <w:rPr>
          <w:rFonts w:ascii="Times New Roman" w:eastAsia="Calibri"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 xml:space="preserve">Оценка достижения </w:t>
      </w:r>
      <w:proofErr w:type="spellStart"/>
      <w:r w:rsidRPr="00DD3E8A">
        <w:rPr>
          <w:rFonts w:ascii="Times New Roman" w:eastAsia="Calibri" w:hAnsi="Times New Roman" w:cs="Times New Roman"/>
          <w:sz w:val="24"/>
          <w:szCs w:val="24"/>
        </w:rPr>
        <w:t>метапредметных</w:t>
      </w:r>
      <w:proofErr w:type="spellEnd"/>
      <w:r w:rsidRPr="00DD3E8A">
        <w:rPr>
          <w:rFonts w:ascii="Times New Roman" w:eastAsia="Calibri" w:hAnsi="Times New Roman" w:cs="Times New Roman"/>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DD3E8A">
        <w:rPr>
          <w:rFonts w:ascii="Times New Roman" w:eastAsia="Calibri" w:hAnsi="Times New Roman" w:cs="Times New Roman"/>
          <w:sz w:val="24"/>
          <w:szCs w:val="24"/>
        </w:rPr>
        <w:t>межпредметной</w:t>
      </w:r>
      <w:proofErr w:type="spellEnd"/>
      <w:r w:rsidRPr="00DD3E8A">
        <w:rPr>
          <w:rFonts w:ascii="Times New Roman" w:eastAsia="Calibri" w:hAnsi="Times New Roman" w:cs="Times New Roman"/>
          <w:sz w:val="24"/>
          <w:szCs w:val="24"/>
        </w:rPr>
        <w:t xml:space="preserve"> основе, в том числе и для отдельных групп предметов (например, </w:t>
      </w:r>
      <w:r w:rsidRPr="00DD3E8A">
        <w:rPr>
          <w:rFonts w:ascii="Times New Roman" w:eastAsia="Calibri" w:hAnsi="Times New Roman" w:cs="Times New Roman"/>
          <w:sz w:val="24"/>
          <w:szCs w:val="24"/>
        </w:rPr>
        <w:lastRenderedPageBreak/>
        <w:t xml:space="preserve">для предметов </w:t>
      </w:r>
      <w:proofErr w:type="gramStart"/>
      <w:r w:rsidRPr="00DD3E8A">
        <w:rPr>
          <w:rFonts w:ascii="Times New Roman" w:eastAsia="Calibri" w:hAnsi="Times New Roman" w:cs="Times New Roman"/>
          <w:sz w:val="24"/>
          <w:szCs w:val="24"/>
        </w:rPr>
        <w:t>естественно-научного</w:t>
      </w:r>
      <w:proofErr w:type="gramEnd"/>
      <w:r w:rsidRPr="00DD3E8A">
        <w:rPr>
          <w:rFonts w:ascii="Times New Roman" w:eastAsia="Calibri" w:hAnsi="Times New Roman" w:cs="Times New Roman"/>
          <w:sz w:val="24"/>
          <w:szCs w:val="24"/>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DD3E8A" w:rsidRPr="00DD3E8A" w:rsidRDefault="00DD3E8A" w:rsidP="00DD3E8A">
      <w:pPr>
        <w:numPr>
          <w:ilvl w:val="0"/>
          <w:numId w:val="18"/>
        </w:numPr>
        <w:suppressAutoHyphens/>
        <w:spacing w:after="0" w:line="240" w:lineRule="auto"/>
        <w:ind w:left="-1134"/>
        <w:contextualSpacing/>
        <w:jc w:val="both"/>
        <w:rPr>
          <w:rFonts w:ascii="Times New Roman" w:eastAsia="Calibri" w:hAnsi="Times New Roman" w:cs="Times New Roman"/>
          <w:i/>
          <w:sz w:val="24"/>
          <w:szCs w:val="24"/>
        </w:rPr>
      </w:pPr>
      <w:r w:rsidRPr="00DD3E8A">
        <w:rPr>
          <w:rFonts w:ascii="Times New Roman" w:eastAsia="Calibri" w:hAnsi="Times New Roman" w:cs="Times New Roman"/>
          <w:sz w:val="24"/>
          <w:szCs w:val="24"/>
        </w:rPr>
        <w:t xml:space="preserve">смыслового чтения, </w:t>
      </w:r>
    </w:p>
    <w:p w:rsidR="00DD3E8A" w:rsidRPr="00DD3E8A" w:rsidRDefault="00DD3E8A" w:rsidP="00DD3E8A">
      <w:pPr>
        <w:numPr>
          <w:ilvl w:val="0"/>
          <w:numId w:val="18"/>
        </w:numPr>
        <w:suppressAutoHyphens/>
        <w:spacing w:after="0" w:line="240" w:lineRule="auto"/>
        <w:ind w:left="-1134"/>
        <w:contextualSpacing/>
        <w:jc w:val="both"/>
        <w:rPr>
          <w:rFonts w:ascii="Times New Roman" w:eastAsia="Calibri" w:hAnsi="Times New Roman" w:cs="Times New Roman"/>
          <w:i/>
          <w:sz w:val="24"/>
          <w:szCs w:val="24"/>
        </w:rPr>
      </w:pPr>
      <w:r w:rsidRPr="00DD3E8A">
        <w:rPr>
          <w:rFonts w:ascii="Times New Roman" w:eastAsia="Calibri" w:hAnsi="Times New Roman" w:cs="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D3E8A" w:rsidRPr="00DD3E8A" w:rsidRDefault="00DD3E8A" w:rsidP="00DD3E8A">
      <w:pPr>
        <w:numPr>
          <w:ilvl w:val="0"/>
          <w:numId w:val="18"/>
        </w:numPr>
        <w:suppressAutoHyphens/>
        <w:spacing w:after="0" w:line="240" w:lineRule="auto"/>
        <w:ind w:left="-1134"/>
        <w:contextualSpacing/>
        <w:jc w:val="both"/>
        <w:rPr>
          <w:rFonts w:ascii="Times New Roman" w:eastAsia="Calibri" w:hAnsi="Times New Roman" w:cs="Times New Roman"/>
          <w:sz w:val="24"/>
          <w:szCs w:val="24"/>
        </w:rPr>
      </w:pPr>
      <w:proofErr w:type="gramStart"/>
      <w:r w:rsidRPr="00DD3E8A">
        <w:rPr>
          <w:rFonts w:ascii="Times New Roman" w:eastAsia="Calibri" w:hAnsi="Times New Roman" w:cs="Times New Roman"/>
          <w:sz w:val="24"/>
          <w:szCs w:val="24"/>
        </w:rPr>
        <w:t>ИКТ-компетентности</w:t>
      </w:r>
      <w:proofErr w:type="gramEnd"/>
      <w:r w:rsidRPr="00DD3E8A">
        <w:rPr>
          <w:rFonts w:ascii="Times New Roman" w:eastAsia="Calibri" w:hAnsi="Times New Roman" w:cs="Times New Roman"/>
          <w:sz w:val="24"/>
          <w:szCs w:val="24"/>
        </w:rPr>
        <w:t xml:space="preserve">; </w:t>
      </w:r>
    </w:p>
    <w:p w:rsidR="00DD3E8A" w:rsidRPr="00DD3E8A" w:rsidRDefault="00DD3E8A" w:rsidP="00DD3E8A">
      <w:pPr>
        <w:numPr>
          <w:ilvl w:val="0"/>
          <w:numId w:val="18"/>
        </w:numPr>
        <w:suppressAutoHyphens/>
        <w:spacing w:after="0" w:line="240" w:lineRule="auto"/>
        <w:ind w:left="-1134"/>
        <w:contextualSpacing/>
        <w:jc w:val="both"/>
        <w:rPr>
          <w:rFonts w:ascii="Times New Roman" w:eastAsia="Calibri" w:hAnsi="Times New Roman" w:cs="Times New Roman"/>
          <w:sz w:val="24"/>
          <w:szCs w:val="24"/>
        </w:rPr>
      </w:pPr>
      <w:proofErr w:type="spellStart"/>
      <w:r w:rsidRPr="00DD3E8A">
        <w:rPr>
          <w:rFonts w:ascii="Times New Roman" w:eastAsia="Calibri" w:hAnsi="Times New Roman" w:cs="Times New Roman"/>
          <w:sz w:val="24"/>
          <w:szCs w:val="24"/>
        </w:rPr>
        <w:t>сформированности</w:t>
      </w:r>
      <w:proofErr w:type="spellEnd"/>
      <w:r w:rsidRPr="00DD3E8A">
        <w:rPr>
          <w:rFonts w:ascii="Times New Roman" w:eastAsia="Calibri" w:hAnsi="Times New Roman" w:cs="Times New Roman"/>
          <w:sz w:val="24"/>
          <w:szCs w:val="24"/>
        </w:rPr>
        <w:t xml:space="preserve"> регулятивных и коммуникативных универсальных учебных действий.</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DD3E8A">
        <w:rPr>
          <w:rFonts w:ascii="Times New Roman" w:eastAsia="Calibri" w:hAnsi="Times New Roman" w:cs="Times New Roman"/>
          <w:sz w:val="24"/>
          <w:szCs w:val="24"/>
        </w:rPr>
        <w:t>ИКТ-компетентности</w:t>
      </w:r>
      <w:proofErr w:type="gramEnd"/>
      <w:r w:rsidRPr="00DD3E8A">
        <w:rPr>
          <w:rFonts w:ascii="Times New Roman" w:eastAsia="Calibri" w:hAnsi="Times New Roman" w:cs="Times New Roman"/>
          <w:sz w:val="24"/>
          <w:szCs w:val="24"/>
        </w:rPr>
        <w:t xml:space="preserve"> – практическая работа с использованием компьютера; </w:t>
      </w:r>
      <w:proofErr w:type="spellStart"/>
      <w:r w:rsidRPr="00DD3E8A">
        <w:rPr>
          <w:rFonts w:ascii="Times New Roman" w:eastAsia="Calibri" w:hAnsi="Times New Roman" w:cs="Times New Roman"/>
          <w:sz w:val="24"/>
          <w:szCs w:val="24"/>
        </w:rPr>
        <w:t>сформированности</w:t>
      </w:r>
      <w:proofErr w:type="spellEnd"/>
      <w:r w:rsidRPr="00DD3E8A">
        <w:rPr>
          <w:rFonts w:ascii="Times New Roman" w:eastAsia="Calibri" w:hAnsi="Times New Roman" w:cs="Times New Roman"/>
          <w:sz w:val="24"/>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 xml:space="preserve">Основной процедурой итоговой оценки достижения </w:t>
      </w:r>
      <w:proofErr w:type="spellStart"/>
      <w:r w:rsidRPr="00DD3E8A">
        <w:rPr>
          <w:rFonts w:ascii="Times New Roman" w:eastAsia="Calibri" w:hAnsi="Times New Roman" w:cs="Times New Roman"/>
          <w:sz w:val="24"/>
          <w:szCs w:val="24"/>
        </w:rPr>
        <w:t>метапредметных</w:t>
      </w:r>
      <w:proofErr w:type="spellEnd"/>
      <w:r w:rsidRPr="00DD3E8A">
        <w:rPr>
          <w:rFonts w:ascii="Times New Roman" w:eastAsia="Calibri" w:hAnsi="Times New Roman" w:cs="Times New Roman"/>
          <w:sz w:val="24"/>
          <w:szCs w:val="24"/>
        </w:rPr>
        <w:t xml:space="preserve"> результатов является защита индивидуального итогового проекта.</w:t>
      </w:r>
    </w:p>
    <w:p w:rsidR="00DD3E8A" w:rsidRPr="00DD3E8A" w:rsidRDefault="00DD3E8A" w:rsidP="00DD3E8A">
      <w:pPr>
        <w:pStyle w:val="Default"/>
        <w:ind w:left="-1134"/>
        <w:jc w:val="both"/>
      </w:pPr>
      <w:r>
        <w:t xml:space="preserve">              </w:t>
      </w:r>
      <w:r w:rsidRPr="00DD3E8A">
        <w:rPr>
          <w:b/>
        </w:rPr>
        <w:t>Итоговой проект</w:t>
      </w:r>
      <w:r w:rsidRPr="00DD3E8A">
        <w:t xml:space="preserve">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 - творческую, иную). Результатом (продуктом) проектной деятельности может быть любая из следующих работ: </w:t>
      </w:r>
    </w:p>
    <w:p w:rsidR="00DD3E8A" w:rsidRPr="00DD3E8A" w:rsidRDefault="00DD3E8A" w:rsidP="00DD3E8A">
      <w:pPr>
        <w:pStyle w:val="Default"/>
        <w:ind w:left="-1134"/>
        <w:jc w:val="both"/>
      </w:pPr>
      <w:r w:rsidRPr="00DD3E8A">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DD3E8A" w:rsidRPr="00DD3E8A" w:rsidRDefault="00DD3E8A" w:rsidP="00DD3E8A">
      <w:pPr>
        <w:pStyle w:val="Default"/>
        <w:ind w:left="-1134"/>
        <w:jc w:val="both"/>
      </w:pPr>
      <w:r w:rsidRPr="00DD3E8A">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DD3E8A" w:rsidRPr="00DD3E8A" w:rsidRDefault="00DD3E8A" w:rsidP="00DD3E8A">
      <w:pPr>
        <w:pStyle w:val="Default"/>
        <w:ind w:left="-1134"/>
        <w:jc w:val="both"/>
      </w:pPr>
      <w:r w:rsidRPr="00DD3E8A">
        <w:t xml:space="preserve">в) материальный объект, макет, иное конструкторское изделие; </w:t>
      </w:r>
    </w:p>
    <w:p w:rsidR="00DD3E8A" w:rsidRPr="00DD3E8A" w:rsidRDefault="00DD3E8A" w:rsidP="00DD3E8A">
      <w:pPr>
        <w:suppressAutoHyphens/>
        <w:spacing w:after="0" w:line="240" w:lineRule="auto"/>
        <w:ind w:left="-1134"/>
        <w:jc w:val="both"/>
        <w:rPr>
          <w:rFonts w:ascii="Times New Roman" w:hAnsi="Times New Roman" w:cs="Times New Roman"/>
          <w:sz w:val="24"/>
          <w:szCs w:val="24"/>
        </w:rPr>
      </w:pPr>
      <w:r w:rsidRPr="00DD3E8A">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DD3E8A" w:rsidRPr="00DD3E8A" w:rsidRDefault="00DD3E8A" w:rsidP="00DD3E8A">
      <w:pPr>
        <w:pStyle w:val="Default"/>
        <w:ind w:left="-1134"/>
        <w:jc w:val="both"/>
      </w:pPr>
      <w:r>
        <w:t xml:space="preserve">              </w:t>
      </w:r>
      <w:r w:rsidRPr="00DD3E8A">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школы. </w:t>
      </w:r>
    </w:p>
    <w:p w:rsidR="00DD3E8A" w:rsidRPr="00DD3E8A" w:rsidRDefault="00DD3E8A" w:rsidP="00DD3E8A">
      <w:pPr>
        <w:pStyle w:val="Default"/>
        <w:ind w:left="-1134"/>
        <w:jc w:val="both"/>
      </w:pPr>
      <w:r w:rsidRPr="00DD3E8A">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на школьной конференции.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r w:rsidRPr="00DD3E8A">
        <w:rPr>
          <w:rFonts w:ascii="Times New Roman" w:hAnsi="Times New Roman" w:cs="Times New Roman"/>
          <w:sz w:val="28"/>
          <w:szCs w:val="28"/>
        </w:rPr>
        <w:t>.</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p>
    <w:p w:rsidR="00DD3E8A" w:rsidRPr="00DD3E8A" w:rsidRDefault="00DD3E8A" w:rsidP="00DD3E8A">
      <w:pPr>
        <w:suppressAutoHyphens/>
        <w:spacing w:after="0" w:line="240" w:lineRule="auto"/>
        <w:ind w:left="-1134" w:firstLine="709"/>
        <w:jc w:val="both"/>
        <w:rPr>
          <w:rFonts w:ascii="Times New Roman" w:eastAsia="Calibri" w:hAnsi="Times New Roman" w:cs="Times New Roman"/>
          <w:b/>
          <w:sz w:val="24"/>
          <w:szCs w:val="24"/>
          <w:lang w:bidi="en-US"/>
        </w:rPr>
      </w:pPr>
      <w:r w:rsidRPr="00DD3E8A">
        <w:rPr>
          <w:rFonts w:ascii="Times New Roman" w:eastAsia="Calibri" w:hAnsi="Times New Roman" w:cs="Times New Roman"/>
          <w:b/>
          <w:sz w:val="24"/>
          <w:szCs w:val="24"/>
          <w:lang w:bidi="en-US"/>
        </w:rPr>
        <w:lastRenderedPageBreak/>
        <w:t>Особенности оценки предметных результатов</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Оценка предметных результатов</w:t>
      </w:r>
      <w:r w:rsidRPr="00DD3E8A">
        <w:rPr>
          <w:rFonts w:ascii="Times New Roman" w:eastAsia="Calibri" w:hAnsi="Times New Roman" w:cs="Times New Roman"/>
          <w:smallCaps/>
          <w:sz w:val="24"/>
          <w:szCs w:val="24"/>
        </w:rPr>
        <w:t xml:space="preserve"> </w:t>
      </w:r>
      <w:r w:rsidRPr="00DD3E8A">
        <w:rPr>
          <w:rFonts w:ascii="Times New Roman" w:eastAsia="Calibri" w:hAnsi="Times New Roman" w:cs="Times New Roman"/>
          <w:bCs/>
          <w:sz w:val="24"/>
          <w:szCs w:val="24"/>
        </w:rPr>
        <w:t xml:space="preserve">представляет собой оценку достижения обучающимися </w:t>
      </w:r>
      <w:r w:rsidRPr="00DD3E8A">
        <w:rPr>
          <w:rFonts w:ascii="Times New Roman" w:eastAsia="Calibri"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DD3E8A">
        <w:rPr>
          <w:rFonts w:ascii="Times New Roman" w:eastAsia="+mn-ea" w:hAnsi="Times New Roman" w:cs="Times New Roman"/>
          <w:kern w:val="24"/>
          <w:sz w:val="24"/>
          <w:szCs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DD3E8A">
        <w:rPr>
          <w:rFonts w:ascii="Times New Roman" w:eastAsia="+mn-ea" w:hAnsi="Times New Roman" w:cs="Times New Roman"/>
          <w:kern w:val="24"/>
          <w:sz w:val="24"/>
          <w:szCs w:val="24"/>
          <w:lang w:eastAsia="ru-RU"/>
        </w:rPr>
        <w:t>компетентностно</w:t>
      </w:r>
      <w:proofErr w:type="spellEnd"/>
      <w:r w:rsidRPr="00DD3E8A">
        <w:rPr>
          <w:rFonts w:ascii="Times New Roman" w:eastAsia="+mn-ea" w:hAnsi="Times New Roman" w:cs="Times New Roman"/>
          <w:kern w:val="24"/>
          <w:sz w:val="24"/>
          <w:szCs w:val="24"/>
          <w:lang w:eastAsia="ru-RU"/>
        </w:rPr>
        <w:t xml:space="preserve">-ориентированные задания, позволяющие оценивать </w:t>
      </w:r>
      <w:proofErr w:type="spellStart"/>
      <w:r w:rsidRPr="00DD3E8A">
        <w:rPr>
          <w:rFonts w:ascii="Times New Roman" w:eastAsia="+mn-ea" w:hAnsi="Times New Roman" w:cs="Times New Roman"/>
          <w:kern w:val="24"/>
          <w:sz w:val="24"/>
          <w:szCs w:val="24"/>
          <w:lang w:eastAsia="ru-RU"/>
        </w:rPr>
        <w:t>сформированность</w:t>
      </w:r>
      <w:proofErr w:type="spellEnd"/>
      <w:r w:rsidRPr="00DD3E8A">
        <w:rPr>
          <w:rFonts w:ascii="Times New Roman" w:eastAsia="+mn-ea" w:hAnsi="Times New Roman" w:cs="Times New Roman"/>
          <w:kern w:val="24"/>
          <w:sz w:val="24"/>
          <w:szCs w:val="24"/>
          <w:lang w:eastAsia="ru-RU"/>
        </w:rPr>
        <w:t xml:space="preserve"> группы различных умений и базирующиеся на контексте ситуаций «жизненного» характера.</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DD3E8A">
        <w:rPr>
          <w:rFonts w:ascii="Times New Roman" w:eastAsia="Calibri" w:hAnsi="Times New Roman" w:cs="Times New Roman"/>
          <w:sz w:val="24"/>
          <w:szCs w:val="24"/>
          <w:lang w:eastAsia="ru-RU"/>
        </w:rPr>
        <w:t>Описание может включать:</w:t>
      </w:r>
    </w:p>
    <w:p w:rsidR="00DD3E8A" w:rsidRPr="00DD3E8A" w:rsidRDefault="00DD3E8A" w:rsidP="00DD3E8A">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r w:rsidRPr="00DD3E8A">
        <w:rPr>
          <w:rFonts w:ascii="Times New Roman" w:eastAsia="Calibri" w:hAnsi="Times New Roman" w:cs="Times New Roman"/>
          <w:sz w:val="24"/>
          <w:szCs w:val="24"/>
          <w:u w:color="000000"/>
          <w:bdr w:val="nil"/>
          <w:lang w:eastAsia="ru-RU"/>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DD3E8A" w:rsidRPr="00DD3E8A" w:rsidRDefault="00DD3E8A" w:rsidP="00DD3E8A">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r w:rsidRPr="00DD3E8A">
        <w:rPr>
          <w:rFonts w:ascii="Times New Roman" w:eastAsia="Calibri" w:hAnsi="Times New Roman" w:cs="Times New Roman"/>
          <w:sz w:val="24"/>
          <w:szCs w:val="24"/>
          <w:u w:color="000000"/>
          <w:bdr w:val="nil"/>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D3E8A" w:rsidRPr="00DD3E8A" w:rsidRDefault="00DD3E8A" w:rsidP="00DD3E8A">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r w:rsidRPr="00DD3E8A">
        <w:rPr>
          <w:rFonts w:ascii="Times New Roman" w:eastAsia="Calibri" w:hAnsi="Times New Roman" w:cs="Times New Roman"/>
          <w:sz w:val="24"/>
          <w:szCs w:val="24"/>
          <w:u w:color="000000"/>
          <w:bdr w:val="nil"/>
          <w:lang w:eastAsia="ru-RU"/>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D3E8A" w:rsidRPr="00DD3E8A" w:rsidRDefault="00DD3E8A" w:rsidP="00DD3E8A">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r w:rsidRPr="00DD3E8A">
        <w:rPr>
          <w:rFonts w:ascii="Times New Roman" w:eastAsia="Calibri" w:hAnsi="Times New Roman" w:cs="Times New Roman"/>
          <w:sz w:val="24"/>
          <w:szCs w:val="24"/>
          <w:u w:color="000000"/>
          <w:bdr w:val="nil"/>
          <w:lang w:eastAsia="ru-RU"/>
        </w:rPr>
        <w:t>график контрольных мероприятий.</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lang w:eastAsia="ru-RU"/>
        </w:rPr>
      </w:pPr>
    </w:p>
    <w:p w:rsidR="00DD3E8A" w:rsidRPr="00DD3E8A" w:rsidRDefault="00DD3E8A" w:rsidP="00DD3E8A">
      <w:pPr>
        <w:suppressAutoHyphens/>
        <w:spacing w:after="0" w:line="240" w:lineRule="auto"/>
        <w:ind w:left="-1134" w:firstLine="709"/>
        <w:jc w:val="both"/>
        <w:rPr>
          <w:rFonts w:ascii="Times New Roman" w:eastAsia="Calibri" w:hAnsi="Times New Roman" w:cs="Times New Roman"/>
          <w:b/>
          <w:sz w:val="24"/>
          <w:szCs w:val="24"/>
        </w:rPr>
      </w:pPr>
      <w:r w:rsidRPr="00DD3E8A">
        <w:rPr>
          <w:rFonts w:ascii="Times New Roman" w:eastAsia="Calibri" w:hAnsi="Times New Roman" w:cs="Times New Roman"/>
          <w:b/>
          <w:sz w:val="24"/>
          <w:szCs w:val="24"/>
        </w:rPr>
        <w:t>Организация и содержание оценочных процедур</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Стартовая диагностика</w:t>
      </w:r>
      <w:r w:rsidRPr="00DD3E8A">
        <w:rPr>
          <w:rFonts w:ascii="Times New Roman" w:eastAsia="Calibri" w:hAnsi="Times New Roman" w:cs="Times New Roman"/>
          <w:i/>
          <w:sz w:val="24"/>
          <w:szCs w:val="24"/>
        </w:rPr>
        <w:t xml:space="preserve"> </w:t>
      </w:r>
      <w:r w:rsidRPr="00DD3E8A">
        <w:rPr>
          <w:rFonts w:ascii="Times New Roman" w:eastAsia="Calibri"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b/>
          <w:i/>
          <w:sz w:val="24"/>
          <w:szCs w:val="24"/>
        </w:rPr>
      </w:pPr>
      <w:r w:rsidRPr="00DD3E8A">
        <w:rPr>
          <w:rFonts w:ascii="Times New Roman" w:eastAsia="Calibri" w:hAnsi="Times New Roman" w:cs="Times New Roman"/>
          <w:sz w:val="24"/>
          <w:szCs w:val="24"/>
        </w:rPr>
        <w:t xml:space="preserve">Стартовая диагностика освоения </w:t>
      </w:r>
      <w:proofErr w:type="spellStart"/>
      <w:r w:rsidRPr="00DD3E8A">
        <w:rPr>
          <w:rFonts w:ascii="Times New Roman" w:eastAsia="Calibri" w:hAnsi="Times New Roman" w:cs="Times New Roman"/>
          <w:sz w:val="24"/>
          <w:szCs w:val="24"/>
        </w:rPr>
        <w:t>метапредметных</w:t>
      </w:r>
      <w:proofErr w:type="spellEnd"/>
      <w:r w:rsidRPr="00DD3E8A">
        <w:rPr>
          <w:rFonts w:ascii="Times New Roman" w:eastAsia="Calibri" w:hAnsi="Times New Roman" w:cs="Times New Roman"/>
          <w:sz w:val="24"/>
          <w:szCs w:val="24"/>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DD3E8A">
        <w:rPr>
          <w:rFonts w:ascii="Times New Roman" w:eastAsia="Calibri" w:hAnsi="Times New Roman" w:cs="Times New Roman"/>
          <w:sz w:val="24"/>
          <w:szCs w:val="24"/>
        </w:rPr>
        <w:t>знако</w:t>
      </w:r>
      <w:proofErr w:type="spellEnd"/>
      <w:r w:rsidRPr="00DD3E8A">
        <w:rPr>
          <w:rFonts w:ascii="Times New Roman" w:eastAsia="Calibri" w:hAnsi="Times New Roman" w:cs="Times New Roman"/>
          <w:sz w:val="24"/>
          <w:szCs w:val="24"/>
        </w:rPr>
        <w:t xml:space="preserve">-символическими средствами, логическими операциями.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Стартовая диагностика</w:t>
      </w:r>
      <w:r w:rsidRPr="00DD3E8A">
        <w:rPr>
          <w:rFonts w:ascii="Times New Roman" w:eastAsia="Calibri" w:hAnsi="Times New Roman" w:cs="Times New Roman"/>
          <w:b/>
          <w:i/>
          <w:sz w:val="24"/>
          <w:szCs w:val="24"/>
        </w:rPr>
        <w:t xml:space="preserve"> </w:t>
      </w:r>
      <w:r w:rsidRPr="00DD3E8A">
        <w:rPr>
          <w:rFonts w:ascii="Times New Roman" w:eastAsia="Calibri" w:hAnsi="Times New Roman" w:cs="Times New Roman"/>
          <w:sz w:val="24"/>
          <w:szCs w:val="24"/>
        </w:rPr>
        <w:t>готовности к изучению отдельных предметов (разделов) проводится учителем в начале изучения предметного курса (раздела).</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w:t>
      </w:r>
      <w:r w:rsidRPr="00DD3E8A">
        <w:rPr>
          <w:rFonts w:ascii="Times New Roman" w:eastAsia="Calibri" w:hAnsi="Times New Roman" w:cs="Times New Roman"/>
          <w:sz w:val="24"/>
          <w:szCs w:val="24"/>
        </w:rPr>
        <w:lastRenderedPageBreak/>
        <w:t>изучения предметов) с учетом выделенных актуальных проблем, характерных для класса в целом и выявленных групп риска.</w:t>
      </w:r>
    </w:p>
    <w:p w:rsidR="00DD3E8A" w:rsidRPr="00DD3E8A" w:rsidRDefault="00DD3E8A" w:rsidP="00DD3E8A">
      <w:pPr>
        <w:suppressAutoHyphens/>
        <w:spacing w:after="0" w:line="240" w:lineRule="auto"/>
        <w:ind w:left="-1134" w:firstLine="709"/>
        <w:jc w:val="both"/>
        <w:rPr>
          <w:rFonts w:ascii="Times New Roman" w:eastAsia="@Arial Unicode MS" w:hAnsi="Times New Roman" w:cs="Times New Roman"/>
          <w:sz w:val="24"/>
          <w:szCs w:val="24"/>
        </w:rPr>
      </w:pPr>
      <w:r w:rsidRPr="00DD3E8A">
        <w:rPr>
          <w:rFonts w:ascii="Times New Roman" w:eastAsia="Calibri" w:hAnsi="Times New Roman" w:cs="Times New Roman"/>
          <w:sz w:val="24"/>
          <w:szCs w:val="24"/>
        </w:rPr>
        <w:t>Текущая оценка</w:t>
      </w:r>
      <w:r w:rsidRPr="00DD3E8A">
        <w:rPr>
          <w:rFonts w:ascii="Times New Roman" w:eastAsia="Calibri" w:hAnsi="Times New Roman" w:cs="Times New Roman"/>
          <w:i/>
          <w:sz w:val="24"/>
          <w:szCs w:val="24"/>
        </w:rPr>
        <w:t xml:space="preserve"> </w:t>
      </w:r>
      <w:r w:rsidRPr="00DD3E8A">
        <w:rPr>
          <w:rFonts w:ascii="Times New Roman" w:eastAsia="Calibri" w:hAnsi="Times New Roman" w:cs="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Arial Unicode MS" w:hAnsi="Times New Roman" w:cs="Times New Roman"/>
          <w:sz w:val="24"/>
          <w:szCs w:val="24"/>
        </w:rPr>
        <w:t xml:space="preserve">В ходе оценки </w:t>
      </w:r>
      <w:proofErr w:type="spellStart"/>
      <w:r w:rsidRPr="00DD3E8A">
        <w:rPr>
          <w:rFonts w:ascii="Times New Roman" w:eastAsia="Calibri" w:hAnsi="Times New Roman" w:cs="Times New Roman"/>
          <w:sz w:val="24"/>
          <w:szCs w:val="24"/>
        </w:rPr>
        <w:t>сформированности</w:t>
      </w:r>
      <w:proofErr w:type="spellEnd"/>
      <w:r w:rsidRPr="00DD3E8A">
        <w:rPr>
          <w:rFonts w:ascii="Times New Roman" w:eastAsia="Calibri" w:hAnsi="Times New Roman" w:cs="Times New Roman"/>
          <w:sz w:val="24"/>
          <w:szCs w:val="24"/>
        </w:rPr>
        <w:t xml:space="preserve"> </w:t>
      </w:r>
      <w:proofErr w:type="spellStart"/>
      <w:r w:rsidRPr="00DD3E8A">
        <w:rPr>
          <w:rFonts w:ascii="Times New Roman" w:eastAsia="Calibri" w:hAnsi="Times New Roman" w:cs="Times New Roman"/>
          <w:sz w:val="24"/>
          <w:szCs w:val="24"/>
        </w:rPr>
        <w:t>метапредметных</w:t>
      </w:r>
      <w:proofErr w:type="spellEnd"/>
      <w:r w:rsidRPr="00DD3E8A">
        <w:rPr>
          <w:rFonts w:ascii="Times New Roman" w:eastAsia="Calibri" w:hAnsi="Times New Roman" w:cs="Times New Roman"/>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DD3E8A">
        <w:rPr>
          <w:rFonts w:ascii="Times New Roman" w:eastAsia="Calibri" w:hAnsi="Times New Roman" w:cs="Times New Roman"/>
          <w:sz w:val="24"/>
          <w:szCs w:val="24"/>
        </w:rPr>
        <w:t>о-</w:t>
      </w:r>
      <w:proofErr w:type="gramEnd"/>
      <w:r w:rsidRPr="00DD3E8A">
        <w:rPr>
          <w:rFonts w:ascii="Times New Roman" w:eastAsia="Calibri" w:hAnsi="Times New Roman" w:cs="Times New Roman"/>
          <w:sz w:val="24"/>
          <w:szCs w:val="24"/>
        </w:rPr>
        <w:t xml:space="preserve"> и </w:t>
      </w:r>
      <w:proofErr w:type="spellStart"/>
      <w:r w:rsidRPr="00DD3E8A">
        <w:rPr>
          <w:rFonts w:ascii="Times New Roman" w:eastAsia="Calibri" w:hAnsi="Times New Roman" w:cs="Times New Roman"/>
          <w:sz w:val="24"/>
          <w:szCs w:val="24"/>
        </w:rPr>
        <w:t>взаимооценки</w:t>
      </w:r>
      <w:proofErr w:type="spellEnd"/>
      <w:r w:rsidRPr="00DD3E8A">
        <w:rPr>
          <w:rFonts w:ascii="Times New Roman" w:eastAsia="Calibri" w:hAnsi="Times New Roman" w:cs="Times New Roman"/>
          <w:sz w:val="24"/>
          <w:szCs w:val="24"/>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DD3E8A">
        <w:rPr>
          <w:rFonts w:ascii="Times New Roman" w:eastAsia="Calibri" w:hAnsi="Times New Roman" w:cs="Times New Roman"/>
          <w:sz w:val="24"/>
          <w:szCs w:val="24"/>
        </w:rPr>
        <w:t>о-</w:t>
      </w:r>
      <w:proofErr w:type="gramEnd"/>
      <w:r w:rsidRPr="00DD3E8A">
        <w:rPr>
          <w:rFonts w:ascii="Times New Roman" w:eastAsia="Calibri" w:hAnsi="Times New Roman" w:cs="Times New Roman"/>
          <w:sz w:val="24"/>
          <w:szCs w:val="24"/>
        </w:rPr>
        <w:t xml:space="preserve"> и </w:t>
      </w:r>
      <w:proofErr w:type="spellStart"/>
      <w:r w:rsidRPr="00DD3E8A">
        <w:rPr>
          <w:rFonts w:ascii="Times New Roman" w:eastAsia="Calibri" w:hAnsi="Times New Roman" w:cs="Times New Roman"/>
          <w:sz w:val="24"/>
          <w:szCs w:val="24"/>
        </w:rPr>
        <w:t>взаимооценка</w:t>
      </w:r>
      <w:proofErr w:type="spellEnd"/>
      <w:r w:rsidRPr="00DD3E8A">
        <w:rPr>
          <w:rFonts w:ascii="Times New Roman" w:eastAsia="Calibri" w:hAnsi="Times New Roman" w:cs="Times New Roman"/>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lang w:eastAsia="ru-RU"/>
        </w:rPr>
      </w:pPr>
      <w:r w:rsidRPr="00DD3E8A">
        <w:rPr>
          <w:rFonts w:ascii="Times New Roman" w:eastAsia="Calibri" w:hAnsi="Times New Roman" w:cs="Times New Roman"/>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DD3E8A">
        <w:rPr>
          <w:rFonts w:ascii="Times New Roman" w:eastAsia="Calibri" w:hAnsi="Times New Roman" w:cs="Times New Roman"/>
          <w:sz w:val="24"/>
          <w:szCs w:val="24"/>
        </w:rPr>
        <w:t>темы</w:t>
      </w:r>
      <w:proofErr w:type="gramEnd"/>
      <w:r w:rsidRPr="00DD3E8A">
        <w:rPr>
          <w:rFonts w:ascii="Times New Roman" w:eastAsia="Calibri" w:hAnsi="Times New Roman" w:cs="Times New Roman"/>
          <w:sz w:val="24"/>
          <w:szCs w:val="24"/>
        </w:rPr>
        <w:t xml:space="preserve"> / раздела / предметного курса.</w:t>
      </w:r>
    </w:p>
    <w:p w:rsidR="00DD3E8A" w:rsidRPr="00DD3E8A" w:rsidRDefault="00DD3E8A" w:rsidP="00DD3E8A">
      <w:pPr>
        <w:suppressAutoHyphens/>
        <w:spacing w:after="0" w:line="240" w:lineRule="auto"/>
        <w:ind w:left="-1134"/>
        <w:jc w:val="both"/>
        <w:rPr>
          <w:rFonts w:ascii="Times New Roman" w:eastAsia="Calibri" w:hAnsi="Times New Roman" w:cs="Times New Roman"/>
          <w:b/>
          <w:i/>
          <w:sz w:val="24"/>
          <w:szCs w:val="24"/>
        </w:rPr>
      </w:pPr>
      <w:r w:rsidRPr="00DD3E8A">
        <w:rPr>
          <w:rFonts w:ascii="Times New Roman" w:eastAsia="Calibri" w:hAnsi="Times New Roman" w:cs="Times New Roman"/>
          <w:sz w:val="24"/>
          <w:szCs w:val="24"/>
        </w:rPr>
        <w:t>Тематическая оценка</w:t>
      </w:r>
      <w:r w:rsidRPr="00DD3E8A">
        <w:rPr>
          <w:rFonts w:ascii="Times New Roman" w:eastAsia="Calibri" w:hAnsi="Times New Roman" w:cs="Times New Roman"/>
          <w:i/>
          <w:sz w:val="24"/>
          <w:szCs w:val="24"/>
        </w:rPr>
        <w:t xml:space="preserve"> </w:t>
      </w:r>
      <w:r w:rsidRPr="00DD3E8A">
        <w:rPr>
          <w:rFonts w:ascii="Times New Roman" w:eastAsia="Calibri" w:hAnsi="Times New Roman" w:cs="Times New Roman"/>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b/>
          <w:i/>
          <w:sz w:val="24"/>
          <w:szCs w:val="24"/>
        </w:rPr>
      </w:pPr>
      <w:r w:rsidRPr="00DD3E8A">
        <w:rPr>
          <w:rFonts w:ascii="Times New Roman" w:eastAsia="Calibri" w:hAnsi="Times New Roman" w:cs="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r w:rsidRPr="00DD3E8A">
        <w:rPr>
          <w:rFonts w:ascii="Times New Roman" w:eastAsia="Calibri" w:hAnsi="Times New Roman" w:cs="Times New Roman"/>
          <w:sz w:val="24"/>
          <w:szCs w:val="24"/>
        </w:rPr>
        <w:lastRenderedPageBreak/>
        <w:t xml:space="preserve">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DD3E8A">
        <w:rPr>
          <w:rFonts w:ascii="Times New Roman" w:eastAsia="Calibri" w:hAnsi="Times New Roman" w:cs="Times New Roman"/>
          <w:sz w:val="24"/>
          <w:szCs w:val="24"/>
          <w:lang w:eastAsia="ru-RU"/>
        </w:rPr>
        <w:t>Результаты, представленные в портфолио, используются при поступлении в высшие учебные заведения.</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b/>
          <w:i/>
          <w:sz w:val="24"/>
          <w:szCs w:val="24"/>
        </w:rPr>
      </w:pPr>
      <w:r w:rsidRPr="00DD3E8A">
        <w:rPr>
          <w:rFonts w:ascii="Times New Roman" w:eastAsia="Calibri" w:hAnsi="Times New Roman" w:cs="Times New Roman"/>
          <w:sz w:val="24"/>
          <w:szCs w:val="24"/>
        </w:rPr>
        <w:t>Внутренний мониторинг образовательной организации</w:t>
      </w:r>
      <w:r w:rsidRPr="00DD3E8A">
        <w:rPr>
          <w:rFonts w:ascii="Times New Roman" w:eastAsia="Calibri" w:hAnsi="Times New Roman" w:cs="Times New Roman"/>
          <w:i/>
          <w:sz w:val="24"/>
          <w:szCs w:val="24"/>
        </w:rPr>
        <w:t xml:space="preserve"> </w:t>
      </w:r>
      <w:r w:rsidRPr="00DD3E8A">
        <w:rPr>
          <w:rFonts w:ascii="Times New Roman" w:eastAsia="Calibri" w:hAnsi="Times New Roman" w:cs="Times New Roman"/>
          <w:sz w:val="24"/>
          <w:szCs w:val="24"/>
        </w:rPr>
        <w:t>представляет собой процедуры</w:t>
      </w:r>
      <w:r w:rsidRPr="00DD3E8A">
        <w:rPr>
          <w:rFonts w:ascii="Times New Roman" w:eastAsia="Calibri" w:hAnsi="Times New Roman" w:cs="Times New Roman"/>
          <w:b/>
          <w:i/>
          <w:sz w:val="24"/>
          <w:szCs w:val="24"/>
        </w:rPr>
        <w:t xml:space="preserve"> </w:t>
      </w:r>
      <w:r w:rsidRPr="00DD3E8A">
        <w:rPr>
          <w:rFonts w:ascii="Times New Roman" w:eastAsia="Calibri" w:hAnsi="Times New Roman" w:cs="Times New Roman"/>
          <w:sz w:val="24"/>
          <w:szCs w:val="24"/>
        </w:rPr>
        <w:t xml:space="preserve">оценки уровня достижения предметных и </w:t>
      </w:r>
      <w:proofErr w:type="spellStart"/>
      <w:r w:rsidRPr="00DD3E8A">
        <w:rPr>
          <w:rFonts w:ascii="Times New Roman" w:eastAsia="Calibri" w:hAnsi="Times New Roman" w:cs="Times New Roman"/>
          <w:sz w:val="24"/>
          <w:szCs w:val="24"/>
        </w:rPr>
        <w:t>метапредметных</w:t>
      </w:r>
      <w:proofErr w:type="spellEnd"/>
      <w:r w:rsidRPr="00DD3E8A">
        <w:rPr>
          <w:rFonts w:ascii="Times New Roman" w:eastAsia="Calibri" w:hAnsi="Times New Roman" w:cs="Times New Roman"/>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DD3E8A" w:rsidRPr="00DD3E8A" w:rsidRDefault="00DD3E8A" w:rsidP="00DD3E8A">
      <w:pPr>
        <w:pStyle w:val="Default"/>
        <w:ind w:left="-1134"/>
        <w:jc w:val="both"/>
      </w:pPr>
      <w:r>
        <w:rPr>
          <w:b/>
          <w:bCs/>
        </w:rPr>
        <w:t xml:space="preserve">             </w:t>
      </w:r>
      <w:r w:rsidRPr="00DD3E8A">
        <w:rPr>
          <w:b/>
          <w:bCs/>
        </w:rPr>
        <w:t xml:space="preserve">Промежуточная аттестация </w:t>
      </w:r>
      <w:r w:rsidRPr="00DD3E8A">
        <w:t xml:space="preserve">представляет собой процедуру аттестации </w:t>
      </w:r>
      <w:proofErr w:type="gramStart"/>
      <w:r w:rsidRPr="00DD3E8A">
        <w:t>обучающихся</w:t>
      </w:r>
      <w:proofErr w:type="gramEnd"/>
      <w:r w:rsidRPr="00DD3E8A">
        <w:t xml:space="preserve"> на уровне среднего общего образования и проводится по полугодиям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Основанием для промежуточной аттестации за полугодие является не менее: </w:t>
      </w:r>
    </w:p>
    <w:p w:rsidR="00DD3E8A" w:rsidRPr="00DD3E8A" w:rsidRDefault="00DD3E8A" w:rsidP="00DD3E8A">
      <w:pPr>
        <w:pStyle w:val="Default"/>
        <w:spacing w:after="84"/>
        <w:ind w:left="-1134"/>
        <w:jc w:val="both"/>
      </w:pPr>
      <w:r w:rsidRPr="00DD3E8A">
        <w:t xml:space="preserve">- 3-х отметок при количестве уроков 1 час в неделю; </w:t>
      </w:r>
    </w:p>
    <w:p w:rsidR="00DD3E8A" w:rsidRPr="00DD3E8A" w:rsidRDefault="00DD3E8A" w:rsidP="00DD3E8A">
      <w:pPr>
        <w:pStyle w:val="Default"/>
        <w:spacing w:after="84"/>
        <w:ind w:left="-1134"/>
        <w:jc w:val="both"/>
      </w:pPr>
      <w:r w:rsidRPr="00DD3E8A">
        <w:t xml:space="preserve">- 4-х отметок при количестве уроков 2 часа в неделю; </w:t>
      </w:r>
    </w:p>
    <w:p w:rsidR="00DD3E8A" w:rsidRPr="00DD3E8A" w:rsidRDefault="00DD3E8A" w:rsidP="00DD3E8A">
      <w:pPr>
        <w:pStyle w:val="Default"/>
        <w:ind w:left="-1134"/>
        <w:jc w:val="both"/>
      </w:pPr>
      <w:r w:rsidRPr="00DD3E8A">
        <w:t xml:space="preserve">- 5-7 отметок при количестве уроков 3 часа и более в неделю </w:t>
      </w:r>
    </w:p>
    <w:p w:rsidR="00DD3E8A" w:rsidRPr="00DD3E8A" w:rsidRDefault="00DD3E8A" w:rsidP="00DD3E8A">
      <w:pPr>
        <w:pStyle w:val="Default"/>
        <w:ind w:left="-1134"/>
        <w:jc w:val="both"/>
      </w:pPr>
      <w:r>
        <w:t xml:space="preserve">               </w:t>
      </w:r>
      <w:r w:rsidRPr="00DD3E8A">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электронный журнал в виде годовой отметки 1 раз в год по его окончании по пятибалльной системе. </w:t>
      </w:r>
    </w:p>
    <w:p w:rsidR="00DD3E8A" w:rsidRPr="00DD3E8A" w:rsidRDefault="00DD3E8A" w:rsidP="007F4ABD">
      <w:pPr>
        <w:pStyle w:val="Default"/>
        <w:ind w:left="-1134"/>
        <w:jc w:val="both"/>
      </w:pPr>
      <w:r>
        <w:t xml:space="preserve">                 </w:t>
      </w:r>
      <w:r w:rsidRPr="00DD3E8A">
        <w:t>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w:t>
      </w:r>
      <w:r w:rsidR="007F4ABD">
        <w:t xml:space="preserve">ьность (учебно-познавательную, </w:t>
      </w:r>
      <w:r w:rsidRPr="00DD3E8A">
        <w:t xml:space="preserve">художественно-творческую). Формы оценки внеурочной деятельности: </w:t>
      </w:r>
    </w:p>
    <w:p w:rsidR="00DD3E8A" w:rsidRPr="00DD3E8A" w:rsidRDefault="00DD3E8A" w:rsidP="00DD3E8A">
      <w:pPr>
        <w:pStyle w:val="Default"/>
        <w:spacing w:after="84"/>
        <w:ind w:left="-1134"/>
        <w:jc w:val="both"/>
      </w:pPr>
      <w:r w:rsidRPr="00DD3E8A">
        <w:t xml:space="preserve">- участие в конкурсах, выставках, олимпиадах; </w:t>
      </w:r>
    </w:p>
    <w:p w:rsidR="00DD3E8A" w:rsidRPr="00DD3E8A" w:rsidRDefault="00DD3E8A" w:rsidP="00DD3E8A">
      <w:pPr>
        <w:pStyle w:val="Default"/>
        <w:spacing w:after="84"/>
        <w:ind w:left="-1134"/>
        <w:jc w:val="both"/>
      </w:pPr>
      <w:r w:rsidRPr="00DD3E8A">
        <w:t xml:space="preserve">- участие в научно-практических конференциях, форумах; </w:t>
      </w:r>
    </w:p>
    <w:p w:rsidR="00DD3E8A" w:rsidRPr="00DD3E8A" w:rsidRDefault="00DD3E8A" w:rsidP="00DD3E8A">
      <w:pPr>
        <w:pStyle w:val="Default"/>
        <w:spacing w:after="84"/>
        <w:ind w:left="-1134"/>
        <w:jc w:val="both"/>
      </w:pPr>
      <w:r w:rsidRPr="00DD3E8A">
        <w:t xml:space="preserve">- авторские публикации; </w:t>
      </w:r>
    </w:p>
    <w:p w:rsidR="00DD3E8A" w:rsidRPr="00DD3E8A" w:rsidRDefault="00DD3E8A" w:rsidP="00DD3E8A">
      <w:pPr>
        <w:pStyle w:val="Default"/>
        <w:spacing w:after="84"/>
        <w:ind w:left="-1134"/>
        <w:jc w:val="both"/>
      </w:pPr>
      <w:r w:rsidRPr="00DD3E8A">
        <w:t xml:space="preserve">- авторские проекты, изобретения; </w:t>
      </w:r>
    </w:p>
    <w:p w:rsidR="00DD3E8A" w:rsidRPr="00DD3E8A" w:rsidRDefault="00DD3E8A" w:rsidP="00DD3E8A">
      <w:pPr>
        <w:pStyle w:val="Default"/>
        <w:spacing w:after="84"/>
        <w:ind w:left="-1134"/>
        <w:jc w:val="both"/>
      </w:pPr>
      <w:r w:rsidRPr="00DD3E8A">
        <w:t xml:space="preserve">- социальные и профессиональные практики; </w:t>
      </w:r>
    </w:p>
    <w:p w:rsidR="00DD3E8A" w:rsidRPr="00DD3E8A" w:rsidRDefault="00DD3E8A" w:rsidP="00DD3E8A">
      <w:pPr>
        <w:pStyle w:val="Default"/>
        <w:spacing w:after="84"/>
        <w:ind w:left="-1134"/>
        <w:jc w:val="both"/>
      </w:pPr>
      <w:r w:rsidRPr="00DD3E8A">
        <w:t xml:space="preserve">- спортивные соревнования; </w:t>
      </w:r>
    </w:p>
    <w:p w:rsidR="00DD3E8A" w:rsidRPr="00DD3E8A" w:rsidRDefault="00DD3E8A" w:rsidP="00DD3E8A">
      <w:pPr>
        <w:pStyle w:val="Default"/>
        <w:ind w:left="-1134"/>
        <w:jc w:val="both"/>
      </w:pPr>
      <w:r w:rsidRPr="00DD3E8A">
        <w:t xml:space="preserve">- работа в органах ученического самоуправления; </w:t>
      </w:r>
    </w:p>
    <w:p w:rsidR="00DD3E8A" w:rsidRPr="00DD3E8A" w:rsidRDefault="00DD3E8A" w:rsidP="00DD3E8A">
      <w:pPr>
        <w:pStyle w:val="Default"/>
        <w:ind w:left="-1134"/>
        <w:jc w:val="both"/>
      </w:pP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hAnsi="Times New Roman" w:cs="Times New Roman"/>
          <w:sz w:val="24"/>
          <w:szCs w:val="24"/>
        </w:rPr>
        <w:t xml:space="preserve">Промежуточная оценка, является основанием для перевода в следующий класс и для </w:t>
      </w:r>
      <w:proofErr w:type="gramStart"/>
      <w:r w:rsidRPr="00DD3E8A">
        <w:rPr>
          <w:rFonts w:ascii="Times New Roman" w:hAnsi="Times New Roman" w:cs="Times New Roman"/>
          <w:sz w:val="24"/>
          <w:szCs w:val="24"/>
        </w:rPr>
        <w:t>допуска</w:t>
      </w:r>
      <w:proofErr w:type="gramEnd"/>
      <w:r w:rsidRPr="00DD3E8A">
        <w:rPr>
          <w:rFonts w:ascii="Times New Roman" w:hAnsi="Times New Roman" w:cs="Times New Roman"/>
          <w:sz w:val="24"/>
          <w:szCs w:val="24"/>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w:t>
      </w:r>
      <w:r w:rsidRPr="00DD3E8A">
        <w:rPr>
          <w:rFonts w:ascii="Times New Roman" w:eastAsia="Calibri" w:hAnsi="Times New Roman" w:cs="Times New Roman"/>
          <w:sz w:val="24"/>
          <w:szCs w:val="24"/>
          <w:lang w:eastAsia="ru-RU"/>
        </w:rPr>
        <w:lastRenderedPageBreak/>
        <w:t xml:space="preserve">основанием для перевода в следующий класс и для </w:t>
      </w:r>
      <w:proofErr w:type="gramStart"/>
      <w:r w:rsidRPr="00DD3E8A">
        <w:rPr>
          <w:rFonts w:ascii="Times New Roman" w:eastAsia="Calibri" w:hAnsi="Times New Roman" w:cs="Times New Roman"/>
          <w:sz w:val="24"/>
          <w:szCs w:val="24"/>
          <w:lang w:eastAsia="ru-RU"/>
        </w:rPr>
        <w:t>допуска</w:t>
      </w:r>
      <w:proofErr w:type="gramEnd"/>
      <w:r w:rsidRPr="00DD3E8A">
        <w:rPr>
          <w:rFonts w:ascii="Times New Roman" w:eastAsia="Calibri" w:hAnsi="Times New Roman" w:cs="Times New Roman"/>
          <w:sz w:val="24"/>
          <w:szCs w:val="24"/>
          <w:lang w:eastAsia="ru-RU"/>
        </w:rPr>
        <w:t xml:space="preserve"> обучающегося к государственной итоговой аттестации. </w:t>
      </w:r>
      <w:r w:rsidRPr="00DD3E8A">
        <w:rPr>
          <w:rFonts w:ascii="Times New Roman" w:eastAsia="Calibri" w:hAnsi="Times New Roman" w:cs="Times New Roman"/>
          <w:sz w:val="24"/>
          <w:szCs w:val="24"/>
        </w:rPr>
        <w:t xml:space="preserve">В </w:t>
      </w:r>
      <w:r w:rsidRPr="00DD3E8A">
        <w:rPr>
          <w:rFonts w:ascii="Times New Roman" w:eastAsia="Calibri" w:hAnsi="Times New Roman" w:cs="Times New Roman"/>
          <w:sz w:val="24"/>
          <w:szCs w:val="24"/>
          <w:lang w:eastAsia="ru-RU"/>
        </w:rPr>
        <w:t>случае использования стандартизированных измерительных материалов</w:t>
      </w:r>
      <w:r w:rsidRPr="00DD3E8A">
        <w:rPr>
          <w:rFonts w:ascii="Times New Roman" w:eastAsia="Calibri" w:hAnsi="Times New Roman" w:cs="Times New Roman"/>
          <w:sz w:val="24"/>
          <w:szCs w:val="24"/>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DD3E8A" w:rsidRPr="00DD3E8A" w:rsidRDefault="00DD3E8A" w:rsidP="007F4ABD">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w:t>
      </w:r>
      <w:r w:rsidR="007F4ABD">
        <w:rPr>
          <w:rFonts w:ascii="Times New Roman" w:eastAsia="Calibri" w:hAnsi="Times New Roman" w:cs="Times New Roman"/>
          <w:sz w:val="24"/>
          <w:szCs w:val="24"/>
        </w:rPr>
        <w:t xml:space="preserve">м образовательной организации.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b/>
          <w:sz w:val="24"/>
          <w:szCs w:val="24"/>
        </w:rPr>
      </w:pPr>
      <w:r w:rsidRPr="00DD3E8A">
        <w:rPr>
          <w:rFonts w:ascii="Times New Roman" w:eastAsia="Calibri" w:hAnsi="Times New Roman" w:cs="Times New Roman"/>
          <w:b/>
          <w:sz w:val="24"/>
          <w:szCs w:val="24"/>
        </w:rPr>
        <w:t>Государственная итоговая аттестация</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lang w:eastAsia="ru-RU"/>
        </w:rPr>
      </w:pPr>
      <w:r w:rsidRPr="00DD3E8A">
        <w:rPr>
          <w:rFonts w:ascii="Times New Roman" w:eastAsia="Calibri" w:hAnsi="Times New Roman" w:cs="Times New Roman"/>
          <w:sz w:val="24"/>
          <w:szCs w:val="24"/>
          <w:lang w:eastAsia="ru-RU"/>
        </w:rPr>
        <w:t xml:space="preserve">В соответствии со статьей 59 закона «Об образовании </w:t>
      </w:r>
      <w:r w:rsidRPr="00DD3E8A">
        <w:rPr>
          <w:rFonts w:ascii="Times New Roman" w:eastAsia="Calibri" w:hAnsi="Times New Roman" w:cs="Times New Roman"/>
          <w:sz w:val="24"/>
          <w:szCs w:val="24"/>
        </w:rPr>
        <w:t>в Российской Федерации</w:t>
      </w:r>
      <w:r w:rsidRPr="00DD3E8A">
        <w:rPr>
          <w:rFonts w:ascii="Times New Roman" w:eastAsia="Calibri" w:hAnsi="Times New Roman" w:cs="Times New Roman"/>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lang w:eastAsia="ru-RU"/>
        </w:rPr>
      </w:pPr>
      <w:r w:rsidRPr="00DD3E8A">
        <w:rPr>
          <w:rFonts w:ascii="Times New Roman" w:eastAsia="Calibri" w:hAnsi="Times New Roman" w:cs="Times New Roman"/>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lang w:eastAsia="ru-RU"/>
        </w:rPr>
      </w:pPr>
      <w:r w:rsidRPr="00DD3E8A">
        <w:rPr>
          <w:rFonts w:ascii="Times New Roman" w:eastAsia="Calibri" w:hAnsi="Times New Roman" w:cs="Times New Roman"/>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lang w:eastAsia="ru-RU"/>
        </w:rPr>
      </w:pPr>
      <w:r w:rsidRPr="00DD3E8A">
        <w:rPr>
          <w:rFonts w:ascii="Times New Roman" w:eastAsia="Calibri" w:hAnsi="Times New Roman" w:cs="Times New Roman"/>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lang w:eastAsia="ru-RU"/>
        </w:rPr>
      </w:pPr>
      <w:r w:rsidRPr="00DD3E8A">
        <w:rPr>
          <w:rFonts w:ascii="Times New Roman" w:eastAsia="Calibri" w:hAnsi="Times New Roman" w:cs="Times New Roman"/>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lang w:eastAsia="ru-RU"/>
        </w:rPr>
      </w:pPr>
      <w:r w:rsidRPr="00DD3E8A">
        <w:rPr>
          <w:rFonts w:ascii="Times New Roman" w:eastAsia="Calibri" w:hAnsi="Times New Roman" w:cs="Times New Roman"/>
          <w:sz w:val="24"/>
          <w:szCs w:val="24"/>
        </w:rPr>
        <w:t xml:space="preserve">Итоговая аттестация по предмету </w:t>
      </w:r>
      <w:r w:rsidRPr="00DD3E8A">
        <w:rPr>
          <w:rFonts w:ascii="Times New Roman" w:eastAsia="Calibri" w:hAnsi="Times New Roman" w:cs="Times New Roman"/>
          <w:sz w:val="24"/>
          <w:szCs w:val="24"/>
          <w:lang w:eastAsia="ru-RU"/>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DD3E8A">
        <w:rPr>
          <w:rFonts w:ascii="Times New Roman" w:eastAsia="Calibri" w:hAnsi="Times New Roman" w:cs="Times New Roman"/>
          <w:sz w:val="24"/>
          <w:szCs w:val="24"/>
          <w:lang w:eastAsia="ru-RU"/>
        </w:rPr>
        <w:t>данного</w:t>
      </w:r>
      <w:proofErr w:type="gramEnd"/>
      <w:r w:rsidRPr="00DD3E8A">
        <w:rPr>
          <w:rFonts w:ascii="Times New Roman" w:eastAsia="Calibri" w:hAnsi="Times New Roman" w:cs="Times New Roman"/>
          <w:sz w:val="24"/>
          <w:szCs w:val="24"/>
          <w:lang w:eastAsia="ru-RU"/>
        </w:rPr>
        <w:t xml:space="preserve"> обучающегося не вынесены на государственную итоговую аттестацию.</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lang w:eastAsia="ru-RU"/>
        </w:rPr>
      </w:pPr>
      <w:r w:rsidRPr="00DD3E8A">
        <w:rPr>
          <w:rFonts w:ascii="Times New Roman" w:eastAsia="Calibri" w:hAnsi="Times New Roman" w:cs="Times New Roman"/>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DD3E8A">
        <w:rPr>
          <w:rFonts w:ascii="Times New Roman" w:eastAsia="Calibri" w:hAnsi="Times New Roman" w:cs="Times New Roman"/>
          <w:sz w:val="24"/>
          <w:szCs w:val="24"/>
          <w:lang w:eastAsia="ru-RU"/>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lang w:eastAsia="ru-RU"/>
        </w:rPr>
      </w:pPr>
      <w:r w:rsidRPr="00DD3E8A">
        <w:rPr>
          <w:rFonts w:ascii="Times New Roman" w:eastAsia="Calibri" w:hAnsi="Times New Roman" w:cs="Times New Roman"/>
          <w:sz w:val="24"/>
          <w:szCs w:val="24"/>
          <w:lang w:eastAsia="ru-RU"/>
        </w:rPr>
        <w:lastRenderedPageBreak/>
        <w:t xml:space="preserve">По предметам, не вынесенным на ГИА, итоговая отметка ставится на основе результатов только внутренней оценки. </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 xml:space="preserve">Основной процедурой итоговой оценки достижения </w:t>
      </w:r>
      <w:proofErr w:type="spellStart"/>
      <w:r w:rsidRPr="00DD3E8A">
        <w:rPr>
          <w:rFonts w:ascii="Times New Roman" w:eastAsia="Calibri" w:hAnsi="Times New Roman" w:cs="Times New Roman"/>
          <w:sz w:val="24"/>
          <w:szCs w:val="24"/>
        </w:rPr>
        <w:t>метапредметных</w:t>
      </w:r>
      <w:proofErr w:type="spellEnd"/>
      <w:r w:rsidRPr="00DD3E8A">
        <w:rPr>
          <w:rFonts w:ascii="Times New Roman" w:eastAsia="Calibri" w:hAnsi="Times New Roman" w:cs="Times New Roman"/>
          <w:sz w:val="24"/>
          <w:szCs w:val="24"/>
        </w:rPr>
        <w:t xml:space="preserve"> результатов является защита итогового </w:t>
      </w:r>
      <w:proofErr w:type="gramStart"/>
      <w:r w:rsidRPr="00DD3E8A">
        <w:rPr>
          <w:rFonts w:ascii="Times New Roman" w:eastAsia="Calibri" w:hAnsi="Times New Roman" w:cs="Times New Roman"/>
          <w:sz w:val="24"/>
          <w:szCs w:val="24"/>
        </w:rPr>
        <w:t>индивидуального проекта</w:t>
      </w:r>
      <w:proofErr w:type="gramEnd"/>
      <w:r w:rsidRPr="00DD3E8A">
        <w:rPr>
          <w:rFonts w:ascii="Times New Roman" w:eastAsia="Calibri" w:hAnsi="Times New Roman" w:cs="Times New Roman"/>
          <w:sz w:val="24"/>
          <w:szCs w:val="24"/>
        </w:rPr>
        <w:t xml:space="preserve"> или учебного исследования.</w:t>
      </w:r>
      <w:r w:rsidRPr="00DD3E8A">
        <w:rPr>
          <w:rFonts w:ascii="Times New Roman" w:eastAsia="Calibri" w:hAnsi="Times New Roman" w:cs="Times New Roman"/>
          <w:i/>
          <w:sz w:val="24"/>
          <w:szCs w:val="24"/>
        </w:rPr>
        <w:t xml:space="preserve"> </w:t>
      </w:r>
      <w:proofErr w:type="gramStart"/>
      <w:r w:rsidRPr="00DD3E8A">
        <w:rPr>
          <w:rFonts w:ascii="Times New Roman" w:eastAsia="Calibri" w:hAnsi="Times New Roman" w:cs="Times New Roman"/>
          <w:sz w:val="24"/>
          <w:szCs w:val="24"/>
        </w:rPr>
        <w:t>Индивидуальный проект</w:t>
      </w:r>
      <w:proofErr w:type="gramEnd"/>
      <w:r w:rsidRPr="00DD3E8A">
        <w:rPr>
          <w:rFonts w:ascii="Times New Roman" w:eastAsia="Calibri" w:hAnsi="Times New Roman" w:cs="Times New Roman"/>
          <w:sz w:val="24"/>
          <w:szCs w:val="24"/>
        </w:rPr>
        <w:t xml:space="preserve"> или учебное исследование может выполняться по любому из следующих направлений: </w:t>
      </w:r>
      <w:r w:rsidRPr="00DD3E8A">
        <w:rPr>
          <w:rFonts w:ascii="Times New Roman" w:eastAsia="Times New Roman" w:hAnsi="Times New Roman" w:cs="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lang w:eastAsia="ru-RU"/>
        </w:rPr>
      </w:pPr>
      <w:r w:rsidRPr="00DD3E8A">
        <w:rPr>
          <w:rFonts w:ascii="Times New Roman" w:eastAsia="Calibri" w:hAnsi="Times New Roman" w:cs="Times New Roman"/>
          <w:sz w:val="24"/>
          <w:szCs w:val="24"/>
          <w:lang w:eastAsia="ru-RU"/>
        </w:rPr>
        <w:t xml:space="preserve">Итоговый </w:t>
      </w:r>
      <w:proofErr w:type="gramStart"/>
      <w:r w:rsidRPr="00DD3E8A">
        <w:rPr>
          <w:rFonts w:ascii="Times New Roman" w:eastAsia="Calibri" w:hAnsi="Times New Roman" w:cs="Times New Roman"/>
          <w:sz w:val="24"/>
          <w:szCs w:val="24"/>
          <w:lang w:eastAsia="ru-RU"/>
        </w:rPr>
        <w:t>индивидуальный проект</w:t>
      </w:r>
      <w:proofErr w:type="gramEnd"/>
      <w:r w:rsidRPr="00DD3E8A">
        <w:rPr>
          <w:rFonts w:ascii="Times New Roman" w:eastAsia="Calibri" w:hAnsi="Times New Roman" w:cs="Times New Roman"/>
          <w:sz w:val="24"/>
          <w:szCs w:val="24"/>
          <w:lang w:eastAsia="ru-RU"/>
        </w:rPr>
        <w:t xml:space="preserve"> (учебное исследование) целесообразно оценивать по следующим критериям.</w:t>
      </w:r>
    </w:p>
    <w:p w:rsidR="00DD3E8A" w:rsidRPr="00DD3E8A" w:rsidRDefault="00DD3E8A" w:rsidP="00DD3E8A">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proofErr w:type="spellStart"/>
      <w:r w:rsidRPr="00DD3E8A">
        <w:rPr>
          <w:rFonts w:ascii="Times New Roman" w:eastAsia="Calibri" w:hAnsi="Times New Roman" w:cs="Times New Roman"/>
          <w:sz w:val="24"/>
          <w:szCs w:val="24"/>
          <w:u w:color="000000"/>
          <w:bdr w:val="nil"/>
          <w:lang w:eastAsia="ru-RU"/>
        </w:rPr>
        <w:t>Сформированность</w:t>
      </w:r>
      <w:proofErr w:type="spellEnd"/>
      <w:r w:rsidRPr="00DD3E8A">
        <w:rPr>
          <w:rFonts w:ascii="Times New Roman" w:eastAsia="Calibri" w:hAnsi="Times New Roman" w:cs="Times New Roman"/>
          <w:sz w:val="24"/>
          <w:szCs w:val="24"/>
          <w:u w:color="000000"/>
          <w:bdr w:val="nil"/>
          <w:lang w:eastAsia="ru-RU"/>
        </w:rPr>
        <w:t xml:space="preserve"> предметных знаний и способов действий, </w:t>
      </w:r>
      <w:proofErr w:type="gramStart"/>
      <w:r w:rsidRPr="00DD3E8A">
        <w:rPr>
          <w:rFonts w:ascii="Times New Roman" w:eastAsia="Calibri" w:hAnsi="Times New Roman" w:cs="Times New Roman"/>
          <w:sz w:val="24"/>
          <w:szCs w:val="24"/>
          <w:u w:color="000000"/>
          <w:bdr w:val="nil"/>
          <w:lang w:eastAsia="ru-RU"/>
        </w:rPr>
        <w:t>проявляющаяся</w:t>
      </w:r>
      <w:proofErr w:type="gramEnd"/>
      <w:r w:rsidRPr="00DD3E8A">
        <w:rPr>
          <w:rFonts w:ascii="Times New Roman" w:eastAsia="Calibri" w:hAnsi="Times New Roman" w:cs="Times New Roman"/>
          <w:sz w:val="24"/>
          <w:szCs w:val="24"/>
          <w:u w:color="000000"/>
          <w:bdr w:val="nil"/>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D3E8A" w:rsidRPr="00DD3E8A" w:rsidRDefault="00DD3E8A" w:rsidP="00DD3E8A">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proofErr w:type="spellStart"/>
      <w:proofErr w:type="gramStart"/>
      <w:r w:rsidRPr="00DD3E8A">
        <w:rPr>
          <w:rFonts w:ascii="Times New Roman" w:eastAsia="Calibri" w:hAnsi="Times New Roman" w:cs="Times New Roman"/>
          <w:sz w:val="24"/>
          <w:szCs w:val="24"/>
          <w:u w:color="000000"/>
          <w:bdr w:val="nil"/>
          <w:lang w:eastAsia="ru-RU"/>
        </w:rPr>
        <w:t>Сформированность</w:t>
      </w:r>
      <w:proofErr w:type="spellEnd"/>
      <w:r w:rsidRPr="00DD3E8A">
        <w:rPr>
          <w:rFonts w:ascii="Times New Roman" w:eastAsia="Calibri" w:hAnsi="Times New Roman" w:cs="Times New Roman"/>
          <w:sz w:val="24"/>
          <w:szCs w:val="24"/>
          <w:u w:color="000000"/>
          <w:bdr w:val="nil"/>
          <w:lang w:eastAsia="ru-RU"/>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DD3E8A" w:rsidRPr="00DD3E8A" w:rsidRDefault="00DD3E8A" w:rsidP="00DD3E8A">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proofErr w:type="spellStart"/>
      <w:r w:rsidRPr="00DD3E8A">
        <w:rPr>
          <w:rFonts w:ascii="Times New Roman" w:eastAsia="Calibri" w:hAnsi="Times New Roman" w:cs="Times New Roman"/>
          <w:sz w:val="24"/>
          <w:szCs w:val="24"/>
          <w:u w:color="000000"/>
          <w:bdr w:val="nil"/>
          <w:lang w:eastAsia="ru-RU"/>
        </w:rPr>
        <w:t>Сформированность</w:t>
      </w:r>
      <w:proofErr w:type="spellEnd"/>
      <w:r w:rsidRPr="00DD3E8A">
        <w:rPr>
          <w:rFonts w:ascii="Times New Roman" w:eastAsia="Calibri" w:hAnsi="Times New Roman" w:cs="Times New Roman"/>
          <w:sz w:val="24"/>
          <w:szCs w:val="24"/>
          <w:u w:color="000000"/>
          <w:bdr w:val="nil"/>
          <w:lang w:eastAsia="ru-RU"/>
        </w:rPr>
        <w:t xml:space="preserve"> регулятивных действий, </w:t>
      </w:r>
      <w:proofErr w:type="gramStart"/>
      <w:r w:rsidRPr="00DD3E8A">
        <w:rPr>
          <w:rFonts w:ascii="Times New Roman" w:eastAsia="Calibri" w:hAnsi="Times New Roman" w:cs="Times New Roman"/>
          <w:sz w:val="24"/>
          <w:szCs w:val="24"/>
          <w:u w:color="000000"/>
          <w:bdr w:val="nil"/>
          <w:lang w:eastAsia="ru-RU"/>
        </w:rPr>
        <w:t>проявляющаяся</w:t>
      </w:r>
      <w:proofErr w:type="gramEnd"/>
      <w:r w:rsidRPr="00DD3E8A">
        <w:rPr>
          <w:rFonts w:ascii="Times New Roman" w:eastAsia="Calibri" w:hAnsi="Times New Roman" w:cs="Times New Roman"/>
          <w:sz w:val="24"/>
          <w:szCs w:val="24"/>
          <w:u w:color="000000"/>
          <w:bdr w:val="nil"/>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D3E8A" w:rsidRPr="00DD3E8A" w:rsidRDefault="00DD3E8A" w:rsidP="00DD3E8A">
      <w:pPr>
        <w:suppressAutoHyphens/>
        <w:spacing w:after="0" w:line="240" w:lineRule="auto"/>
        <w:ind w:left="-1134" w:firstLine="284"/>
        <w:jc w:val="both"/>
        <w:rPr>
          <w:rFonts w:ascii="Times New Roman" w:eastAsia="Calibri" w:hAnsi="Times New Roman" w:cs="Times New Roman"/>
          <w:sz w:val="24"/>
          <w:szCs w:val="24"/>
          <w:u w:color="000000"/>
          <w:bdr w:val="nil"/>
          <w:lang w:eastAsia="ru-RU"/>
        </w:rPr>
      </w:pPr>
      <w:proofErr w:type="spellStart"/>
      <w:r w:rsidRPr="00DD3E8A">
        <w:rPr>
          <w:rFonts w:ascii="Times New Roman" w:eastAsia="Calibri" w:hAnsi="Times New Roman" w:cs="Times New Roman"/>
          <w:sz w:val="24"/>
          <w:szCs w:val="24"/>
          <w:u w:color="000000"/>
          <w:bdr w:val="nil"/>
          <w:lang w:eastAsia="ru-RU"/>
        </w:rPr>
        <w:t>Сформированность</w:t>
      </w:r>
      <w:proofErr w:type="spellEnd"/>
      <w:r w:rsidRPr="00DD3E8A">
        <w:rPr>
          <w:rFonts w:ascii="Times New Roman" w:eastAsia="Calibri" w:hAnsi="Times New Roman" w:cs="Times New Roman"/>
          <w:sz w:val="24"/>
          <w:szCs w:val="24"/>
          <w:u w:color="000000"/>
          <w:bdr w:val="nil"/>
          <w:lang w:eastAsia="ru-RU"/>
        </w:rPr>
        <w:t xml:space="preserve"> коммуникативных действий, </w:t>
      </w:r>
      <w:proofErr w:type="gramStart"/>
      <w:r w:rsidRPr="00DD3E8A">
        <w:rPr>
          <w:rFonts w:ascii="Times New Roman" w:eastAsia="Calibri" w:hAnsi="Times New Roman" w:cs="Times New Roman"/>
          <w:sz w:val="24"/>
          <w:szCs w:val="24"/>
          <w:u w:color="000000"/>
          <w:bdr w:val="nil"/>
          <w:lang w:eastAsia="ru-RU"/>
        </w:rPr>
        <w:t>проявляющаяся</w:t>
      </w:r>
      <w:proofErr w:type="gramEnd"/>
      <w:r w:rsidRPr="00DD3E8A">
        <w:rPr>
          <w:rFonts w:ascii="Times New Roman" w:eastAsia="Calibri" w:hAnsi="Times New Roman" w:cs="Times New Roman"/>
          <w:sz w:val="24"/>
          <w:szCs w:val="24"/>
          <w:u w:color="000000"/>
          <w:bdr w:val="nil"/>
          <w:lang w:eastAsia="ru-RU"/>
        </w:rPr>
        <w:t xml:space="preserve"> в умении ясно изложить и оформить выполненную работу, представить ее результаты, аргументированно ответить на вопросы.</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D3E8A" w:rsidRPr="00DD3E8A" w:rsidRDefault="00DD3E8A" w:rsidP="00DD3E8A">
      <w:pPr>
        <w:suppressAutoHyphens/>
        <w:spacing w:after="0" w:line="240" w:lineRule="auto"/>
        <w:ind w:left="-1134" w:firstLine="709"/>
        <w:jc w:val="both"/>
        <w:rPr>
          <w:rFonts w:ascii="Times New Roman" w:eastAsia="Calibri" w:hAnsi="Times New Roman" w:cs="Times New Roman"/>
          <w:sz w:val="24"/>
          <w:szCs w:val="24"/>
        </w:rPr>
      </w:pPr>
      <w:r w:rsidRPr="00DD3E8A">
        <w:rPr>
          <w:rFonts w:ascii="Times New Roman" w:eastAsia="Calibri" w:hAnsi="Times New Roman" w:cs="Times New Roman"/>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DD3E8A">
        <w:rPr>
          <w:rFonts w:ascii="Times New Roman" w:eastAsia="Calibri" w:hAnsi="Times New Roman" w:cs="Times New Roman"/>
          <w:sz w:val="24"/>
          <w:szCs w:val="24"/>
          <w:lang w:eastAsia="ru-RU"/>
        </w:rPr>
        <w:t>– аттестате о среднем общем образовании</w:t>
      </w:r>
      <w:r w:rsidRPr="00DD3E8A">
        <w:rPr>
          <w:rFonts w:ascii="Times New Roman" w:eastAsia="Calibri" w:hAnsi="Times New Roman" w:cs="Times New Roman"/>
          <w:sz w:val="24"/>
          <w:szCs w:val="24"/>
        </w:rPr>
        <w:t>.</w:t>
      </w:r>
    </w:p>
    <w:p w:rsidR="007F4ABD" w:rsidRDefault="007F4ABD" w:rsidP="00DD3E8A">
      <w:pPr>
        <w:spacing w:after="0" w:line="240" w:lineRule="auto"/>
        <w:ind w:left="0"/>
        <w:rPr>
          <w:rFonts w:ascii="Times New Roman" w:eastAsia="Calibri" w:hAnsi="Times New Roman" w:cs="Times New Roman"/>
          <w:sz w:val="28"/>
        </w:rPr>
      </w:pPr>
    </w:p>
    <w:p w:rsidR="006C35A2" w:rsidRDefault="006C35A2" w:rsidP="007F4ABD">
      <w:pPr>
        <w:autoSpaceDE w:val="0"/>
        <w:autoSpaceDN w:val="0"/>
        <w:adjustRightInd w:val="0"/>
        <w:spacing w:after="0" w:line="240" w:lineRule="auto"/>
        <w:ind w:left="-1134"/>
        <w:jc w:val="both"/>
        <w:rPr>
          <w:rFonts w:ascii="Times New Roman" w:hAnsi="Times New Roman" w:cs="Times New Roman"/>
          <w:b/>
          <w:bCs/>
          <w:color w:val="000000"/>
          <w:sz w:val="24"/>
          <w:szCs w:val="24"/>
        </w:rPr>
      </w:pPr>
    </w:p>
    <w:p w:rsidR="006C35A2" w:rsidRDefault="006C35A2" w:rsidP="007F4ABD">
      <w:pPr>
        <w:autoSpaceDE w:val="0"/>
        <w:autoSpaceDN w:val="0"/>
        <w:adjustRightInd w:val="0"/>
        <w:spacing w:after="0" w:line="240" w:lineRule="auto"/>
        <w:ind w:left="-1134"/>
        <w:jc w:val="both"/>
        <w:rPr>
          <w:rFonts w:ascii="Times New Roman" w:hAnsi="Times New Roman" w:cs="Times New Roman"/>
          <w:b/>
          <w:bCs/>
          <w:color w:val="000000"/>
          <w:sz w:val="24"/>
          <w:szCs w:val="24"/>
        </w:rPr>
      </w:pPr>
    </w:p>
    <w:p w:rsidR="006C35A2" w:rsidRDefault="006C35A2" w:rsidP="007F4ABD">
      <w:pPr>
        <w:autoSpaceDE w:val="0"/>
        <w:autoSpaceDN w:val="0"/>
        <w:adjustRightInd w:val="0"/>
        <w:spacing w:after="0" w:line="240" w:lineRule="auto"/>
        <w:ind w:left="-1134"/>
        <w:jc w:val="both"/>
        <w:rPr>
          <w:rFonts w:ascii="Times New Roman" w:hAnsi="Times New Roman" w:cs="Times New Roman"/>
          <w:b/>
          <w:bCs/>
          <w:color w:val="000000"/>
          <w:sz w:val="24"/>
          <w:szCs w:val="24"/>
        </w:rPr>
      </w:pPr>
    </w:p>
    <w:p w:rsidR="006C35A2" w:rsidRDefault="006C35A2" w:rsidP="007F4ABD">
      <w:pPr>
        <w:autoSpaceDE w:val="0"/>
        <w:autoSpaceDN w:val="0"/>
        <w:adjustRightInd w:val="0"/>
        <w:spacing w:after="0" w:line="240" w:lineRule="auto"/>
        <w:ind w:left="-1134"/>
        <w:jc w:val="both"/>
        <w:rPr>
          <w:rFonts w:ascii="Times New Roman" w:hAnsi="Times New Roman" w:cs="Times New Roman"/>
          <w:b/>
          <w:bCs/>
          <w:color w:val="000000"/>
          <w:sz w:val="24"/>
          <w:szCs w:val="24"/>
        </w:rPr>
      </w:pPr>
    </w:p>
    <w:p w:rsidR="006C35A2" w:rsidRDefault="006C35A2" w:rsidP="007F4ABD">
      <w:pPr>
        <w:autoSpaceDE w:val="0"/>
        <w:autoSpaceDN w:val="0"/>
        <w:adjustRightInd w:val="0"/>
        <w:spacing w:after="0" w:line="240" w:lineRule="auto"/>
        <w:ind w:left="-1134"/>
        <w:jc w:val="both"/>
        <w:rPr>
          <w:rFonts w:ascii="Times New Roman" w:hAnsi="Times New Roman" w:cs="Times New Roman"/>
          <w:b/>
          <w:bCs/>
          <w:color w:val="000000"/>
          <w:sz w:val="24"/>
          <w:szCs w:val="24"/>
        </w:rPr>
      </w:pPr>
    </w:p>
    <w:p w:rsidR="006C35A2" w:rsidRDefault="006C35A2" w:rsidP="007F4ABD">
      <w:pPr>
        <w:autoSpaceDE w:val="0"/>
        <w:autoSpaceDN w:val="0"/>
        <w:adjustRightInd w:val="0"/>
        <w:spacing w:after="0" w:line="240" w:lineRule="auto"/>
        <w:ind w:left="-1134"/>
        <w:jc w:val="both"/>
        <w:rPr>
          <w:rFonts w:ascii="Times New Roman" w:hAnsi="Times New Roman" w:cs="Times New Roman"/>
          <w:b/>
          <w:bCs/>
          <w:color w:val="000000"/>
          <w:sz w:val="24"/>
          <w:szCs w:val="24"/>
        </w:rPr>
      </w:pPr>
    </w:p>
    <w:p w:rsidR="006C35A2" w:rsidRDefault="006C35A2" w:rsidP="007F4ABD">
      <w:pPr>
        <w:autoSpaceDE w:val="0"/>
        <w:autoSpaceDN w:val="0"/>
        <w:adjustRightInd w:val="0"/>
        <w:spacing w:after="0" w:line="240" w:lineRule="auto"/>
        <w:ind w:left="-1134"/>
        <w:jc w:val="both"/>
        <w:rPr>
          <w:rFonts w:ascii="Times New Roman" w:hAnsi="Times New Roman" w:cs="Times New Roman"/>
          <w:b/>
          <w:bCs/>
          <w:color w:val="000000"/>
          <w:sz w:val="24"/>
          <w:szCs w:val="24"/>
        </w:rPr>
      </w:pPr>
    </w:p>
    <w:p w:rsidR="006C35A2" w:rsidRDefault="006C35A2" w:rsidP="007F4ABD">
      <w:pPr>
        <w:autoSpaceDE w:val="0"/>
        <w:autoSpaceDN w:val="0"/>
        <w:adjustRightInd w:val="0"/>
        <w:spacing w:after="0" w:line="240" w:lineRule="auto"/>
        <w:ind w:left="-1134"/>
        <w:jc w:val="both"/>
        <w:rPr>
          <w:rFonts w:ascii="Times New Roman" w:hAnsi="Times New Roman" w:cs="Times New Roman"/>
          <w:b/>
          <w:bCs/>
          <w:color w:val="000000"/>
          <w:sz w:val="24"/>
          <w:szCs w:val="24"/>
        </w:rPr>
      </w:pPr>
    </w:p>
    <w:p w:rsidR="006C35A2" w:rsidRDefault="006C35A2" w:rsidP="007F4ABD">
      <w:pPr>
        <w:autoSpaceDE w:val="0"/>
        <w:autoSpaceDN w:val="0"/>
        <w:adjustRightInd w:val="0"/>
        <w:spacing w:after="0" w:line="240" w:lineRule="auto"/>
        <w:ind w:left="-1134"/>
        <w:jc w:val="both"/>
        <w:rPr>
          <w:rFonts w:ascii="Times New Roman" w:hAnsi="Times New Roman" w:cs="Times New Roman"/>
          <w:b/>
          <w:bCs/>
          <w:color w:val="000000"/>
          <w:sz w:val="24"/>
          <w:szCs w:val="24"/>
        </w:rPr>
      </w:pPr>
    </w:p>
    <w:p w:rsidR="006C35A2" w:rsidRDefault="006C35A2" w:rsidP="007F4ABD">
      <w:pPr>
        <w:autoSpaceDE w:val="0"/>
        <w:autoSpaceDN w:val="0"/>
        <w:adjustRightInd w:val="0"/>
        <w:spacing w:after="0" w:line="240" w:lineRule="auto"/>
        <w:ind w:left="-1134"/>
        <w:jc w:val="both"/>
        <w:rPr>
          <w:rFonts w:ascii="Times New Roman" w:hAnsi="Times New Roman" w:cs="Times New Roman"/>
          <w:b/>
          <w:bCs/>
          <w:color w:val="000000"/>
          <w:sz w:val="24"/>
          <w:szCs w:val="24"/>
        </w:rPr>
      </w:pPr>
    </w:p>
    <w:p w:rsidR="006C35A2" w:rsidRDefault="006C35A2" w:rsidP="007F4ABD">
      <w:pPr>
        <w:autoSpaceDE w:val="0"/>
        <w:autoSpaceDN w:val="0"/>
        <w:adjustRightInd w:val="0"/>
        <w:spacing w:after="0" w:line="240" w:lineRule="auto"/>
        <w:ind w:left="-1134"/>
        <w:jc w:val="both"/>
        <w:rPr>
          <w:rFonts w:ascii="Times New Roman" w:hAnsi="Times New Roman" w:cs="Times New Roman"/>
          <w:b/>
          <w:bCs/>
          <w:color w:val="000000"/>
          <w:sz w:val="24"/>
          <w:szCs w:val="24"/>
        </w:rPr>
      </w:pPr>
    </w:p>
    <w:p w:rsidR="007F4ABD" w:rsidRPr="006C35A2" w:rsidRDefault="007F4ABD" w:rsidP="006C35A2">
      <w:pPr>
        <w:pStyle w:val="af2"/>
        <w:numPr>
          <w:ilvl w:val="0"/>
          <w:numId w:val="1"/>
        </w:numPr>
        <w:autoSpaceDE w:val="0"/>
        <w:autoSpaceDN w:val="0"/>
        <w:adjustRightInd w:val="0"/>
        <w:spacing w:after="0" w:line="240" w:lineRule="auto"/>
        <w:jc w:val="both"/>
        <w:rPr>
          <w:rFonts w:ascii="Times New Roman" w:hAnsi="Times New Roman" w:cs="Times New Roman"/>
          <w:b/>
          <w:bCs/>
          <w:color w:val="000000"/>
          <w:sz w:val="28"/>
          <w:szCs w:val="28"/>
        </w:rPr>
      </w:pPr>
      <w:r w:rsidRPr="006C35A2">
        <w:rPr>
          <w:rFonts w:ascii="Times New Roman" w:hAnsi="Times New Roman" w:cs="Times New Roman"/>
          <w:b/>
          <w:bCs/>
          <w:color w:val="000000"/>
          <w:sz w:val="28"/>
          <w:szCs w:val="28"/>
        </w:rPr>
        <w:lastRenderedPageBreak/>
        <w:t>Содержательный раздел.</w:t>
      </w:r>
    </w:p>
    <w:p w:rsidR="006C35A2" w:rsidRPr="006C35A2" w:rsidRDefault="006C35A2" w:rsidP="00E90D45">
      <w:pPr>
        <w:pStyle w:val="af2"/>
        <w:autoSpaceDE w:val="0"/>
        <w:autoSpaceDN w:val="0"/>
        <w:adjustRightInd w:val="0"/>
        <w:spacing w:after="0" w:line="240" w:lineRule="auto"/>
        <w:ind w:left="1080"/>
        <w:jc w:val="both"/>
        <w:rPr>
          <w:rFonts w:ascii="Times New Roman" w:hAnsi="Times New Roman" w:cs="Times New Roman"/>
          <w:color w:val="000000"/>
          <w:sz w:val="24"/>
          <w:szCs w:val="24"/>
        </w:rPr>
      </w:pPr>
    </w:p>
    <w:p w:rsidR="007F4ABD" w:rsidRPr="007F4ABD" w:rsidRDefault="007F4ABD" w:rsidP="007F4ABD">
      <w:pPr>
        <w:autoSpaceDE w:val="0"/>
        <w:autoSpaceDN w:val="0"/>
        <w:adjustRightInd w:val="0"/>
        <w:spacing w:after="0" w:line="240" w:lineRule="auto"/>
        <w:ind w:left="-1134"/>
        <w:jc w:val="both"/>
        <w:rPr>
          <w:rFonts w:ascii="Times New Roman" w:hAnsi="Times New Roman" w:cs="Times New Roman"/>
          <w:color w:val="000000"/>
          <w:sz w:val="24"/>
          <w:szCs w:val="24"/>
        </w:rPr>
      </w:pPr>
      <w:r w:rsidRPr="007F4ABD">
        <w:rPr>
          <w:rFonts w:ascii="Times New Roman" w:hAnsi="Times New Roman" w:cs="Times New Roman"/>
          <w:b/>
          <w:bCs/>
          <w:color w:val="000000"/>
          <w:sz w:val="24"/>
          <w:szCs w:val="24"/>
        </w:rPr>
        <w:t>2.1.Программа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7F4ABD" w:rsidRDefault="007F4ABD" w:rsidP="007F4ABD">
      <w:pPr>
        <w:pStyle w:val="Default"/>
        <w:ind w:left="-1134"/>
        <w:jc w:val="both"/>
        <w:rPr>
          <w:sz w:val="28"/>
          <w:szCs w:val="28"/>
        </w:rPr>
      </w:pPr>
      <w:r w:rsidRPr="007F4ABD">
        <w:t>Структура Программы развития универсальных учебны</w:t>
      </w:r>
      <w:r w:rsidRPr="007F4ABD">
        <w:rPr>
          <w:sz w:val="28"/>
          <w:szCs w:val="28"/>
        </w:rPr>
        <w:t xml:space="preserve">х </w:t>
      </w:r>
      <w:r w:rsidRPr="007F4ABD">
        <w:t>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Она также описывает особенности реализации направления учебно-исследовательской и проектной деятельности, содержание и формы организации учебной деятельности по развитию ИК</w:t>
      </w:r>
      <w:proofErr w:type="gramStart"/>
      <w:r w:rsidRPr="007F4ABD">
        <w:t>Т-</w:t>
      </w:r>
      <w:proofErr w:type="gramEnd"/>
      <w:r w:rsidRPr="007F4ABD">
        <w:t xml:space="preserve"> 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sz w:val="28"/>
          <w:szCs w:val="28"/>
        </w:rPr>
        <w:t xml:space="preserve"> </w:t>
      </w:r>
    </w:p>
    <w:p w:rsidR="007F4ABD" w:rsidRDefault="007F4ABD" w:rsidP="007F4ABD">
      <w:pPr>
        <w:spacing w:after="0" w:line="240" w:lineRule="auto"/>
        <w:ind w:left="-1134"/>
        <w:jc w:val="both"/>
        <w:rPr>
          <w:rFonts w:ascii="Times New Roman" w:hAnsi="Times New Roman" w:cs="Times New Roman"/>
          <w:b/>
          <w:bCs/>
          <w:sz w:val="24"/>
          <w:szCs w:val="24"/>
        </w:rPr>
      </w:pPr>
    </w:p>
    <w:p w:rsidR="007F4ABD" w:rsidRPr="007F4ABD" w:rsidRDefault="007F4ABD" w:rsidP="007F4ABD">
      <w:pPr>
        <w:pStyle w:val="Default"/>
        <w:ind w:left="-1134"/>
        <w:jc w:val="both"/>
      </w:pPr>
      <w:r w:rsidRPr="007F4ABD">
        <w:rPr>
          <w:b/>
          <w:bCs/>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7F4ABD" w:rsidRPr="007F4ABD" w:rsidRDefault="007F4ABD" w:rsidP="007F4ABD">
      <w:pPr>
        <w:pStyle w:val="Default"/>
        <w:ind w:left="-1134"/>
        <w:jc w:val="both"/>
      </w:pPr>
      <w:r w:rsidRPr="007F4ABD">
        <w:t xml:space="preserve">Направления деятельности по разработке и реализации программы развития УУД: </w:t>
      </w:r>
    </w:p>
    <w:p w:rsidR="007F4ABD" w:rsidRPr="007F4ABD" w:rsidRDefault="007F4ABD" w:rsidP="007F4ABD">
      <w:pPr>
        <w:pStyle w:val="Default"/>
        <w:spacing w:after="86"/>
        <w:ind w:left="-1134"/>
        <w:jc w:val="both"/>
      </w:pPr>
      <w:r w:rsidRPr="007F4ABD">
        <w:t xml:space="preserve">- разработка планируемых образовательных </w:t>
      </w:r>
      <w:proofErr w:type="spellStart"/>
      <w:r w:rsidRPr="007F4ABD">
        <w:t>метапредметных</w:t>
      </w:r>
      <w:proofErr w:type="spellEnd"/>
      <w:r w:rsidRPr="007F4ABD">
        <w:t xml:space="preserve"> результатов как для всех обучающихся, так и для групп с особыми образовательными потребностями с учетом сформированного учебного плана и используемых в школе образовательных технологий и методов обучения; </w:t>
      </w:r>
    </w:p>
    <w:p w:rsidR="007F4ABD" w:rsidRPr="007F4ABD" w:rsidRDefault="007F4ABD" w:rsidP="007F4ABD">
      <w:pPr>
        <w:pStyle w:val="Default"/>
        <w:spacing w:after="86"/>
        <w:ind w:left="-1134"/>
        <w:jc w:val="both"/>
      </w:pPr>
      <w:r w:rsidRPr="007F4ABD">
        <w:t xml:space="preserve">- разработка основных подходов к обеспечению связи УУД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7F4ABD" w:rsidRPr="007F4ABD" w:rsidRDefault="007F4ABD" w:rsidP="007F4ABD">
      <w:pPr>
        <w:pStyle w:val="Default"/>
        <w:spacing w:after="86"/>
        <w:ind w:left="-1134"/>
        <w:jc w:val="both"/>
      </w:pPr>
      <w:r w:rsidRPr="007F4ABD">
        <w:t xml:space="preserve">- разработка основных подходов к конструированию задач на применение универсальных учебных действий; </w:t>
      </w:r>
    </w:p>
    <w:p w:rsidR="007F4ABD" w:rsidRDefault="007F4ABD" w:rsidP="007F4ABD">
      <w:pPr>
        <w:pStyle w:val="Default"/>
        <w:ind w:left="-1134"/>
        <w:jc w:val="both"/>
        <w:rPr>
          <w:sz w:val="28"/>
          <w:szCs w:val="28"/>
        </w:rPr>
      </w:pPr>
      <w:r w:rsidRPr="007F4ABD">
        <w:t>- разработка основных подходов к организа</w:t>
      </w:r>
      <w:r>
        <w:t xml:space="preserve">ции учебно-исследовательской и </w:t>
      </w:r>
      <w:r w:rsidRPr="007F4ABD">
        <w:t>проектной деятельности в рамках урочной и внеурочной деятельности по таким направлениям, как: исследовательское, лингви</w:t>
      </w:r>
      <w:r>
        <w:t xml:space="preserve">стическое, естественнонаучное, </w:t>
      </w:r>
      <w:r w:rsidRPr="007F4ABD">
        <w:t>инженерное, прикладное, информационное, социальное, игровое, творческое направление проектов и др.;</w:t>
      </w:r>
      <w:r>
        <w:rPr>
          <w:sz w:val="28"/>
          <w:szCs w:val="28"/>
        </w:rPr>
        <w:t xml:space="preserve"> </w:t>
      </w:r>
    </w:p>
    <w:p w:rsidR="007F4ABD" w:rsidRPr="007F4ABD" w:rsidRDefault="007F4ABD" w:rsidP="007F4ABD">
      <w:pPr>
        <w:pStyle w:val="Default"/>
        <w:ind w:left="-1134"/>
        <w:jc w:val="both"/>
        <w:rPr>
          <w:sz w:val="28"/>
          <w:szCs w:val="28"/>
        </w:rPr>
      </w:pPr>
      <w:r>
        <w:rPr>
          <w:sz w:val="28"/>
          <w:szCs w:val="28"/>
        </w:rPr>
        <w:t xml:space="preserve">-  </w:t>
      </w:r>
      <w:r w:rsidRPr="007F4ABD">
        <w:t xml:space="preserve">разработка основных подходов к организации учебной деятельности по формированию и развитию </w:t>
      </w:r>
      <w:proofErr w:type="gramStart"/>
      <w:r w:rsidRPr="007F4ABD">
        <w:t>ИКТ-компетенций</w:t>
      </w:r>
      <w:proofErr w:type="gramEnd"/>
      <w:r w:rsidRPr="007F4ABD">
        <w:t xml:space="preserve">; </w:t>
      </w:r>
    </w:p>
    <w:p w:rsidR="007F4ABD" w:rsidRPr="007F4ABD" w:rsidRDefault="007F4ABD" w:rsidP="007F4ABD">
      <w:pPr>
        <w:pStyle w:val="Default"/>
        <w:spacing w:after="84"/>
        <w:ind w:left="-1134"/>
        <w:jc w:val="both"/>
      </w:pPr>
      <w:r w:rsidRPr="007F4ABD">
        <w:t xml:space="preserve">- разработка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 </w:t>
      </w:r>
    </w:p>
    <w:p w:rsidR="007F4ABD" w:rsidRPr="007F4ABD" w:rsidRDefault="007F4ABD" w:rsidP="007F4ABD">
      <w:pPr>
        <w:pStyle w:val="Default"/>
        <w:spacing w:after="84"/>
        <w:ind w:left="-1134"/>
        <w:jc w:val="both"/>
      </w:pPr>
      <w:r w:rsidRPr="007F4ABD">
        <w:t xml:space="preserve">- разработка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 </w:t>
      </w:r>
    </w:p>
    <w:p w:rsidR="007F4ABD" w:rsidRPr="007F4ABD" w:rsidRDefault="007F4ABD" w:rsidP="007F4ABD">
      <w:pPr>
        <w:pStyle w:val="Default"/>
        <w:spacing w:after="84"/>
        <w:ind w:left="-1134"/>
        <w:jc w:val="both"/>
      </w:pPr>
      <w:r w:rsidRPr="007F4ABD">
        <w:t xml:space="preserve">- разработка комплекса мер по организации системы оценки деятельности образовательной организации по формированию и развитию УУД </w:t>
      </w:r>
      <w:proofErr w:type="gramStart"/>
      <w:r w:rsidRPr="007F4ABD">
        <w:t>у</w:t>
      </w:r>
      <w:proofErr w:type="gramEnd"/>
      <w:r w:rsidRPr="007F4ABD">
        <w:t xml:space="preserve"> обучающихся; </w:t>
      </w:r>
    </w:p>
    <w:p w:rsidR="007F4ABD" w:rsidRPr="007F4ABD" w:rsidRDefault="007F4ABD" w:rsidP="007F4ABD">
      <w:pPr>
        <w:pStyle w:val="Default"/>
        <w:spacing w:after="84"/>
        <w:ind w:left="-1134"/>
        <w:jc w:val="both"/>
      </w:pPr>
      <w:r w:rsidRPr="007F4ABD">
        <w:t xml:space="preserve">- разработка методики и инструментария мониторинга успешности освоения и применения </w:t>
      </w:r>
      <w:proofErr w:type="gramStart"/>
      <w:r w:rsidRPr="007F4ABD">
        <w:t>обучающимися</w:t>
      </w:r>
      <w:proofErr w:type="gramEnd"/>
      <w:r w:rsidRPr="007F4ABD">
        <w:t xml:space="preserve"> универсальных учебных действий; </w:t>
      </w:r>
    </w:p>
    <w:p w:rsidR="007F4ABD" w:rsidRPr="007F4ABD" w:rsidRDefault="007F4ABD" w:rsidP="007F4ABD">
      <w:pPr>
        <w:pStyle w:val="Default"/>
        <w:spacing w:after="84"/>
        <w:ind w:left="-1134"/>
        <w:jc w:val="both"/>
      </w:pPr>
      <w:r w:rsidRPr="007F4ABD">
        <w:lastRenderedPageBreak/>
        <w:t xml:space="preserve">- разработка основных подходов к созданию рабочих программ по предметам с учетом требований развития и применения универсальных учебных действий; </w:t>
      </w:r>
    </w:p>
    <w:p w:rsidR="007F4ABD" w:rsidRPr="007F4ABD" w:rsidRDefault="007F4ABD" w:rsidP="007F4ABD">
      <w:pPr>
        <w:pStyle w:val="Default"/>
        <w:spacing w:after="84"/>
        <w:ind w:left="-1134"/>
        <w:jc w:val="both"/>
      </w:pPr>
      <w:r w:rsidRPr="007F4ABD">
        <w:t xml:space="preserve">- разработка рекомендаций педагогам по конструированию уроков и иных учебных занятий с учетом требований развития и применения УУД; </w:t>
      </w:r>
    </w:p>
    <w:p w:rsidR="007F4ABD" w:rsidRPr="007F4ABD" w:rsidRDefault="007F4ABD" w:rsidP="007F4ABD">
      <w:pPr>
        <w:pStyle w:val="Default"/>
        <w:spacing w:after="84"/>
        <w:ind w:left="-1134"/>
        <w:jc w:val="both"/>
      </w:pPr>
      <w:r w:rsidRPr="007F4ABD">
        <w:t xml:space="preserve">- организацию и проведение серии семинаров с учителями, работающими на уровне основного общего образования в целях реализации принципа преемственности в плане развития УУД; </w:t>
      </w:r>
    </w:p>
    <w:p w:rsidR="007F4ABD" w:rsidRPr="007F4ABD" w:rsidRDefault="007F4ABD" w:rsidP="007F4ABD">
      <w:pPr>
        <w:pStyle w:val="Default"/>
        <w:spacing w:after="84"/>
        <w:ind w:left="-1134"/>
        <w:jc w:val="both"/>
      </w:pPr>
      <w:r w:rsidRPr="007F4ABD">
        <w:t>- организация и проведение систематических консультаций с педагогам</w:t>
      </w:r>
      <w:proofErr w:type="gramStart"/>
      <w:r w:rsidRPr="007F4ABD">
        <w:t>и-</w:t>
      </w:r>
      <w:proofErr w:type="gramEnd"/>
      <w:r w:rsidRPr="007F4ABD">
        <w:t xml:space="preserve"> предметниками по проблемам, связанным с развитием УУД в образовательном процессе; </w:t>
      </w:r>
    </w:p>
    <w:p w:rsidR="007F4ABD" w:rsidRDefault="007F4ABD" w:rsidP="007F4ABD">
      <w:pPr>
        <w:pStyle w:val="Default"/>
        <w:ind w:left="-1134"/>
        <w:jc w:val="both"/>
      </w:pPr>
      <w:r w:rsidRPr="007F4ABD">
        <w:t xml:space="preserve">- организация разъяснительной/просветительской работы с родителями по проблемам развития УУД у </w:t>
      </w:r>
      <w:proofErr w:type="gramStart"/>
      <w:r w:rsidRPr="007F4ABD">
        <w:t>обучающихся</w:t>
      </w:r>
      <w:proofErr w:type="gramEnd"/>
      <w:r w:rsidRPr="007F4ABD">
        <w:t xml:space="preserve">; </w:t>
      </w:r>
    </w:p>
    <w:p w:rsidR="007F4ABD" w:rsidRPr="007F4ABD" w:rsidRDefault="007F4ABD" w:rsidP="007F4ABD">
      <w:pPr>
        <w:pStyle w:val="Default"/>
        <w:ind w:left="-1276"/>
        <w:jc w:val="both"/>
      </w:pPr>
      <w:r w:rsidRPr="007F4ABD">
        <w:t xml:space="preserve">- организация отражения результатов работы по формированию УУД обучающихся на сайте школы. </w:t>
      </w:r>
    </w:p>
    <w:p w:rsidR="007F4ABD" w:rsidRPr="007F4ABD" w:rsidRDefault="007F4ABD" w:rsidP="007F4ABD">
      <w:pPr>
        <w:pStyle w:val="Default"/>
        <w:ind w:left="-1276"/>
        <w:jc w:val="both"/>
      </w:pPr>
      <w:r w:rsidRPr="007F4ABD">
        <w:t xml:space="preserve">Программа по развитию УУД, реализуется в несколько этапов с соблюдением необходимых процедур контроля, коррекции и согласования. </w:t>
      </w:r>
    </w:p>
    <w:p w:rsidR="007F4ABD" w:rsidRPr="007F4ABD" w:rsidRDefault="007F4ABD" w:rsidP="007F4ABD">
      <w:pPr>
        <w:pStyle w:val="Default"/>
        <w:ind w:left="-1276"/>
        <w:jc w:val="both"/>
      </w:pPr>
      <w:r w:rsidRPr="007F4ABD">
        <w:t xml:space="preserve">На подготовительном этапе проводятся следующие аналитические работы: </w:t>
      </w:r>
    </w:p>
    <w:p w:rsidR="007F4ABD" w:rsidRPr="007F4ABD" w:rsidRDefault="007F4ABD" w:rsidP="007F4ABD">
      <w:pPr>
        <w:pStyle w:val="Default"/>
        <w:spacing w:after="84"/>
        <w:ind w:left="-1276"/>
        <w:jc w:val="both"/>
      </w:pPr>
      <w:r w:rsidRPr="007F4ABD">
        <w:t xml:space="preserve">- анализируется, какая образовательная предметность может быть положена в основу работы по развитию УУД (ряд дисциплин, междисциплинарный материал); </w:t>
      </w:r>
    </w:p>
    <w:p w:rsidR="007F4ABD" w:rsidRPr="007F4ABD" w:rsidRDefault="007F4ABD" w:rsidP="007F4ABD">
      <w:pPr>
        <w:pStyle w:val="Default"/>
        <w:spacing w:after="84"/>
        <w:ind w:left="-1276"/>
        <w:jc w:val="both"/>
      </w:pPr>
      <w:r w:rsidRPr="007F4ABD">
        <w:t xml:space="preserve">- рассматривается, какие рекомендательные, теоретические, методические материалы могут быть использованы в школе для наиболее эффективного </w:t>
      </w:r>
      <w:proofErr w:type="gramStart"/>
      <w:r w:rsidRPr="007F4ABD">
        <w:t xml:space="preserve">вы </w:t>
      </w:r>
      <w:proofErr w:type="spellStart"/>
      <w:r w:rsidRPr="007F4ABD">
        <w:t>полнения</w:t>
      </w:r>
      <w:proofErr w:type="spellEnd"/>
      <w:proofErr w:type="gramEnd"/>
      <w:r w:rsidRPr="007F4ABD">
        <w:t xml:space="preserve"> задач программы; </w:t>
      </w:r>
    </w:p>
    <w:p w:rsidR="007F4ABD" w:rsidRPr="007F4ABD" w:rsidRDefault="007F4ABD" w:rsidP="007F4ABD">
      <w:pPr>
        <w:pStyle w:val="Default"/>
        <w:ind w:left="-1276"/>
        <w:jc w:val="both"/>
      </w:pPr>
      <w:r w:rsidRPr="007F4ABD">
        <w:t xml:space="preserve">- определяется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rsidR="007F4ABD" w:rsidRPr="007F4ABD" w:rsidRDefault="007F4ABD" w:rsidP="007F4ABD">
      <w:pPr>
        <w:pStyle w:val="Default"/>
        <w:spacing w:after="84"/>
        <w:ind w:left="-1276"/>
        <w:jc w:val="both"/>
      </w:pPr>
      <w:r w:rsidRPr="007F4ABD">
        <w:t xml:space="preserve">- анализируются результаты </w:t>
      </w:r>
      <w:proofErr w:type="gramStart"/>
      <w:r w:rsidRPr="007F4ABD">
        <w:t>обучающихся</w:t>
      </w:r>
      <w:proofErr w:type="gramEnd"/>
      <w:r w:rsidRPr="007F4ABD">
        <w:t xml:space="preserve"> по линии развития УУД на предыдущем уровне образования; </w:t>
      </w:r>
    </w:p>
    <w:p w:rsidR="007F4ABD" w:rsidRPr="007F4ABD" w:rsidRDefault="007F4ABD" w:rsidP="007F4ABD">
      <w:pPr>
        <w:pStyle w:val="Default"/>
        <w:ind w:left="-1276"/>
        <w:jc w:val="both"/>
      </w:pPr>
      <w:r w:rsidRPr="007F4ABD">
        <w:t xml:space="preserve">- анализируется и обсуждается опыт применения успешных практик, в том числе с использованием информационных ресурсов школы. </w:t>
      </w:r>
    </w:p>
    <w:p w:rsidR="007F4ABD" w:rsidRPr="007F4ABD" w:rsidRDefault="00D03710" w:rsidP="007F4ABD">
      <w:pPr>
        <w:pStyle w:val="Default"/>
        <w:ind w:left="-1276"/>
        <w:jc w:val="both"/>
      </w:pPr>
      <w:r>
        <w:t xml:space="preserve">            </w:t>
      </w:r>
      <w:r w:rsidR="007F4ABD" w:rsidRPr="007F4ABD">
        <w:t xml:space="preserve">На основном этапе проводится работа по формированию общей стратегии развития УУД, организации и механизма реализации задач программы,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w:t>
      </w:r>
    </w:p>
    <w:p w:rsidR="007F4ABD" w:rsidRPr="007F4ABD" w:rsidRDefault="007F4ABD" w:rsidP="007F4ABD">
      <w:pPr>
        <w:pStyle w:val="Default"/>
        <w:ind w:left="-1276"/>
        <w:jc w:val="both"/>
      </w:pPr>
      <w:r w:rsidRPr="007F4ABD">
        <w:t xml:space="preserve">На заключительном этапе проводится внутренняя экспертиза программы, ее доработка, также на методических объединениях обсуждается ход реализации программы, проводятся школьные методические семинары </w:t>
      </w:r>
    </w:p>
    <w:p w:rsidR="007F4ABD" w:rsidRPr="007F4ABD" w:rsidRDefault="007F4ABD" w:rsidP="007F4ABD">
      <w:pPr>
        <w:pStyle w:val="Default"/>
        <w:ind w:left="-1276"/>
        <w:jc w:val="both"/>
      </w:pPr>
      <w:r w:rsidRPr="007F4ABD">
        <w:t>Периодически анализируются результаты и вносятся необходимые коррективы в программу. Вносимые изменения предварительно обсуждаются с педагогам</w:t>
      </w:r>
      <w:proofErr w:type="gramStart"/>
      <w:r w:rsidRPr="007F4ABD">
        <w:t>и-</w:t>
      </w:r>
      <w:proofErr w:type="gramEnd"/>
      <w:r w:rsidRPr="007F4ABD">
        <w:t xml:space="preserve"> предметниками в рамках индивидуальных консультаций. </w:t>
      </w:r>
    </w:p>
    <w:p w:rsidR="007F4ABD" w:rsidRPr="007F4ABD" w:rsidRDefault="007F4ABD" w:rsidP="007F4ABD">
      <w:pPr>
        <w:pStyle w:val="Default"/>
        <w:ind w:left="-1276"/>
        <w:jc w:val="both"/>
      </w:pPr>
      <w:r w:rsidRPr="007F4ABD">
        <w:t xml:space="preserve">Среди возможных форм взаимодействия такие формы как педагогические советы, совещания, встречи рабочих групп, проводимые регулярно. </w:t>
      </w:r>
    </w:p>
    <w:p w:rsidR="00D03710" w:rsidRDefault="007F4ABD" w:rsidP="006C35A2">
      <w:pPr>
        <w:pStyle w:val="Default"/>
        <w:ind w:left="-1276"/>
        <w:jc w:val="both"/>
      </w:pPr>
      <w:r w:rsidRPr="007F4ABD">
        <w:t xml:space="preserve">Наиболее эффективным способом достижения </w:t>
      </w:r>
      <w:proofErr w:type="spellStart"/>
      <w:r w:rsidRPr="007F4ABD">
        <w:t>метапредметной</w:t>
      </w:r>
      <w:proofErr w:type="spellEnd"/>
      <w:r w:rsidRPr="007F4ABD">
        <w:t xml:space="preserve"> и личностной образовательной результативности является встраивание в образовательную деятельность событийных </w:t>
      </w:r>
      <w:proofErr w:type="spellStart"/>
      <w:r w:rsidRPr="007F4ABD">
        <w:t>деятельностных</w:t>
      </w:r>
      <w:proofErr w:type="spellEnd"/>
      <w:r w:rsidRPr="007F4ABD">
        <w:t xml:space="preserve"> образовательных форматов, синтезирующего характера (конференция, сбор и пр.).</w:t>
      </w:r>
    </w:p>
    <w:p w:rsidR="00D03710" w:rsidRPr="007F4ABD" w:rsidRDefault="00D03710" w:rsidP="007F4ABD">
      <w:pPr>
        <w:pStyle w:val="Default"/>
        <w:ind w:left="-1276"/>
        <w:jc w:val="both"/>
      </w:pPr>
    </w:p>
    <w:p w:rsidR="00D03710" w:rsidRPr="00D03710" w:rsidRDefault="00D03710" w:rsidP="00D03710">
      <w:pPr>
        <w:pStyle w:val="Default"/>
        <w:ind w:left="-1276"/>
        <w:jc w:val="both"/>
      </w:pPr>
      <w:r w:rsidRPr="00D03710">
        <w:rPr>
          <w:b/>
          <w:bCs/>
        </w:rPr>
        <w:t>Цели и задачи программы, описание ее места</w:t>
      </w:r>
      <w:r>
        <w:rPr>
          <w:b/>
          <w:bCs/>
        </w:rPr>
        <w:t xml:space="preserve"> </w:t>
      </w:r>
      <w:r w:rsidRPr="00D03710">
        <w:rPr>
          <w:b/>
          <w:bCs/>
        </w:rPr>
        <w:t>и роли в реализации требований ФГОС.</w:t>
      </w:r>
    </w:p>
    <w:p w:rsidR="00D03710" w:rsidRPr="00D03710" w:rsidRDefault="00D03710" w:rsidP="00D03710">
      <w:pPr>
        <w:pStyle w:val="Default"/>
        <w:ind w:left="-1276"/>
        <w:jc w:val="both"/>
      </w:pPr>
      <w:r w:rsidRPr="00D03710">
        <w:t xml:space="preserve">Программа развития универсальных учебных действий при получении среднего общего образования направлена </w:t>
      </w:r>
      <w:proofErr w:type="gramStart"/>
      <w:r w:rsidRPr="00D03710">
        <w:t>на</w:t>
      </w:r>
      <w:proofErr w:type="gramEnd"/>
      <w:r w:rsidRPr="00D03710">
        <w:t xml:space="preserve">: </w:t>
      </w:r>
    </w:p>
    <w:p w:rsidR="00D03710" w:rsidRPr="00D03710" w:rsidRDefault="00D03710" w:rsidP="00D03710">
      <w:pPr>
        <w:pStyle w:val="Default"/>
        <w:spacing w:after="86"/>
        <w:ind w:left="-1276"/>
        <w:jc w:val="both"/>
      </w:pPr>
      <w:r w:rsidRPr="00D03710">
        <w:t xml:space="preserve">- реализацию требований Стандарта к личностным и </w:t>
      </w:r>
      <w:proofErr w:type="spellStart"/>
      <w:r w:rsidRPr="00D03710">
        <w:t>метапредметным</w:t>
      </w:r>
      <w:proofErr w:type="spellEnd"/>
      <w:r w:rsidRPr="00D03710">
        <w:t xml:space="preserve"> результатам освоения основной образовательной программы; </w:t>
      </w:r>
    </w:p>
    <w:p w:rsidR="00D03710" w:rsidRPr="00D03710" w:rsidRDefault="00D03710" w:rsidP="00D03710">
      <w:pPr>
        <w:pStyle w:val="Default"/>
        <w:spacing w:after="86"/>
        <w:ind w:left="-1276"/>
        <w:jc w:val="both"/>
      </w:pPr>
      <w:r w:rsidRPr="00D03710">
        <w:t xml:space="preserve">- повышение эффективности освоения </w:t>
      </w:r>
      <w:proofErr w:type="gramStart"/>
      <w:r w:rsidRPr="00D03710">
        <w:t>обучающимися</w:t>
      </w:r>
      <w:proofErr w:type="gramEnd"/>
      <w:r w:rsidRPr="00D03710">
        <w:t xml:space="preserve"> основной образовательной программы, а также усвоения знаний и учебных действий; </w:t>
      </w:r>
    </w:p>
    <w:p w:rsidR="00D03710" w:rsidRPr="00D03710" w:rsidRDefault="00D03710" w:rsidP="00D03710">
      <w:pPr>
        <w:pStyle w:val="Default"/>
        <w:spacing w:after="86"/>
        <w:ind w:left="-1276"/>
        <w:jc w:val="both"/>
      </w:pPr>
      <w:r w:rsidRPr="00D03710">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D03710" w:rsidRPr="00D03710" w:rsidRDefault="00D03710" w:rsidP="00D03710">
      <w:pPr>
        <w:pStyle w:val="Default"/>
        <w:ind w:left="-1276"/>
        <w:jc w:val="both"/>
      </w:pPr>
      <w:r w:rsidRPr="00D03710">
        <w:t xml:space="preserve">- формирование навыков разработки, реализации и общественной презентации </w:t>
      </w:r>
      <w:proofErr w:type="gramStart"/>
      <w:r w:rsidRPr="00D03710">
        <w:t>обучающимися</w:t>
      </w:r>
      <w:proofErr w:type="gramEnd"/>
      <w:r w:rsidRPr="00D03710">
        <w:t xml:space="preserve"> результатов исследования, индивидуального проекта, направленного на решение научной, личностно и (или) социально значимой проблемы. </w:t>
      </w:r>
    </w:p>
    <w:p w:rsidR="00D03710" w:rsidRPr="00D03710" w:rsidRDefault="00D03710" w:rsidP="00D03710">
      <w:pPr>
        <w:pStyle w:val="Default"/>
        <w:ind w:left="-1276"/>
        <w:jc w:val="both"/>
      </w:pPr>
    </w:p>
    <w:p w:rsidR="00D03710" w:rsidRPr="00D03710" w:rsidRDefault="00D03710" w:rsidP="00D03710">
      <w:pPr>
        <w:pStyle w:val="Default"/>
        <w:ind w:left="-1276"/>
        <w:jc w:val="both"/>
      </w:pPr>
      <w:r w:rsidRPr="00D03710">
        <w:t xml:space="preserve">Программа обеспечивает: </w:t>
      </w:r>
    </w:p>
    <w:p w:rsidR="00D03710" w:rsidRPr="00D03710" w:rsidRDefault="00D03710" w:rsidP="00D03710">
      <w:pPr>
        <w:pStyle w:val="Default"/>
        <w:ind w:left="-1276"/>
        <w:jc w:val="both"/>
      </w:pPr>
      <w:r w:rsidRPr="00D03710">
        <w:t xml:space="preserve">- развитие у </w:t>
      </w:r>
      <w:proofErr w:type="gramStart"/>
      <w:r w:rsidRPr="00D03710">
        <w:t>обучающихся</w:t>
      </w:r>
      <w:proofErr w:type="gramEnd"/>
      <w:r w:rsidRPr="00D03710">
        <w:t xml:space="preserve"> способности к самопознанию, саморазвитию и </w:t>
      </w:r>
    </w:p>
    <w:p w:rsidR="00D03710" w:rsidRPr="00D03710" w:rsidRDefault="00D03710" w:rsidP="00D03710">
      <w:pPr>
        <w:pStyle w:val="Default"/>
        <w:spacing w:after="86"/>
        <w:ind w:left="-1276"/>
        <w:jc w:val="both"/>
      </w:pPr>
      <w:r w:rsidRPr="00D03710">
        <w:t xml:space="preserve">самоопределению; </w:t>
      </w:r>
    </w:p>
    <w:p w:rsidR="00D03710" w:rsidRPr="00D03710" w:rsidRDefault="00D03710" w:rsidP="00D03710">
      <w:pPr>
        <w:pStyle w:val="Default"/>
        <w:spacing w:after="86"/>
        <w:ind w:left="-1276"/>
        <w:jc w:val="both"/>
      </w:pPr>
      <w:r w:rsidRPr="00D03710">
        <w:t xml:space="preserve">-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
    <w:p w:rsidR="00D03710" w:rsidRPr="00D03710" w:rsidRDefault="00D03710" w:rsidP="00D03710">
      <w:pPr>
        <w:pStyle w:val="Default"/>
        <w:spacing w:after="86"/>
        <w:ind w:left="-1276"/>
        <w:jc w:val="both"/>
      </w:pPr>
      <w:r w:rsidRPr="00D03710">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D03710" w:rsidRPr="00D03710" w:rsidRDefault="00D03710" w:rsidP="00D03710">
      <w:pPr>
        <w:pStyle w:val="Default"/>
        <w:spacing w:after="86"/>
        <w:ind w:left="-1276"/>
        <w:jc w:val="both"/>
      </w:pPr>
      <w:r w:rsidRPr="00D03710">
        <w:t xml:space="preserve">- решение задач общекультурного, личностного и познавательного развития обучающихся; </w:t>
      </w:r>
    </w:p>
    <w:p w:rsidR="00D03710" w:rsidRPr="00D03710" w:rsidRDefault="00D03710" w:rsidP="00D03710">
      <w:pPr>
        <w:pStyle w:val="Default"/>
        <w:spacing w:after="86"/>
        <w:ind w:left="-1276"/>
        <w:jc w:val="both"/>
      </w:pPr>
      <w:r w:rsidRPr="00D03710">
        <w:t xml:space="preserve">- повышение эффективности усвоения </w:t>
      </w:r>
      <w:proofErr w:type="gramStart"/>
      <w:r w:rsidRPr="00D03710">
        <w:t>обучающимися</w:t>
      </w:r>
      <w:proofErr w:type="gramEnd"/>
      <w:r w:rsidRPr="00D03710">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 </w:t>
      </w:r>
    </w:p>
    <w:p w:rsidR="00D03710" w:rsidRPr="00D03710" w:rsidRDefault="00D03710" w:rsidP="00D03710">
      <w:pPr>
        <w:pStyle w:val="Default"/>
        <w:spacing w:after="86"/>
        <w:ind w:left="-1276"/>
        <w:jc w:val="both"/>
      </w:pPr>
      <w:r w:rsidRPr="00D03710">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D03710">
        <w:t>индивидуальных проектов</w:t>
      </w:r>
      <w:proofErr w:type="gramEnd"/>
      <w:r w:rsidRPr="00D03710">
        <w:t xml:space="preserve">; </w:t>
      </w:r>
    </w:p>
    <w:p w:rsidR="00D03710" w:rsidRPr="00D03710" w:rsidRDefault="00D03710" w:rsidP="00D03710">
      <w:pPr>
        <w:pStyle w:val="Default"/>
        <w:spacing w:after="86"/>
        <w:ind w:left="-1276"/>
        <w:jc w:val="both"/>
      </w:pPr>
      <w:r w:rsidRPr="00D03710">
        <w:t xml:space="preserve">- 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и другие формы); </w:t>
      </w:r>
    </w:p>
    <w:p w:rsidR="00D03710" w:rsidRPr="00D03710" w:rsidRDefault="00D03710" w:rsidP="00D03710">
      <w:pPr>
        <w:pStyle w:val="Default"/>
        <w:spacing w:after="86"/>
        <w:ind w:left="-1276"/>
        <w:jc w:val="both"/>
      </w:pPr>
      <w:r w:rsidRPr="00D03710">
        <w:t xml:space="preserve">- возможность получения практико-ориентированного результата; </w:t>
      </w:r>
    </w:p>
    <w:p w:rsidR="00D03710" w:rsidRPr="00D03710" w:rsidRDefault="00D03710" w:rsidP="00D03710">
      <w:pPr>
        <w:pStyle w:val="Default"/>
        <w:ind w:left="-1276"/>
        <w:jc w:val="both"/>
      </w:pPr>
      <w:r w:rsidRPr="00D03710">
        <w:t xml:space="preserve">- практическую направленность проводимых исследований и </w:t>
      </w:r>
      <w:proofErr w:type="gramStart"/>
      <w:r w:rsidRPr="00D03710">
        <w:t>индивидуальных проектов</w:t>
      </w:r>
      <w:proofErr w:type="gramEnd"/>
      <w:r w:rsidRPr="00D03710">
        <w:t xml:space="preserve">; </w:t>
      </w:r>
    </w:p>
    <w:p w:rsidR="00D03710" w:rsidRDefault="00D03710" w:rsidP="00D03710">
      <w:pPr>
        <w:pStyle w:val="Default"/>
      </w:pPr>
    </w:p>
    <w:p w:rsidR="00D03710" w:rsidRPr="00D03710" w:rsidRDefault="00D03710" w:rsidP="00D03710">
      <w:pPr>
        <w:pStyle w:val="Default"/>
        <w:spacing w:after="84"/>
        <w:ind w:left="-1276"/>
        <w:jc w:val="both"/>
      </w:pPr>
      <w:r>
        <w:rPr>
          <w:sz w:val="28"/>
          <w:szCs w:val="28"/>
        </w:rPr>
        <w:t xml:space="preserve">- </w:t>
      </w:r>
      <w:r w:rsidRPr="00D03710">
        <w:t xml:space="preserve">возможность практического использования приобретенных </w:t>
      </w:r>
      <w:proofErr w:type="gramStart"/>
      <w:r w:rsidRPr="00D03710">
        <w:t>обучающимися</w:t>
      </w:r>
      <w:proofErr w:type="gramEnd"/>
      <w:r w:rsidRPr="00D03710">
        <w:t xml:space="preserve"> коммуникативных навыков, навыков целеполагания, планирования и самоконтроля; </w:t>
      </w:r>
    </w:p>
    <w:p w:rsidR="00D03710" w:rsidRPr="00D03710" w:rsidRDefault="00D03710" w:rsidP="00D03710">
      <w:pPr>
        <w:pStyle w:val="Default"/>
        <w:ind w:left="-1276"/>
        <w:jc w:val="both"/>
      </w:pPr>
      <w:r w:rsidRPr="00D03710">
        <w:t xml:space="preserve">- подготовку к осознанному выбору дальнейшего образования и профессиональной деятельности. </w:t>
      </w:r>
    </w:p>
    <w:p w:rsidR="00D03710" w:rsidRDefault="00D03710" w:rsidP="00D03710">
      <w:pPr>
        <w:pStyle w:val="Default"/>
        <w:ind w:left="-1276"/>
        <w:jc w:val="both"/>
        <w:rPr>
          <w:b/>
          <w:bCs/>
        </w:rPr>
      </w:pPr>
    </w:p>
    <w:p w:rsidR="00D03710" w:rsidRPr="00D03710" w:rsidRDefault="00D03710" w:rsidP="00D03710">
      <w:pPr>
        <w:pStyle w:val="Default"/>
        <w:ind w:left="-1276"/>
        <w:jc w:val="both"/>
      </w:pPr>
      <w:r w:rsidRPr="00D03710">
        <w:rPr>
          <w:b/>
          <w:bCs/>
        </w:rPr>
        <w:t xml:space="preserve">Формы организации учебно-исследовательской деятельности на уроках: </w:t>
      </w:r>
    </w:p>
    <w:p w:rsidR="00D03710" w:rsidRPr="00D03710" w:rsidRDefault="00D03710" w:rsidP="00D03710">
      <w:pPr>
        <w:pStyle w:val="Default"/>
        <w:ind w:left="-1276"/>
        <w:jc w:val="both"/>
      </w:pPr>
      <w:proofErr w:type="gramStart"/>
      <w:r w:rsidRPr="00D03710">
        <w:t>- урок-исследование, урок-лаборатория, урок - творческий отчет, урок изобретательства, урок «Удивительное рядом», урок-рассказ об ученых, урок - защита</w:t>
      </w:r>
      <w:r>
        <w:t xml:space="preserve"> </w:t>
      </w:r>
      <w:proofErr w:type="gramEnd"/>
    </w:p>
    <w:p w:rsidR="00D03710" w:rsidRPr="00D03710" w:rsidRDefault="00D03710" w:rsidP="00D03710">
      <w:pPr>
        <w:pStyle w:val="Default"/>
        <w:ind w:left="-1276"/>
        <w:jc w:val="both"/>
      </w:pPr>
      <w:r w:rsidRPr="00D03710">
        <w:t xml:space="preserve">исследовательских проектов, урок-экспертиза, урок открытых мыслей, др.; </w:t>
      </w:r>
    </w:p>
    <w:p w:rsidR="00D03710" w:rsidRPr="00D03710" w:rsidRDefault="00D03710" w:rsidP="00D03710">
      <w:pPr>
        <w:pStyle w:val="Default"/>
        <w:spacing w:after="84"/>
        <w:ind w:left="-1276"/>
        <w:jc w:val="both"/>
      </w:pPr>
      <w:r w:rsidRPr="00D03710">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D03710" w:rsidRPr="00D03710" w:rsidRDefault="00D03710" w:rsidP="00D03710">
      <w:pPr>
        <w:pStyle w:val="Default"/>
        <w:ind w:left="-1276"/>
        <w:jc w:val="both"/>
      </w:pPr>
      <w:r w:rsidRPr="00D03710">
        <w:t xml:space="preserve">- домашнее задание исследовательского характера может сочетать в себе разнообразные виды, причем позволяет провести учебное исследование </w:t>
      </w:r>
    </w:p>
    <w:p w:rsidR="00D03710" w:rsidRPr="00D03710" w:rsidRDefault="00D03710" w:rsidP="00D03710">
      <w:pPr>
        <w:pStyle w:val="Default"/>
        <w:ind w:left="-1276"/>
        <w:jc w:val="both"/>
      </w:pPr>
      <w:r w:rsidRPr="00D03710">
        <w:t xml:space="preserve">достаточно </w:t>
      </w:r>
      <w:proofErr w:type="gramStart"/>
      <w:r w:rsidRPr="00D03710">
        <w:t>протяженное</w:t>
      </w:r>
      <w:proofErr w:type="gramEnd"/>
      <w:r w:rsidRPr="00D03710">
        <w:t xml:space="preserve"> во времени. </w:t>
      </w:r>
    </w:p>
    <w:p w:rsidR="00D03710" w:rsidRPr="00D03710" w:rsidRDefault="00D03710" w:rsidP="00D03710">
      <w:pPr>
        <w:pStyle w:val="Default"/>
        <w:ind w:left="-1276"/>
        <w:jc w:val="both"/>
      </w:pPr>
      <w:r w:rsidRPr="00D03710">
        <w:rPr>
          <w:b/>
          <w:bCs/>
        </w:rPr>
        <w:t xml:space="preserve">Формы организации учебно-исследовательской деятельности на внеурочных занятиях: </w:t>
      </w:r>
    </w:p>
    <w:p w:rsidR="00D03710" w:rsidRPr="00D03710" w:rsidRDefault="00D03710" w:rsidP="00D03710">
      <w:pPr>
        <w:pStyle w:val="Default"/>
        <w:spacing w:after="84"/>
        <w:ind w:left="-1276"/>
        <w:jc w:val="both"/>
      </w:pPr>
      <w:r w:rsidRPr="00D03710">
        <w:t xml:space="preserve">- исследовательская практика </w:t>
      </w:r>
      <w:proofErr w:type="gramStart"/>
      <w:r w:rsidRPr="00D03710">
        <w:t>обучающихся</w:t>
      </w:r>
      <w:proofErr w:type="gramEnd"/>
      <w:r w:rsidRPr="00D03710">
        <w:t xml:space="preserve">; </w:t>
      </w:r>
    </w:p>
    <w:p w:rsidR="00D03710" w:rsidRPr="00D03710" w:rsidRDefault="00D03710" w:rsidP="00D03710">
      <w:pPr>
        <w:pStyle w:val="Default"/>
        <w:spacing w:after="84"/>
        <w:ind w:left="-1276"/>
        <w:jc w:val="both"/>
      </w:pPr>
      <w:r w:rsidRPr="00D03710">
        <w:t xml:space="preserve">-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D03710" w:rsidRPr="00D03710" w:rsidRDefault="00D03710" w:rsidP="00D03710">
      <w:pPr>
        <w:pStyle w:val="Default"/>
        <w:spacing w:after="84"/>
        <w:ind w:left="-1276"/>
        <w:jc w:val="both"/>
      </w:pPr>
      <w:r w:rsidRPr="00D03710">
        <w:t xml:space="preserve">-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D03710">
        <w:t>обучающихся</w:t>
      </w:r>
      <w:proofErr w:type="gramEnd"/>
      <w:r w:rsidRPr="00D03710">
        <w:t xml:space="preserve">; </w:t>
      </w:r>
      <w:proofErr w:type="gramStart"/>
      <w:r w:rsidRPr="00D03710">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научными обществами обучающихся других школ; </w:t>
      </w:r>
      <w:proofErr w:type="gramEnd"/>
    </w:p>
    <w:p w:rsidR="00D03710" w:rsidRPr="00D03710" w:rsidRDefault="00D03710" w:rsidP="00D03710">
      <w:pPr>
        <w:pStyle w:val="Default"/>
        <w:ind w:left="-1276"/>
        <w:jc w:val="both"/>
      </w:pPr>
      <w:r w:rsidRPr="00D03710">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r>
        <w:t xml:space="preserve">. </w:t>
      </w:r>
    </w:p>
    <w:p w:rsidR="00D03710" w:rsidRPr="00D03710" w:rsidRDefault="00D03710" w:rsidP="00D03710">
      <w:pPr>
        <w:pStyle w:val="Default"/>
        <w:ind w:left="-1276"/>
        <w:jc w:val="both"/>
      </w:pPr>
      <w:r>
        <w:t xml:space="preserve">            </w:t>
      </w:r>
      <w:proofErr w:type="gramStart"/>
      <w:r w:rsidRPr="00D03710">
        <w:t>Среди возможных форм представления результатов проектной деятельности можно выделить следующие: макеты, модели, рабочие установки, схемы, план - карты; презентации; альбомы, буклеты, брошюры, книги; реконструкции событий; эссе, рассказы, стихи, рисунки; результаты исследовательских экспедиций, обработки архивов и мемуаров; документальные фильмы, мультфильмы; выставки, игры, тематические вечера, концерты; сценарии мероприятий; веб-сайты, программное обеспечение, компакт-диски (или другие цифровые носители).</w:t>
      </w:r>
      <w:proofErr w:type="gramEnd"/>
      <w:r w:rsidRPr="00D03710">
        <w:t xml:space="preserve"> Результаты также могут быть представлены в ходе проведения конференций, семинаров и круглых столов. Итоги учебно-исследовательской деятельности можно представить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r>
        <w:t>.</w:t>
      </w:r>
    </w:p>
    <w:p w:rsidR="00D03710" w:rsidRPr="00D03710" w:rsidRDefault="00D03710" w:rsidP="00D03710">
      <w:pPr>
        <w:pStyle w:val="Default"/>
        <w:ind w:left="-1276"/>
        <w:jc w:val="both"/>
      </w:pPr>
    </w:p>
    <w:p w:rsidR="00DD3E8A" w:rsidRPr="007F4ABD" w:rsidRDefault="00DD3E8A" w:rsidP="007F4ABD">
      <w:pPr>
        <w:pStyle w:val="Default"/>
        <w:ind w:left="-1134"/>
        <w:jc w:val="both"/>
      </w:pPr>
      <w:r w:rsidRPr="007F4ABD">
        <w:rPr>
          <w:rFonts w:eastAsia="Calibri"/>
        </w:rPr>
        <w:br w:type="page"/>
      </w:r>
    </w:p>
    <w:p w:rsidR="00D03710" w:rsidRDefault="00D03710" w:rsidP="00D03710">
      <w:pPr>
        <w:autoSpaceDE w:val="0"/>
        <w:autoSpaceDN w:val="0"/>
        <w:adjustRightInd w:val="0"/>
        <w:spacing w:after="0" w:line="240" w:lineRule="auto"/>
        <w:ind w:left="-1276"/>
        <w:jc w:val="both"/>
        <w:rPr>
          <w:rFonts w:ascii="Times New Roman" w:hAnsi="Times New Roman" w:cs="Times New Roman"/>
          <w:b/>
          <w:bCs/>
          <w:color w:val="000000"/>
          <w:sz w:val="24"/>
          <w:szCs w:val="24"/>
        </w:rPr>
      </w:pPr>
      <w:r w:rsidRPr="00D03710">
        <w:rPr>
          <w:rFonts w:ascii="Times New Roman" w:hAnsi="Times New Roman" w:cs="Times New Roman"/>
          <w:b/>
          <w:bCs/>
          <w:color w:val="000000"/>
          <w:sz w:val="24"/>
          <w:szCs w:val="24"/>
        </w:rPr>
        <w:lastRenderedPageBreak/>
        <w:t>Виды взаимодействия с учебными, научными и социальными организациями, формы привлечения консультантов, экспертов и научных руководителей.</w:t>
      </w:r>
    </w:p>
    <w:p w:rsidR="00D03710" w:rsidRP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p>
    <w:p w:rsidR="00D03710" w:rsidRP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включают, но не ограничиваться этим, следующие: </w:t>
      </w:r>
    </w:p>
    <w:p w:rsidR="00D03710" w:rsidRPr="00D03710" w:rsidRDefault="00D03710" w:rsidP="00D03710">
      <w:pPr>
        <w:autoSpaceDE w:val="0"/>
        <w:autoSpaceDN w:val="0"/>
        <w:adjustRightInd w:val="0"/>
        <w:spacing w:after="84"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школы); </w:t>
      </w:r>
    </w:p>
    <w:p w:rsidR="00D03710" w:rsidRPr="00D03710" w:rsidRDefault="00D03710" w:rsidP="00D03710">
      <w:pPr>
        <w:autoSpaceDE w:val="0"/>
        <w:autoSpaceDN w:val="0"/>
        <w:adjustRightInd w:val="0"/>
        <w:spacing w:after="84"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 экспертная, научная и консультационная поддержка может осуществляться в рамках сетевого взаимодействия общеобразовательных организаций; </w:t>
      </w:r>
    </w:p>
    <w:p w:rsidR="00D03710" w:rsidRP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 консультационная, экспертная, научная поддержка может осуществляться в рамках организации повышения квалификации на базе </w:t>
      </w:r>
      <w:proofErr w:type="spellStart"/>
      <w:r w:rsidRPr="00D03710">
        <w:rPr>
          <w:rFonts w:ascii="Times New Roman" w:hAnsi="Times New Roman" w:cs="Times New Roman"/>
          <w:color w:val="000000"/>
          <w:sz w:val="24"/>
          <w:szCs w:val="24"/>
        </w:rPr>
        <w:t>стажировочных</w:t>
      </w:r>
      <w:proofErr w:type="spellEnd"/>
      <w:r w:rsidRPr="00D03710">
        <w:rPr>
          <w:rFonts w:ascii="Times New Roman" w:hAnsi="Times New Roman" w:cs="Times New Roman"/>
          <w:color w:val="000000"/>
          <w:sz w:val="24"/>
          <w:szCs w:val="24"/>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w:t>
      </w:r>
      <w:proofErr w:type="gramStart"/>
      <w:r w:rsidRPr="00D03710">
        <w:rPr>
          <w:rFonts w:ascii="Times New Roman" w:hAnsi="Times New Roman" w:cs="Times New Roman"/>
          <w:color w:val="000000"/>
          <w:sz w:val="24"/>
          <w:szCs w:val="24"/>
        </w:rPr>
        <w:t>о-</w:t>
      </w:r>
      <w:proofErr w:type="gramEnd"/>
      <w:r w:rsidRPr="00D03710">
        <w:rPr>
          <w:rFonts w:ascii="Times New Roman" w:hAnsi="Times New Roman" w:cs="Times New Roman"/>
          <w:color w:val="000000"/>
          <w:sz w:val="24"/>
          <w:szCs w:val="24"/>
        </w:rPr>
        <w:t xml:space="preserve"> экономического управления. </w:t>
      </w:r>
    </w:p>
    <w:p w:rsidR="00D03710" w:rsidRP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p>
    <w:p w:rsidR="00291208" w:rsidRPr="0050393D" w:rsidRDefault="00D03710" w:rsidP="00D03710">
      <w:pPr>
        <w:suppressAutoHyphens/>
        <w:spacing w:after="0" w:line="240" w:lineRule="auto"/>
        <w:ind w:left="-1276" w:firstLine="709"/>
        <w:jc w:val="both"/>
        <w:rPr>
          <w:rFonts w:ascii="Times New Roman" w:eastAsia="Calibri" w:hAnsi="Times New Roman" w:cs="Times New Roman"/>
          <w:sz w:val="24"/>
          <w:szCs w:val="24"/>
        </w:rPr>
      </w:pPr>
      <w:r w:rsidRPr="00D03710">
        <w:rPr>
          <w:rFonts w:ascii="Times New Roman" w:hAnsi="Times New Roman" w:cs="Times New Roman"/>
          <w:color w:val="000000"/>
          <w:sz w:val="24"/>
          <w:szCs w:val="24"/>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w:t>
      </w:r>
      <w:proofErr w:type="spellStart"/>
      <w:r w:rsidRPr="00D03710">
        <w:rPr>
          <w:rFonts w:ascii="Times New Roman" w:hAnsi="Times New Roman" w:cs="Times New Roman"/>
          <w:color w:val="000000"/>
          <w:sz w:val="24"/>
          <w:szCs w:val="24"/>
        </w:rPr>
        <w:t>научнопрактической</w:t>
      </w:r>
      <w:proofErr w:type="spellEnd"/>
      <w:r w:rsidRPr="00D03710">
        <w:rPr>
          <w:rFonts w:ascii="Times New Roman" w:hAnsi="Times New Roman" w:cs="Times New Roman"/>
          <w:color w:val="000000"/>
          <w:sz w:val="24"/>
          <w:szCs w:val="24"/>
        </w:rPr>
        <w:t xml:space="preserve"> конференции; консультаций; круглых столов; </w:t>
      </w:r>
      <w:proofErr w:type="spellStart"/>
      <w:r w:rsidRPr="00D03710">
        <w:rPr>
          <w:rFonts w:ascii="Times New Roman" w:hAnsi="Times New Roman" w:cs="Times New Roman"/>
          <w:color w:val="000000"/>
          <w:sz w:val="24"/>
          <w:szCs w:val="24"/>
        </w:rPr>
        <w:t>вебинаров</w:t>
      </w:r>
      <w:proofErr w:type="spellEnd"/>
      <w:r w:rsidRPr="00D03710">
        <w:rPr>
          <w:rFonts w:ascii="Times New Roman" w:hAnsi="Times New Roman" w:cs="Times New Roman"/>
          <w:color w:val="000000"/>
          <w:sz w:val="24"/>
          <w:szCs w:val="24"/>
        </w:rPr>
        <w:t>; мастер- классов, тренингов и др. Приведенные списки направлений и форм взаимодействия могут быть скорректированы и дополнены с учетом конкретных особенностей и текущей ситуации</w:t>
      </w:r>
      <w:r w:rsidRPr="00D03710">
        <w:rPr>
          <w:rFonts w:ascii="Times New Roman" w:hAnsi="Times New Roman" w:cs="Times New Roman"/>
          <w:color w:val="000000"/>
          <w:sz w:val="28"/>
          <w:szCs w:val="28"/>
        </w:rPr>
        <w:t>.</w:t>
      </w:r>
    </w:p>
    <w:p w:rsidR="00291208" w:rsidRPr="0050393D" w:rsidRDefault="00291208" w:rsidP="0050393D">
      <w:pPr>
        <w:suppressAutoHyphens/>
        <w:spacing w:after="0" w:line="240" w:lineRule="auto"/>
        <w:ind w:left="-1134" w:firstLine="709"/>
        <w:jc w:val="both"/>
        <w:rPr>
          <w:rFonts w:ascii="Times New Roman" w:eastAsia="Times New Roman" w:hAnsi="Times New Roman" w:cs="Times New Roman"/>
          <w:sz w:val="24"/>
          <w:szCs w:val="24"/>
          <w:lang w:eastAsia="ru-RU"/>
        </w:rPr>
      </w:pPr>
    </w:p>
    <w:p w:rsidR="00D03710" w:rsidRDefault="00D03710" w:rsidP="00D03710">
      <w:pPr>
        <w:autoSpaceDE w:val="0"/>
        <w:autoSpaceDN w:val="0"/>
        <w:adjustRightInd w:val="0"/>
        <w:spacing w:after="0" w:line="240" w:lineRule="auto"/>
        <w:ind w:left="-1276"/>
        <w:jc w:val="both"/>
        <w:rPr>
          <w:rFonts w:ascii="Cambria" w:hAnsi="Cambria" w:cs="Cambria"/>
          <w:b/>
          <w:bCs/>
          <w:color w:val="000000"/>
          <w:sz w:val="24"/>
          <w:szCs w:val="24"/>
        </w:rPr>
      </w:pPr>
      <w:r>
        <w:rPr>
          <w:rFonts w:ascii="Cambria" w:hAnsi="Cambria" w:cs="Cambria"/>
          <w:b/>
          <w:bCs/>
          <w:color w:val="000000"/>
          <w:sz w:val="24"/>
          <w:szCs w:val="24"/>
        </w:rPr>
        <w:t xml:space="preserve">           </w:t>
      </w:r>
      <w:proofErr w:type="gramStart"/>
      <w:r w:rsidRPr="00D03710">
        <w:rPr>
          <w:rFonts w:ascii="Cambria" w:hAnsi="Cambria" w:cs="Cambria"/>
          <w:b/>
          <w:bCs/>
          <w:color w:val="000000"/>
          <w:sz w:val="24"/>
          <w:szCs w:val="24"/>
        </w:rPr>
        <w:t>Описание условий, обеспечивающих развитие УУД у обучающихся,</w:t>
      </w:r>
      <w:r w:rsidR="00E90D45">
        <w:rPr>
          <w:rFonts w:ascii="Cambria" w:hAnsi="Cambria" w:cs="Cambria"/>
          <w:b/>
          <w:bCs/>
          <w:color w:val="000000"/>
          <w:sz w:val="24"/>
          <w:szCs w:val="24"/>
        </w:rPr>
        <w:t xml:space="preserve"> </w:t>
      </w:r>
      <w:r w:rsidRPr="00D03710">
        <w:rPr>
          <w:rFonts w:ascii="Cambria" w:hAnsi="Cambria" w:cs="Cambria"/>
          <w:b/>
          <w:bCs/>
          <w:color w:val="000000"/>
          <w:sz w:val="24"/>
          <w:szCs w:val="24"/>
        </w:rPr>
        <w:t>организационно-методического</w:t>
      </w:r>
      <w:r w:rsidR="00E90D45">
        <w:rPr>
          <w:rFonts w:ascii="Cambria" w:hAnsi="Cambria" w:cs="Cambria"/>
          <w:b/>
          <w:bCs/>
          <w:color w:val="000000"/>
          <w:sz w:val="24"/>
          <w:szCs w:val="24"/>
        </w:rPr>
        <w:t xml:space="preserve"> </w:t>
      </w:r>
      <w:r w:rsidRPr="00D03710">
        <w:rPr>
          <w:rFonts w:ascii="Cambria" w:hAnsi="Cambria" w:cs="Cambria"/>
          <w:b/>
          <w:bCs/>
          <w:color w:val="000000"/>
          <w:sz w:val="24"/>
          <w:szCs w:val="24"/>
        </w:rPr>
        <w:t>и ресурсного обеспечения учебно-исследовательской и проектной деятельности.</w:t>
      </w:r>
      <w:proofErr w:type="gramEnd"/>
    </w:p>
    <w:p w:rsidR="00D03710" w:rsidRPr="00D03710" w:rsidRDefault="00D03710" w:rsidP="00D03710">
      <w:pPr>
        <w:autoSpaceDE w:val="0"/>
        <w:autoSpaceDN w:val="0"/>
        <w:adjustRightInd w:val="0"/>
        <w:spacing w:after="0" w:line="240" w:lineRule="auto"/>
        <w:ind w:left="-1276"/>
        <w:jc w:val="both"/>
        <w:rPr>
          <w:rFonts w:ascii="Cambria" w:hAnsi="Cambria" w:cs="Cambria"/>
          <w:color w:val="000000"/>
          <w:sz w:val="24"/>
          <w:szCs w:val="24"/>
        </w:rPr>
      </w:pPr>
    </w:p>
    <w:p w:rsidR="00D03710" w:rsidRP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Условия реализации ООП СОО, в том числе программы УУД, обеспечивают </w:t>
      </w:r>
      <w:proofErr w:type="gramStart"/>
      <w:r w:rsidRPr="00D03710">
        <w:rPr>
          <w:rFonts w:ascii="Times New Roman" w:hAnsi="Times New Roman" w:cs="Times New Roman"/>
          <w:color w:val="000000"/>
          <w:sz w:val="24"/>
          <w:szCs w:val="24"/>
        </w:rPr>
        <w:t>обучающимся</w:t>
      </w:r>
      <w:proofErr w:type="gramEnd"/>
      <w:r w:rsidRPr="00D03710">
        <w:rPr>
          <w:rFonts w:ascii="Times New Roman" w:hAnsi="Times New Roman" w:cs="Times New Roman"/>
          <w:color w:val="000000"/>
          <w:sz w:val="24"/>
          <w:szCs w:val="24"/>
        </w:rPr>
        <w:t xml:space="preserve"> овладение ключевыми компетенциями, включая формирование опыта проектно - исследовательской деятельности и ИКТ-компетенций. </w:t>
      </w:r>
    </w:p>
    <w:p w:rsidR="00D03710" w:rsidRP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Требования к условиям включают: </w:t>
      </w:r>
    </w:p>
    <w:p w:rsidR="00D03710" w:rsidRPr="00D03710" w:rsidRDefault="00D03710" w:rsidP="00D03710">
      <w:pPr>
        <w:autoSpaceDE w:val="0"/>
        <w:autoSpaceDN w:val="0"/>
        <w:adjustRightInd w:val="0"/>
        <w:spacing w:after="105"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 укомплектованность школы педагогическими, руководящими и иными работниками; уровень квалификации педагогических и иных работников школы; </w:t>
      </w:r>
    </w:p>
    <w:p w:rsidR="006C35A2" w:rsidRPr="00D03710" w:rsidRDefault="00D03710" w:rsidP="006C35A2">
      <w:pPr>
        <w:autoSpaceDE w:val="0"/>
        <w:autoSpaceDN w:val="0"/>
        <w:adjustRightInd w:val="0"/>
        <w:spacing w:after="0"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 непрерывность профессионального развития педагогических работников </w:t>
      </w:r>
      <w:r w:rsidR="006C35A2" w:rsidRPr="00D03710">
        <w:rPr>
          <w:rFonts w:ascii="Times New Roman" w:hAnsi="Times New Roman" w:cs="Times New Roman"/>
          <w:color w:val="000000"/>
          <w:sz w:val="24"/>
          <w:szCs w:val="24"/>
        </w:rPr>
        <w:t xml:space="preserve">школы, реализующей ООП. </w:t>
      </w:r>
    </w:p>
    <w:p w:rsidR="006C35A2" w:rsidRPr="006C35A2" w:rsidRDefault="006C35A2" w:rsidP="006C35A2">
      <w:pPr>
        <w:autoSpaceDE w:val="0"/>
        <w:autoSpaceDN w:val="0"/>
        <w:adjustRightInd w:val="0"/>
        <w:spacing w:after="0" w:line="240" w:lineRule="auto"/>
        <w:ind w:left="-1276"/>
        <w:jc w:val="both"/>
        <w:rPr>
          <w:rFonts w:ascii="Times New Roman" w:hAnsi="Times New Roman" w:cs="Times New Roman"/>
          <w:color w:val="000000"/>
          <w:sz w:val="24"/>
          <w:szCs w:val="24"/>
        </w:rPr>
      </w:pPr>
      <w:r w:rsidRPr="006C35A2">
        <w:rPr>
          <w:rFonts w:ascii="Times New Roman" w:hAnsi="Times New Roman" w:cs="Times New Roman"/>
          <w:color w:val="000000"/>
          <w:sz w:val="24"/>
          <w:szCs w:val="24"/>
        </w:rPr>
        <w:t xml:space="preserve">Педагогические кадры имеют необходимый уровень подготовки для реализации программы УУД, что может включать следующее: </w:t>
      </w:r>
    </w:p>
    <w:p w:rsidR="00D03710" w:rsidRPr="00D03710" w:rsidRDefault="006C35A2" w:rsidP="006C35A2">
      <w:pPr>
        <w:autoSpaceDE w:val="0"/>
        <w:autoSpaceDN w:val="0"/>
        <w:adjustRightInd w:val="0"/>
        <w:spacing w:after="0" w:line="240" w:lineRule="auto"/>
        <w:ind w:left="-1276"/>
        <w:jc w:val="both"/>
        <w:rPr>
          <w:rFonts w:ascii="Times New Roman" w:hAnsi="Times New Roman" w:cs="Times New Roman"/>
          <w:color w:val="000000"/>
          <w:sz w:val="24"/>
          <w:szCs w:val="24"/>
        </w:rPr>
      </w:pPr>
      <w:r w:rsidRPr="006C35A2">
        <w:rPr>
          <w:rFonts w:ascii="Times New Roman" w:hAnsi="Times New Roman" w:cs="Times New Roman"/>
          <w:color w:val="000000"/>
          <w:sz w:val="24"/>
          <w:szCs w:val="24"/>
        </w:rPr>
        <w:t>- педагоги владеют представлениями о возрастных особенностях учащихся начальной, основной и средней школы;</w:t>
      </w:r>
    </w:p>
    <w:p w:rsidR="00D03710" w:rsidRDefault="006C35A2" w:rsidP="00D03710">
      <w:pPr>
        <w:autoSpaceDE w:val="0"/>
        <w:autoSpaceDN w:val="0"/>
        <w:adjustRightInd w:val="0"/>
        <w:spacing w:after="0" w:line="240" w:lineRule="auto"/>
        <w:ind w:left="-1276"/>
        <w:jc w:val="both"/>
        <w:rPr>
          <w:rFonts w:ascii="Times New Roman" w:hAnsi="Times New Roman" w:cs="Times New Roman"/>
          <w:color w:val="000000"/>
          <w:sz w:val="24"/>
          <w:szCs w:val="24"/>
        </w:rPr>
      </w:pPr>
      <w:r w:rsidRPr="006C35A2">
        <w:rPr>
          <w:rFonts w:ascii="Times New Roman" w:hAnsi="Times New Roman" w:cs="Times New Roman"/>
          <w:color w:val="000000"/>
          <w:sz w:val="24"/>
          <w:szCs w:val="24"/>
        </w:rPr>
        <w:t>- педагоги прошли курсы повышения квалификации по ФГОС;</w:t>
      </w:r>
    </w:p>
    <w:p w:rsidR="006C35A2" w:rsidRPr="00D03710" w:rsidRDefault="006C35A2" w:rsidP="00D03710">
      <w:pPr>
        <w:autoSpaceDE w:val="0"/>
        <w:autoSpaceDN w:val="0"/>
        <w:adjustRightInd w:val="0"/>
        <w:spacing w:after="0" w:line="240" w:lineRule="auto"/>
        <w:ind w:left="-1276"/>
        <w:jc w:val="both"/>
        <w:rPr>
          <w:rFonts w:ascii="Times New Roman" w:hAnsi="Times New Roman" w:cs="Times New Roman"/>
          <w:color w:val="000000"/>
          <w:sz w:val="24"/>
          <w:szCs w:val="24"/>
        </w:rPr>
      </w:pPr>
      <w:r w:rsidRPr="006C35A2">
        <w:rPr>
          <w:rFonts w:ascii="Times New Roman" w:hAnsi="Times New Roman" w:cs="Times New Roman"/>
          <w:color w:val="000000"/>
          <w:sz w:val="24"/>
          <w:szCs w:val="24"/>
        </w:rPr>
        <w:t xml:space="preserve">- педагоги участвовали в разработке собственной программы по формированию УУД или участвовали во </w:t>
      </w:r>
      <w:proofErr w:type="spellStart"/>
      <w:r w:rsidRPr="006C35A2">
        <w:rPr>
          <w:rFonts w:ascii="Times New Roman" w:hAnsi="Times New Roman" w:cs="Times New Roman"/>
          <w:color w:val="000000"/>
          <w:sz w:val="24"/>
          <w:szCs w:val="24"/>
        </w:rPr>
        <w:t>внутришкольном</w:t>
      </w:r>
      <w:proofErr w:type="spellEnd"/>
      <w:r w:rsidRPr="006C35A2">
        <w:rPr>
          <w:rFonts w:ascii="Times New Roman" w:hAnsi="Times New Roman" w:cs="Times New Roman"/>
          <w:color w:val="000000"/>
          <w:sz w:val="24"/>
          <w:szCs w:val="24"/>
        </w:rPr>
        <w:t xml:space="preserve"> семинаре, посвященном особенностям применения выбранной программы по УУД;</w:t>
      </w:r>
    </w:p>
    <w:p w:rsidR="00D03710" w:rsidRPr="00D03710" w:rsidRDefault="00D03710" w:rsidP="00D03710">
      <w:pPr>
        <w:pageBreakBefore/>
        <w:autoSpaceDE w:val="0"/>
        <w:autoSpaceDN w:val="0"/>
        <w:adjustRightInd w:val="0"/>
        <w:spacing w:after="0" w:line="240" w:lineRule="auto"/>
        <w:ind w:left="-1276"/>
        <w:jc w:val="both"/>
        <w:rPr>
          <w:rFonts w:ascii="Times New Roman" w:hAnsi="Times New Roman" w:cs="Times New Roman"/>
          <w:color w:val="000000"/>
          <w:sz w:val="24"/>
          <w:szCs w:val="24"/>
        </w:rPr>
      </w:pPr>
    </w:p>
    <w:p w:rsidR="00D03710" w:rsidRP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p>
    <w:p w:rsidR="00D03710" w:rsidRPr="00D03710" w:rsidRDefault="00D03710" w:rsidP="00D03710">
      <w:pPr>
        <w:autoSpaceDE w:val="0"/>
        <w:autoSpaceDN w:val="0"/>
        <w:adjustRightInd w:val="0"/>
        <w:spacing w:after="86"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 педагоги могут строить образовательный процесс в рамках учебного предмета в соответствии с особенностями формирования конкретных УУД; </w:t>
      </w:r>
    </w:p>
    <w:p w:rsidR="00D03710" w:rsidRPr="00D03710" w:rsidRDefault="00D03710" w:rsidP="00D03710">
      <w:pPr>
        <w:autoSpaceDE w:val="0"/>
        <w:autoSpaceDN w:val="0"/>
        <w:adjustRightInd w:val="0"/>
        <w:spacing w:after="86"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 педагоги осуществляют формирование УУД в рамках проектной, исследовательской деятельностей; </w:t>
      </w:r>
    </w:p>
    <w:p w:rsidR="00D03710" w:rsidRP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 характер взаимодействия педагога и обучающегося не противоречит </w:t>
      </w:r>
    </w:p>
    <w:p w:rsidR="00D03710" w:rsidRP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p>
    <w:p w:rsidR="00D03710" w:rsidRP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представлениям об условиях формирования УУД; </w:t>
      </w:r>
    </w:p>
    <w:p w:rsidR="00D03710" w:rsidRPr="00D03710" w:rsidRDefault="00D03710" w:rsidP="00D03710">
      <w:pPr>
        <w:autoSpaceDE w:val="0"/>
        <w:autoSpaceDN w:val="0"/>
        <w:adjustRightInd w:val="0"/>
        <w:spacing w:after="84"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 педагоги владеют навыками формирующего оценивания; </w:t>
      </w:r>
    </w:p>
    <w:p w:rsidR="00D03710" w:rsidRPr="00D03710" w:rsidRDefault="00D03710" w:rsidP="00D03710">
      <w:pPr>
        <w:autoSpaceDE w:val="0"/>
        <w:autoSpaceDN w:val="0"/>
        <w:adjustRightInd w:val="0"/>
        <w:spacing w:after="84"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наличие позиции </w:t>
      </w:r>
      <w:proofErr w:type="spellStart"/>
      <w:r>
        <w:rPr>
          <w:rFonts w:ascii="Times New Roman" w:hAnsi="Times New Roman" w:cs="Times New Roman"/>
          <w:color w:val="000000"/>
          <w:sz w:val="24"/>
          <w:szCs w:val="24"/>
        </w:rPr>
        <w:t>тьют</w:t>
      </w:r>
      <w:r w:rsidRPr="00D03710">
        <w:rPr>
          <w:rFonts w:ascii="Times New Roman" w:hAnsi="Times New Roman" w:cs="Times New Roman"/>
          <w:color w:val="000000"/>
          <w:sz w:val="24"/>
          <w:szCs w:val="24"/>
        </w:rPr>
        <w:t>ора</w:t>
      </w:r>
      <w:proofErr w:type="spellEnd"/>
      <w:r w:rsidRPr="00D03710">
        <w:rPr>
          <w:rFonts w:ascii="Times New Roman" w:hAnsi="Times New Roman" w:cs="Times New Roman"/>
          <w:color w:val="000000"/>
          <w:sz w:val="24"/>
          <w:szCs w:val="24"/>
        </w:rPr>
        <w:t xml:space="preserve"> или педагоги владеют навыками </w:t>
      </w:r>
      <w:proofErr w:type="spellStart"/>
      <w:r w:rsidRPr="00D03710">
        <w:rPr>
          <w:rFonts w:ascii="Times New Roman" w:hAnsi="Times New Roman" w:cs="Times New Roman"/>
          <w:color w:val="000000"/>
          <w:sz w:val="24"/>
          <w:szCs w:val="24"/>
        </w:rPr>
        <w:t>тьюторского</w:t>
      </w:r>
      <w:proofErr w:type="spellEnd"/>
      <w:r w:rsidRPr="00D03710">
        <w:rPr>
          <w:rFonts w:ascii="Times New Roman" w:hAnsi="Times New Roman" w:cs="Times New Roman"/>
          <w:color w:val="000000"/>
          <w:sz w:val="24"/>
          <w:szCs w:val="24"/>
        </w:rPr>
        <w:t xml:space="preserve"> сопровождения </w:t>
      </w:r>
      <w:proofErr w:type="gramStart"/>
      <w:r w:rsidRPr="00D03710">
        <w:rPr>
          <w:rFonts w:ascii="Times New Roman" w:hAnsi="Times New Roman" w:cs="Times New Roman"/>
          <w:color w:val="000000"/>
          <w:sz w:val="24"/>
          <w:szCs w:val="24"/>
        </w:rPr>
        <w:t>обучающихся</w:t>
      </w:r>
      <w:proofErr w:type="gramEnd"/>
      <w:r w:rsidRPr="00D03710">
        <w:rPr>
          <w:rFonts w:ascii="Times New Roman" w:hAnsi="Times New Roman" w:cs="Times New Roman"/>
          <w:color w:val="000000"/>
          <w:sz w:val="24"/>
          <w:szCs w:val="24"/>
        </w:rPr>
        <w:t xml:space="preserve">; </w:t>
      </w:r>
    </w:p>
    <w:p w:rsid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 педагоги умеют применять диагностический инструментарий для оценки качества формирования УУД как в рамках предметной, так и </w:t>
      </w:r>
      <w:proofErr w:type="spellStart"/>
      <w:r w:rsidRPr="00D03710">
        <w:rPr>
          <w:rFonts w:ascii="Times New Roman" w:hAnsi="Times New Roman" w:cs="Times New Roman"/>
          <w:color w:val="000000"/>
          <w:sz w:val="24"/>
          <w:szCs w:val="24"/>
        </w:rPr>
        <w:t>внепредметной</w:t>
      </w:r>
      <w:proofErr w:type="spellEnd"/>
      <w:r w:rsidRPr="00D03710">
        <w:rPr>
          <w:rFonts w:ascii="Times New Roman" w:hAnsi="Times New Roman" w:cs="Times New Roman"/>
          <w:color w:val="000000"/>
          <w:sz w:val="24"/>
          <w:szCs w:val="24"/>
        </w:rPr>
        <w:t xml:space="preserve"> деятельности. </w:t>
      </w:r>
    </w:p>
    <w:p w:rsid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p>
    <w:p w:rsidR="00D03710" w:rsidRPr="00D03710" w:rsidRDefault="00D03710" w:rsidP="00D03710">
      <w:pPr>
        <w:autoSpaceDE w:val="0"/>
        <w:autoSpaceDN w:val="0"/>
        <w:adjustRightInd w:val="0"/>
        <w:spacing w:after="0" w:line="240" w:lineRule="auto"/>
        <w:ind w:left="-1276"/>
        <w:jc w:val="both"/>
        <w:rPr>
          <w:rFonts w:ascii="Cambria" w:hAnsi="Cambria" w:cs="Cambria"/>
          <w:color w:val="000000"/>
          <w:sz w:val="24"/>
          <w:szCs w:val="24"/>
        </w:rPr>
      </w:pPr>
      <w:r w:rsidRPr="00D03710">
        <w:rPr>
          <w:rFonts w:ascii="Cambria" w:hAnsi="Cambria" w:cs="Cambria"/>
          <w:b/>
          <w:bCs/>
          <w:color w:val="000000"/>
          <w:sz w:val="24"/>
          <w:szCs w:val="24"/>
        </w:rPr>
        <w:t xml:space="preserve">Методика и инструментарий мониторинга успешности освоения и применения </w:t>
      </w:r>
      <w:proofErr w:type="gramStart"/>
      <w:r w:rsidRPr="00D03710">
        <w:rPr>
          <w:rFonts w:ascii="Cambria" w:hAnsi="Cambria" w:cs="Cambria"/>
          <w:b/>
          <w:bCs/>
          <w:color w:val="000000"/>
          <w:sz w:val="24"/>
          <w:szCs w:val="24"/>
        </w:rPr>
        <w:t>обучающимися</w:t>
      </w:r>
      <w:proofErr w:type="gramEnd"/>
      <w:r w:rsidRPr="00D03710">
        <w:rPr>
          <w:rFonts w:ascii="Cambria" w:hAnsi="Cambria" w:cs="Cambria"/>
          <w:b/>
          <w:bCs/>
          <w:color w:val="000000"/>
          <w:sz w:val="24"/>
          <w:szCs w:val="24"/>
        </w:rPr>
        <w:t xml:space="preserve"> универсальных учебных действий.</w:t>
      </w:r>
    </w:p>
    <w:p w:rsidR="00D03710" w:rsidRP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03710">
        <w:rPr>
          <w:rFonts w:ascii="Times New Roman" w:hAnsi="Times New Roman" w:cs="Times New Roman"/>
          <w:color w:val="000000"/>
          <w:sz w:val="24"/>
          <w:szCs w:val="24"/>
        </w:rPr>
        <w:t xml:space="preserve">В процессе реализации мониторинга успешности освоения и применения УУД могут быть учтены следующие этапы освоения УУД: </w:t>
      </w:r>
    </w:p>
    <w:p w:rsidR="00D03710" w:rsidRPr="00D03710" w:rsidRDefault="00D03710" w:rsidP="00D03710">
      <w:pPr>
        <w:autoSpaceDE w:val="0"/>
        <w:autoSpaceDN w:val="0"/>
        <w:adjustRightInd w:val="0"/>
        <w:spacing w:after="84"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D03710" w:rsidRPr="00D03710" w:rsidRDefault="00D03710" w:rsidP="00D03710">
      <w:pPr>
        <w:autoSpaceDE w:val="0"/>
        <w:autoSpaceDN w:val="0"/>
        <w:adjustRightInd w:val="0"/>
        <w:spacing w:after="84"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 учебное действие может быть выполнено в сотрудничестве с педагогом, </w:t>
      </w:r>
      <w:proofErr w:type="spellStart"/>
      <w:r w:rsidRPr="00D03710">
        <w:rPr>
          <w:rFonts w:ascii="Times New Roman" w:hAnsi="Times New Roman" w:cs="Times New Roman"/>
          <w:color w:val="000000"/>
          <w:sz w:val="24"/>
          <w:szCs w:val="24"/>
        </w:rPr>
        <w:t>тьютором</w:t>
      </w:r>
      <w:proofErr w:type="spellEnd"/>
      <w:r w:rsidRPr="00D03710">
        <w:rPr>
          <w:rFonts w:ascii="Times New Roman" w:hAnsi="Times New Roman" w:cs="Times New Roman"/>
          <w:color w:val="000000"/>
          <w:sz w:val="24"/>
          <w:szCs w:val="24"/>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D03710" w:rsidRDefault="00D03710" w:rsidP="00D03710">
      <w:pPr>
        <w:autoSpaceDE w:val="0"/>
        <w:autoSpaceDN w:val="0"/>
        <w:adjustRightInd w:val="0"/>
        <w:spacing w:after="84" w:line="240" w:lineRule="auto"/>
        <w:ind w:left="-1276"/>
        <w:jc w:val="both"/>
        <w:rPr>
          <w:rFonts w:ascii="Times New Roman" w:hAnsi="Times New Roman" w:cs="Times New Roman"/>
          <w:color w:val="000000"/>
          <w:sz w:val="24"/>
          <w:szCs w:val="24"/>
        </w:rPr>
      </w:pPr>
      <w:r w:rsidRPr="00D03710">
        <w:rPr>
          <w:rFonts w:ascii="Times New Roman" w:hAnsi="Times New Roman" w:cs="Times New Roman"/>
          <w:color w:val="000000"/>
          <w:sz w:val="24"/>
          <w:szCs w:val="24"/>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D03710" w:rsidRPr="00D03710" w:rsidRDefault="00D03710" w:rsidP="00D03710">
      <w:pPr>
        <w:autoSpaceDE w:val="0"/>
        <w:autoSpaceDN w:val="0"/>
        <w:adjustRightInd w:val="0"/>
        <w:spacing w:after="84" w:line="240" w:lineRule="auto"/>
        <w:ind w:left="-1276"/>
        <w:jc w:val="both"/>
        <w:rPr>
          <w:rFonts w:ascii="Times New Roman" w:hAnsi="Times New Roman" w:cs="Times New Roman"/>
          <w:color w:val="000000"/>
          <w:sz w:val="24"/>
          <w:szCs w:val="24"/>
        </w:rPr>
      </w:pPr>
      <w:proofErr w:type="gramStart"/>
      <w:r w:rsidRPr="00D03710">
        <w:rPr>
          <w:rFonts w:ascii="Times New Roman" w:hAnsi="Times New Roman" w:cs="Times New Roman"/>
          <w:color w:val="000000"/>
          <w:sz w:val="24"/>
          <w:szCs w:val="24"/>
        </w:rPr>
        <w:t xml:space="preserve">- адекватный перенос учебных действий (самостоятельное обнаружение учеником несоответствия между условиями задачами и имеющимися </w:t>
      </w:r>
      <w:proofErr w:type="gramEnd"/>
    </w:p>
    <w:p w:rsidR="00D03710" w:rsidRPr="00D03710" w:rsidRDefault="00D03710" w:rsidP="00D03710">
      <w:pPr>
        <w:pStyle w:val="Default"/>
        <w:spacing w:after="84"/>
        <w:ind w:left="-1276"/>
      </w:pPr>
      <w:r w:rsidRPr="00D03710">
        <w:t xml:space="preserve">способами ее решения и правильное изменение способа в сотрудничестве с учителем); </w:t>
      </w:r>
    </w:p>
    <w:p w:rsidR="00D03710" w:rsidRPr="00D03710" w:rsidRDefault="00D03710" w:rsidP="00D03710">
      <w:pPr>
        <w:pStyle w:val="Default"/>
        <w:spacing w:after="84"/>
        <w:ind w:left="-1276"/>
        <w:jc w:val="both"/>
      </w:pPr>
      <w:r w:rsidRPr="00D03710">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D03710" w:rsidRPr="00D03710" w:rsidRDefault="00D03710" w:rsidP="00D03710">
      <w:pPr>
        <w:pStyle w:val="Default"/>
        <w:ind w:left="-1276"/>
        <w:jc w:val="both"/>
      </w:pPr>
      <w:r w:rsidRPr="00D03710">
        <w:t xml:space="preserve">- обобщение учебных действий на основе выявления общих принципов. </w:t>
      </w:r>
    </w:p>
    <w:p w:rsidR="00D03710" w:rsidRPr="00D03710" w:rsidRDefault="00D03710" w:rsidP="00D03710">
      <w:pPr>
        <w:pStyle w:val="Default"/>
        <w:ind w:left="-1276"/>
        <w:jc w:val="both"/>
      </w:pPr>
      <w:r w:rsidRPr="00D03710">
        <w:t xml:space="preserve">Система оценки УУД может быть: </w:t>
      </w:r>
    </w:p>
    <w:p w:rsidR="00D03710" w:rsidRPr="00D03710" w:rsidRDefault="00D03710" w:rsidP="00D03710">
      <w:pPr>
        <w:pStyle w:val="Default"/>
        <w:spacing w:after="86"/>
        <w:ind w:left="-1276"/>
        <w:jc w:val="both"/>
      </w:pPr>
      <w:r w:rsidRPr="00D03710">
        <w:t xml:space="preserve">- </w:t>
      </w:r>
      <w:proofErr w:type="gramStart"/>
      <w:r w:rsidRPr="00D03710">
        <w:t>уровневой</w:t>
      </w:r>
      <w:proofErr w:type="gramEnd"/>
      <w:r w:rsidRPr="00D03710">
        <w:t xml:space="preserve"> - определяются уровни владения УУД; </w:t>
      </w:r>
    </w:p>
    <w:p w:rsidR="00D03710" w:rsidRPr="00D03710" w:rsidRDefault="00D03710" w:rsidP="00D03710">
      <w:pPr>
        <w:pStyle w:val="Default"/>
        <w:ind w:left="-1276"/>
        <w:jc w:val="both"/>
      </w:pPr>
      <w:r w:rsidRPr="00D03710">
        <w:t xml:space="preserve">-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w:t>
      </w:r>
      <w:r w:rsidRPr="00D03710">
        <w:lastRenderedPageBreak/>
        <w:t xml:space="preserve">сверстников, самого обучающегося - в результате появляется некоторая карта </w:t>
      </w:r>
      <w:proofErr w:type="spellStart"/>
      <w:r w:rsidRPr="00D03710">
        <w:t>самооценивания</w:t>
      </w:r>
      <w:proofErr w:type="spellEnd"/>
      <w:r w:rsidRPr="00D03710">
        <w:t xml:space="preserve"> и позиционного внешнего оценивания. </w:t>
      </w:r>
    </w:p>
    <w:p w:rsidR="00D03710" w:rsidRPr="00D03710" w:rsidRDefault="00D03710" w:rsidP="00D03710">
      <w:pPr>
        <w:pStyle w:val="Default"/>
        <w:ind w:left="-1276"/>
        <w:jc w:val="both"/>
      </w:pPr>
    </w:p>
    <w:p w:rsidR="00D03710" w:rsidRPr="00D03710"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r w:rsidRPr="00D03710">
        <w:rPr>
          <w:rFonts w:ascii="Times New Roman" w:hAnsi="Times New Roman" w:cs="Times New Roman"/>
          <w:sz w:val="24"/>
          <w:szCs w:val="24"/>
        </w:rPr>
        <w:t>При оценивании развития УУД не применяется пятибалльная шкала.</w:t>
      </w:r>
    </w:p>
    <w:p w:rsidR="00D03710" w:rsidRPr="00E02A0F" w:rsidRDefault="00D03710" w:rsidP="00D03710">
      <w:pPr>
        <w:autoSpaceDE w:val="0"/>
        <w:autoSpaceDN w:val="0"/>
        <w:adjustRightInd w:val="0"/>
        <w:spacing w:after="0" w:line="240" w:lineRule="auto"/>
        <w:ind w:left="-1276"/>
        <w:jc w:val="both"/>
        <w:rPr>
          <w:rFonts w:ascii="Times New Roman" w:hAnsi="Times New Roman" w:cs="Times New Roman"/>
          <w:color w:val="000000"/>
          <w:sz w:val="24"/>
          <w:szCs w:val="24"/>
        </w:rPr>
      </w:pPr>
    </w:p>
    <w:p w:rsidR="00E02A0F" w:rsidRPr="00E02A0F" w:rsidRDefault="00E02A0F" w:rsidP="00E02A0F">
      <w:pPr>
        <w:pStyle w:val="Default"/>
        <w:ind w:left="-1276"/>
        <w:jc w:val="both"/>
      </w:pPr>
      <w:r w:rsidRPr="00E02A0F">
        <w:rPr>
          <w:b/>
          <w:bCs/>
        </w:rPr>
        <w:t>2.2.Программы учебных предметов, курсов и курсов внеурочной деятельности.</w:t>
      </w:r>
    </w:p>
    <w:p w:rsidR="00E02A0F" w:rsidRPr="00E02A0F" w:rsidRDefault="00E02A0F" w:rsidP="00E02A0F">
      <w:pPr>
        <w:pStyle w:val="Default"/>
        <w:ind w:left="-1276"/>
        <w:jc w:val="both"/>
      </w:pPr>
      <w:r>
        <w:t xml:space="preserve">             </w:t>
      </w:r>
      <w:r w:rsidRPr="00E02A0F">
        <w:t xml:space="preserve">Программы учебных предметов, курсов и курсов внеурочной деятельности составлены в соответствии с требованиями к результатам среднего общего образования, утвержденными ФГОС СОО. </w:t>
      </w:r>
    </w:p>
    <w:p w:rsidR="00E02A0F" w:rsidRPr="00E02A0F" w:rsidRDefault="00E02A0F" w:rsidP="00E02A0F">
      <w:pPr>
        <w:pStyle w:val="Default"/>
        <w:ind w:left="-1276"/>
        <w:jc w:val="both"/>
      </w:pPr>
      <w:r>
        <w:t xml:space="preserve">              </w:t>
      </w:r>
      <w:r w:rsidRPr="00E02A0F">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w:t>
      </w:r>
    </w:p>
    <w:p w:rsidR="00E02A0F" w:rsidRPr="00E02A0F" w:rsidRDefault="00E02A0F" w:rsidP="00E02A0F">
      <w:pPr>
        <w:pStyle w:val="Default"/>
        <w:ind w:left="-1276"/>
        <w:jc w:val="both"/>
      </w:pPr>
      <w:r>
        <w:t xml:space="preserve">              </w:t>
      </w:r>
      <w:r w:rsidRPr="00E02A0F">
        <w:t>В программах предусмотрено дальнейшее развитие всех видов деятельности</w:t>
      </w:r>
      <w:r>
        <w:t xml:space="preserve"> </w:t>
      </w:r>
      <w:r w:rsidRPr="00E02A0F">
        <w:t xml:space="preserve">обучающихся, представленных в программах основного общего образования. </w:t>
      </w:r>
    </w:p>
    <w:p w:rsidR="00E02A0F" w:rsidRPr="00E02A0F" w:rsidRDefault="00E02A0F" w:rsidP="00E02A0F">
      <w:pPr>
        <w:pStyle w:val="Default"/>
        <w:ind w:left="-1276"/>
        <w:jc w:val="both"/>
      </w:pPr>
      <w:r>
        <w:t xml:space="preserve">              </w:t>
      </w:r>
      <w:r w:rsidRPr="00E02A0F">
        <w:t xml:space="preserve">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E02A0F" w:rsidRPr="00E02A0F" w:rsidRDefault="00E02A0F" w:rsidP="00E02A0F">
      <w:pPr>
        <w:pStyle w:val="Default"/>
        <w:ind w:left="-1276"/>
        <w:jc w:val="both"/>
      </w:pPr>
      <w:r>
        <w:t xml:space="preserve">               </w:t>
      </w:r>
      <w:r w:rsidRPr="00E02A0F">
        <w:t xml:space="preserve">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рассматриваются на заседании МО, принимаются Педагогическим советом и утверждаются директором школы. Рабочие программы содержат: </w:t>
      </w:r>
    </w:p>
    <w:p w:rsidR="00E02A0F" w:rsidRPr="00E02A0F" w:rsidRDefault="00E02A0F" w:rsidP="00E02A0F">
      <w:pPr>
        <w:pStyle w:val="Default"/>
        <w:spacing w:after="86"/>
        <w:ind w:left="-1276"/>
      </w:pPr>
      <w:r w:rsidRPr="00E02A0F">
        <w:t xml:space="preserve">- планируемые результаты освоения учебных предметов, курсов; </w:t>
      </w:r>
    </w:p>
    <w:p w:rsidR="00E02A0F" w:rsidRDefault="00E02A0F" w:rsidP="00E02A0F">
      <w:pPr>
        <w:pStyle w:val="Default"/>
        <w:ind w:left="-1276"/>
      </w:pPr>
      <w:r w:rsidRPr="00E02A0F">
        <w:t>- содержание учебных предметов, курсов</w:t>
      </w:r>
      <w:r>
        <w:t xml:space="preserve">; </w:t>
      </w:r>
    </w:p>
    <w:p w:rsidR="00E02A0F" w:rsidRDefault="00E02A0F" w:rsidP="00E02A0F">
      <w:pPr>
        <w:pStyle w:val="Default"/>
        <w:ind w:left="-1276"/>
      </w:pPr>
      <w:r w:rsidRPr="00E02A0F">
        <w:t xml:space="preserve">- тематическое планирование с указанием количества часов, отводимых на освоение каждой темы </w:t>
      </w:r>
    </w:p>
    <w:p w:rsidR="002756F2" w:rsidRDefault="002756F2" w:rsidP="00E02A0F">
      <w:pPr>
        <w:pStyle w:val="Default"/>
        <w:ind w:left="-1276"/>
      </w:pPr>
    </w:p>
    <w:p w:rsidR="002756F2" w:rsidRPr="002756F2" w:rsidRDefault="002756F2" w:rsidP="002756F2">
      <w:pPr>
        <w:autoSpaceDE w:val="0"/>
        <w:autoSpaceDN w:val="0"/>
        <w:adjustRightInd w:val="0"/>
        <w:spacing w:after="0" w:line="240" w:lineRule="auto"/>
        <w:ind w:left="-1276"/>
        <w:jc w:val="both"/>
        <w:rPr>
          <w:rFonts w:ascii="Cambria" w:hAnsi="Cambria" w:cs="Cambria"/>
          <w:color w:val="000000"/>
          <w:sz w:val="24"/>
          <w:szCs w:val="24"/>
        </w:rPr>
      </w:pPr>
      <w:r w:rsidRPr="002756F2">
        <w:rPr>
          <w:rFonts w:ascii="Cambria" w:hAnsi="Cambria" w:cs="Cambria"/>
          <w:b/>
          <w:bCs/>
          <w:color w:val="000000"/>
          <w:sz w:val="24"/>
          <w:szCs w:val="24"/>
        </w:rPr>
        <w:t xml:space="preserve">2.3.Программа воспитания и социализации </w:t>
      </w:r>
      <w:proofErr w:type="gramStart"/>
      <w:r w:rsidRPr="002756F2">
        <w:rPr>
          <w:rFonts w:ascii="Cambria" w:hAnsi="Cambria" w:cs="Cambria"/>
          <w:b/>
          <w:bCs/>
          <w:color w:val="000000"/>
          <w:sz w:val="24"/>
          <w:szCs w:val="24"/>
        </w:rPr>
        <w:t>обучающихся</w:t>
      </w:r>
      <w:proofErr w:type="gramEnd"/>
      <w:r w:rsidRPr="002756F2">
        <w:rPr>
          <w:rFonts w:ascii="Cambria" w:hAnsi="Cambria" w:cs="Cambria"/>
          <w:b/>
          <w:bCs/>
          <w:color w:val="000000"/>
          <w:sz w:val="24"/>
          <w:szCs w:val="24"/>
        </w:rPr>
        <w:t>.</w:t>
      </w:r>
    </w:p>
    <w:p w:rsidR="002756F2" w:rsidRPr="002756F2" w:rsidRDefault="002756F2" w:rsidP="002756F2">
      <w:pPr>
        <w:autoSpaceDE w:val="0"/>
        <w:autoSpaceDN w:val="0"/>
        <w:adjustRightInd w:val="0"/>
        <w:spacing w:after="0" w:line="240" w:lineRule="auto"/>
        <w:ind w:left="-1276"/>
        <w:jc w:val="both"/>
        <w:rPr>
          <w:rFonts w:ascii="Times New Roman" w:hAnsi="Times New Roman" w:cs="Times New Roman"/>
          <w:color w:val="000000"/>
          <w:sz w:val="24"/>
          <w:szCs w:val="24"/>
        </w:rPr>
      </w:pPr>
      <w:r w:rsidRPr="002756F2">
        <w:rPr>
          <w:rFonts w:ascii="Times New Roman" w:hAnsi="Times New Roman" w:cs="Times New Roman"/>
          <w:color w:val="000000"/>
          <w:sz w:val="24"/>
          <w:szCs w:val="24"/>
        </w:rPr>
        <w:t xml:space="preserve">Программа воспитания и </w:t>
      </w:r>
      <w:proofErr w:type="gramStart"/>
      <w:r w:rsidRPr="002756F2">
        <w:rPr>
          <w:rFonts w:ascii="Times New Roman" w:hAnsi="Times New Roman" w:cs="Times New Roman"/>
          <w:color w:val="000000"/>
          <w:sz w:val="24"/>
          <w:szCs w:val="24"/>
        </w:rPr>
        <w:t>социализации</w:t>
      </w:r>
      <w:proofErr w:type="gramEnd"/>
      <w:r w:rsidRPr="002756F2">
        <w:rPr>
          <w:rFonts w:ascii="Times New Roman" w:hAnsi="Times New Roman" w:cs="Times New Roman"/>
          <w:color w:val="000000"/>
          <w:sz w:val="24"/>
          <w:szCs w:val="24"/>
        </w:rPr>
        <w:t xml:space="preserve"> обучающихся на уровне среднего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756F2" w:rsidRPr="002756F2" w:rsidRDefault="002756F2" w:rsidP="002756F2">
      <w:pPr>
        <w:autoSpaceDE w:val="0"/>
        <w:autoSpaceDN w:val="0"/>
        <w:adjustRightInd w:val="0"/>
        <w:spacing w:after="0" w:line="240" w:lineRule="auto"/>
        <w:ind w:left="-1276"/>
        <w:jc w:val="both"/>
        <w:rPr>
          <w:rFonts w:ascii="Times New Roman" w:hAnsi="Times New Roman" w:cs="Times New Roman"/>
          <w:color w:val="000000"/>
          <w:sz w:val="24"/>
          <w:szCs w:val="24"/>
        </w:rPr>
      </w:pPr>
      <w:r w:rsidRPr="002756F2">
        <w:rPr>
          <w:rFonts w:ascii="Times New Roman" w:hAnsi="Times New Roman" w:cs="Times New Roman"/>
          <w:color w:val="000000"/>
          <w:sz w:val="24"/>
          <w:szCs w:val="24"/>
        </w:rPr>
        <w:t xml:space="preserve">Программа направлена </w:t>
      </w:r>
      <w:proofErr w:type="gramStart"/>
      <w:r w:rsidRPr="002756F2">
        <w:rPr>
          <w:rFonts w:ascii="Times New Roman" w:hAnsi="Times New Roman" w:cs="Times New Roman"/>
          <w:color w:val="000000"/>
          <w:sz w:val="24"/>
          <w:szCs w:val="24"/>
        </w:rPr>
        <w:t>на</w:t>
      </w:r>
      <w:proofErr w:type="gramEnd"/>
      <w:r w:rsidRPr="002756F2">
        <w:rPr>
          <w:rFonts w:ascii="Times New Roman" w:hAnsi="Times New Roman" w:cs="Times New Roman"/>
          <w:color w:val="000000"/>
          <w:sz w:val="24"/>
          <w:szCs w:val="24"/>
        </w:rPr>
        <w:t xml:space="preserve">: </w:t>
      </w:r>
    </w:p>
    <w:p w:rsidR="002756F2" w:rsidRPr="002756F2" w:rsidRDefault="002756F2" w:rsidP="002756F2">
      <w:pPr>
        <w:autoSpaceDE w:val="0"/>
        <w:autoSpaceDN w:val="0"/>
        <w:adjustRightInd w:val="0"/>
        <w:spacing w:after="84" w:line="240" w:lineRule="auto"/>
        <w:ind w:left="-1276"/>
        <w:jc w:val="both"/>
        <w:rPr>
          <w:rFonts w:ascii="Times New Roman" w:hAnsi="Times New Roman" w:cs="Times New Roman"/>
          <w:color w:val="000000"/>
          <w:sz w:val="24"/>
          <w:szCs w:val="24"/>
        </w:rPr>
      </w:pPr>
      <w:r w:rsidRPr="002756F2">
        <w:rPr>
          <w:rFonts w:ascii="Times New Roman" w:hAnsi="Times New Roman" w:cs="Times New Roman"/>
          <w:color w:val="000000"/>
          <w:sz w:val="24"/>
          <w:szCs w:val="24"/>
        </w:rPr>
        <w:t xml:space="preserve">- освоение </w:t>
      </w:r>
      <w:proofErr w:type="gramStart"/>
      <w:r w:rsidRPr="002756F2">
        <w:rPr>
          <w:rFonts w:ascii="Times New Roman" w:hAnsi="Times New Roman" w:cs="Times New Roman"/>
          <w:color w:val="000000"/>
          <w:sz w:val="24"/>
          <w:szCs w:val="24"/>
        </w:rPr>
        <w:t>обучающимися</w:t>
      </w:r>
      <w:proofErr w:type="gramEnd"/>
      <w:r w:rsidRPr="002756F2">
        <w:rPr>
          <w:rFonts w:ascii="Times New Roman" w:hAnsi="Times New Roman" w:cs="Times New Roman"/>
          <w:color w:val="000000"/>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2756F2" w:rsidRPr="002756F2" w:rsidRDefault="002756F2" w:rsidP="002756F2">
      <w:pPr>
        <w:autoSpaceDE w:val="0"/>
        <w:autoSpaceDN w:val="0"/>
        <w:adjustRightInd w:val="0"/>
        <w:spacing w:after="84" w:line="240" w:lineRule="auto"/>
        <w:ind w:left="-1276"/>
        <w:jc w:val="both"/>
        <w:rPr>
          <w:rFonts w:ascii="Times New Roman" w:hAnsi="Times New Roman" w:cs="Times New Roman"/>
          <w:color w:val="000000"/>
          <w:sz w:val="24"/>
          <w:szCs w:val="24"/>
        </w:rPr>
      </w:pPr>
      <w:r w:rsidRPr="002756F2">
        <w:rPr>
          <w:rFonts w:ascii="Times New Roman" w:hAnsi="Times New Roman" w:cs="Times New Roman"/>
          <w:color w:val="000000"/>
          <w:sz w:val="24"/>
          <w:szCs w:val="24"/>
        </w:rPr>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2756F2" w:rsidRPr="002756F2" w:rsidRDefault="002756F2" w:rsidP="002756F2">
      <w:pPr>
        <w:autoSpaceDE w:val="0"/>
        <w:autoSpaceDN w:val="0"/>
        <w:adjustRightInd w:val="0"/>
        <w:spacing w:after="84" w:line="240" w:lineRule="auto"/>
        <w:ind w:left="-1276"/>
        <w:jc w:val="both"/>
        <w:rPr>
          <w:rFonts w:ascii="Times New Roman" w:hAnsi="Times New Roman" w:cs="Times New Roman"/>
          <w:color w:val="000000"/>
          <w:sz w:val="24"/>
          <w:szCs w:val="24"/>
        </w:rPr>
      </w:pPr>
      <w:proofErr w:type="gramStart"/>
      <w:r w:rsidRPr="002756F2">
        <w:rPr>
          <w:rFonts w:ascii="Times New Roman" w:hAnsi="Times New Roman" w:cs="Times New Roman"/>
          <w:color w:val="000000"/>
          <w:sz w:val="24"/>
          <w:szCs w:val="24"/>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w:t>
      </w:r>
      <w:r w:rsidRPr="002756F2">
        <w:rPr>
          <w:rFonts w:ascii="Times New Roman" w:hAnsi="Times New Roman" w:cs="Times New Roman"/>
          <w:color w:val="000000"/>
          <w:sz w:val="24"/>
          <w:szCs w:val="24"/>
        </w:rPr>
        <w:lastRenderedPageBreak/>
        <w:t xml:space="preserve">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ООП СОО; </w:t>
      </w:r>
      <w:proofErr w:type="gramEnd"/>
    </w:p>
    <w:p w:rsidR="002756F2" w:rsidRPr="002756F2" w:rsidRDefault="002756F2" w:rsidP="002756F2">
      <w:pPr>
        <w:autoSpaceDE w:val="0"/>
        <w:autoSpaceDN w:val="0"/>
        <w:adjustRightInd w:val="0"/>
        <w:spacing w:after="84" w:line="240" w:lineRule="auto"/>
        <w:ind w:left="-1276"/>
        <w:jc w:val="both"/>
        <w:rPr>
          <w:rFonts w:ascii="Times New Roman" w:hAnsi="Times New Roman" w:cs="Times New Roman"/>
          <w:color w:val="000000"/>
          <w:sz w:val="24"/>
          <w:szCs w:val="24"/>
        </w:rPr>
      </w:pPr>
      <w:r w:rsidRPr="002756F2">
        <w:rPr>
          <w:rFonts w:ascii="Times New Roman" w:hAnsi="Times New Roman" w:cs="Times New Roman"/>
          <w:color w:val="000000"/>
          <w:sz w:val="24"/>
          <w:szCs w:val="24"/>
        </w:rPr>
        <w:t xml:space="preserve">- формирование экологической культуры, </w:t>
      </w:r>
    </w:p>
    <w:p w:rsidR="002756F2" w:rsidRPr="002756F2" w:rsidRDefault="002756F2" w:rsidP="002756F2">
      <w:pPr>
        <w:autoSpaceDE w:val="0"/>
        <w:autoSpaceDN w:val="0"/>
        <w:adjustRightInd w:val="0"/>
        <w:spacing w:after="0" w:line="240" w:lineRule="auto"/>
        <w:ind w:left="-1276"/>
        <w:jc w:val="both"/>
        <w:rPr>
          <w:rFonts w:ascii="Times New Roman" w:hAnsi="Times New Roman" w:cs="Times New Roman"/>
          <w:color w:val="000000"/>
          <w:sz w:val="24"/>
          <w:szCs w:val="24"/>
        </w:rPr>
      </w:pPr>
      <w:r w:rsidRPr="002756F2">
        <w:rPr>
          <w:rFonts w:ascii="Times New Roman" w:hAnsi="Times New Roman" w:cs="Times New Roman"/>
          <w:color w:val="000000"/>
          <w:sz w:val="24"/>
          <w:szCs w:val="24"/>
        </w:rPr>
        <w:t xml:space="preserve">- формирование антикоррупционного сознания. </w:t>
      </w:r>
    </w:p>
    <w:p w:rsidR="002756F2" w:rsidRPr="002756F2" w:rsidRDefault="002756F2" w:rsidP="002756F2">
      <w:pPr>
        <w:autoSpaceDE w:val="0"/>
        <w:autoSpaceDN w:val="0"/>
        <w:adjustRightInd w:val="0"/>
        <w:spacing w:after="0" w:line="240" w:lineRule="auto"/>
        <w:ind w:left="-1276"/>
        <w:jc w:val="both"/>
        <w:rPr>
          <w:rFonts w:ascii="Times New Roman" w:hAnsi="Times New Roman" w:cs="Times New Roman"/>
          <w:color w:val="000000"/>
          <w:sz w:val="24"/>
          <w:szCs w:val="24"/>
        </w:rPr>
      </w:pPr>
    </w:p>
    <w:p w:rsidR="002756F2" w:rsidRPr="002756F2" w:rsidRDefault="002756F2" w:rsidP="002756F2">
      <w:pPr>
        <w:autoSpaceDE w:val="0"/>
        <w:autoSpaceDN w:val="0"/>
        <w:adjustRightInd w:val="0"/>
        <w:spacing w:after="0" w:line="240" w:lineRule="auto"/>
        <w:ind w:left="-1276"/>
        <w:jc w:val="both"/>
        <w:rPr>
          <w:rFonts w:ascii="Times New Roman" w:hAnsi="Times New Roman" w:cs="Times New Roman"/>
          <w:color w:val="000000"/>
          <w:sz w:val="24"/>
          <w:szCs w:val="24"/>
        </w:rPr>
      </w:pPr>
      <w:r w:rsidRPr="002756F2">
        <w:rPr>
          <w:rFonts w:ascii="Times New Roman" w:hAnsi="Times New Roman" w:cs="Times New Roman"/>
          <w:color w:val="000000"/>
          <w:sz w:val="24"/>
          <w:szCs w:val="24"/>
        </w:rPr>
        <w:t xml:space="preserve">Программа обеспечивает: </w:t>
      </w:r>
    </w:p>
    <w:p w:rsidR="002756F2" w:rsidRPr="002756F2" w:rsidRDefault="002756F2" w:rsidP="002756F2">
      <w:pPr>
        <w:autoSpaceDE w:val="0"/>
        <w:autoSpaceDN w:val="0"/>
        <w:adjustRightInd w:val="0"/>
        <w:spacing w:after="84" w:line="240" w:lineRule="auto"/>
        <w:ind w:left="-1276"/>
        <w:jc w:val="both"/>
        <w:rPr>
          <w:rFonts w:ascii="Times New Roman" w:hAnsi="Times New Roman" w:cs="Times New Roman"/>
          <w:color w:val="000000"/>
          <w:sz w:val="24"/>
          <w:szCs w:val="24"/>
        </w:rPr>
      </w:pPr>
      <w:proofErr w:type="gramStart"/>
      <w:r w:rsidRPr="002756F2">
        <w:rPr>
          <w:rFonts w:ascii="Times New Roman" w:hAnsi="Times New Roman" w:cs="Times New Roman"/>
          <w:color w:val="000000"/>
          <w:sz w:val="24"/>
          <w:szCs w:val="24"/>
        </w:rPr>
        <w:t xml:space="preserve">- формирование уклада школьной жизни, обеспечивающего создание социальной среды развития обучающихся, включающего урочную, внеурочную и </w:t>
      </w:r>
      <w:proofErr w:type="spellStart"/>
      <w:r w:rsidRPr="002756F2">
        <w:rPr>
          <w:rFonts w:ascii="Times New Roman" w:hAnsi="Times New Roman" w:cs="Times New Roman"/>
          <w:color w:val="000000"/>
          <w:sz w:val="24"/>
          <w:szCs w:val="24"/>
        </w:rPr>
        <w:t>общественнозначимую</w:t>
      </w:r>
      <w:proofErr w:type="spellEnd"/>
      <w:r w:rsidRPr="002756F2">
        <w:rPr>
          <w:rFonts w:ascii="Times New Roman" w:hAnsi="Times New Roman" w:cs="Times New Roman"/>
          <w:color w:val="000000"/>
          <w:sz w:val="24"/>
          <w:szCs w:val="24"/>
        </w:rPr>
        <w:t xml:space="preserve"> деятельность, систему воспитательных мероприятий, культурных и социальных практик; </w:t>
      </w:r>
      <w:proofErr w:type="gramEnd"/>
    </w:p>
    <w:p w:rsidR="00E07EF0" w:rsidRDefault="002756F2" w:rsidP="00E07EF0">
      <w:pPr>
        <w:pStyle w:val="Default"/>
        <w:ind w:left="-1276"/>
        <w:jc w:val="both"/>
      </w:pPr>
      <w:r w:rsidRPr="002756F2">
        <w:t xml:space="preserve">- формирование уклада школьной жизни, основанного на системе социокультурных и духовно - нравственных ценностей и принятых в обществе правил и норм поведения в интересах человека, семьи, общества и государства, российского общества, учитывающего историко-культурную и этническую </w:t>
      </w:r>
    </w:p>
    <w:p w:rsidR="00E07EF0" w:rsidRPr="00E07EF0" w:rsidRDefault="00E07EF0" w:rsidP="00E07EF0">
      <w:pPr>
        <w:pStyle w:val="Default"/>
        <w:spacing w:after="84"/>
        <w:ind w:left="-1276"/>
        <w:jc w:val="both"/>
      </w:pPr>
      <w:r w:rsidRPr="00E07EF0">
        <w:t xml:space="preserve">специфику региона, потребности обучающихся и их родителей (законных представителей); </w:t>
      </w:r>
    </w:p>
    <w:p w:rsidR="00E07EF0" w:rsidRPr="00E07EF0" w:rsidRDefault="00E07EF0" w:rsidP="00E07EF0">
      <w:pPr>
        <w:pStyle w:val="Default"/>
        <w:spacing w:after="84"/>
        <w:ind w:left="-1276"/>
        <w:jc w:val="both"/>
      </w:pPr>
      <w:r w:rsidRPr="00E07EF0">
        <w:t xml:space="preserve">- усвоение </w:t>
      </w:r>
      <w:proofErr w:type="gramStart"/>
      <w:r w:rsidRPr="00E07EF0">
        <w:t>обучающимися</w:t>
      </w:r>
      <w:proofErr w:type="gramEnd"/>
      <w:r w:rsidRPr="00E07EF0">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07EF0" w:rsidRPr="00E07EF0" w:rsidRDefault="00E07EF0" w:rsidP="00E07EF0">
      <w:pPr>
        <w:pStyle w:val="Default"/>
        <w:spacing w:after="84"/>
        <w:ind w:left="-1276"/>
        <w:jc w:val="both"/>
      </w:pPr>
      <w:proofErr w:type="gramStart"/>
      <w:r w:rsidRPr="00E07EF0">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E07EF0" w:rsidRPr="00E07EF0" w:rsidRDefault="00E07EF0" w:rsidP="00E07EF0">
      <w:pPr>
        <w:pStyle w:val="Default"/>
        <w:spacing w:after="84"/>
        <w:ind w:left="-1276"/>
        <w:jc w:val="both"/>
      </w:pPr>
      <w:r w:rsidRPr="00E07EF0">
        <w:t xml:space="preserve">- социальную самоидентификацию </w:t>
      </w:r>
      <w:proofErr w:type="gramStart"/>
      <w:r w:rsidRPr="00E07EF0">
        <w:t>обучающихся</w:t>
      </w:r>
      <w:proofErr w:type="gramEnd"/>
      <w:r w:rsidRPr="00E07EF0">
        <w:t xml:space="preserve"> посредством личностно значимой и общественно приемлемой деятельности; </w:t>
      </w:r>
    </w:p>
    <w:p w:rsidR="00E07EF0" w:rsidRPr="00E07EF0" w:rsidRDefault="00E07EF0" w:rsidP="00E07EF0">
      <w:pPr>
        <w:pStyle w:val="Default"/>
        <w:spacing w:after="84"/>
        <w:ind w:left="-1418"/>
        <w:jc w:val="both"/>
      </w:pPr>
      <w:r w:rsidRPr="00E07EF0">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07EF0" w:rsidRPr="00E07EF0" w:rsidRDefault="00E07EF0" w:rsidP="00E07EF0">
      <w:pPr>
        <w:pStyle w:val="Default"/>
        <w:ind w:left="-1418"/>
        <w:jc w:val="both"/>
      </w:pPr>
      <w:r w:rsidRPr="00E07EF0">
        <w:t xml:space="preserve">-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756F2" w:rsidRPr="002756F2" w:rsidRDefault="002756F2" w:rsidP="00E07EF0">
      <w:pPr>
        <w:autoSpaceDE w:val="0"/>
        <w:autoSpaceDN w:val="0"/>
        <w:adjustRightInd w:val="0"/>
        <w:spacing w:after="0" w:line="240" w:lineRule="auto"/>
        <w:ind w:left="-1418"/>
        <w:jc w:val="both"/>
        <w:rPr>
          <w:rFonts w:ascii="Times New Roman" w:hAnsi="Times New Roman" w:cs="Times New Roman"/>
          <w:color w:val="000000"/>
          <w:sz w:val="24"/>
          <w:szCs w:val="24"/>
        </w:rPr>
      </w:pPr>
    </w:p>
    <w:p w:rsidR="006C35A2" w:rsidRPr="006C35A2" w:rsidRDefault="006C35A2" w:rsidP="006C35A2">
      <w:pPr>
        <w:autoSpaceDE w:val="0"/>
        <w:autoSpaceDN w:val="0"/>
        <w:adjustRightInd w:val="0"/>
        <w:spacing w:after="0" w:line="240" w:lineRule="auto"/>
        <w:ind w:left="-1418"/>
        <w:jc w:val="both"/>
        <w:rPr>
          <w:rFonts w:ascii="Times New Roman" w:hAnsi="Times New Roman" w:cs="Times New Roman"/>
          <w:color w:val="000000"/>
          <w:sz w:val="24"/>
          <w:szCs w:val="24"/>
        </w:rPr>
      </w:pPr>
      <w:proofErr w:type="gramStart"/>
      <w:r w:rsidRPr="006C35A2">
        <w:rPr>
          <w:rFonts w:ascii="Times New Roman" w:hAnsi="Times New Roman" w:cs="Times New Roman"/>
          <w:color w:val="000000"/>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2756F2" w:rsidRDefault="006C35A2" w:rsidP="006C35A2">
      <w:pPr>
        <w:autoSpaceDE w:val="0"/>
        <w:autoSpaceDN w:val="0"/>
        <w:adjustRightInd w:val="0"/>
        <w:spacing w:after="0" w:line="240" w:lineRule="auto"/>
        <w:ind w:left="-1418"/>
        <w:jc w:val="both"/>
        <w:rPr>
          <w:rFonts w:ascii="Times New Roman" w:hAnsi="Times New Roman" w:cs="Times New Roman"/>
          <w:color w:val="000000"/>
          <w:sz w:val="24"/>
          <w:szCs w:val="24"/>
        </w:rPr>
      </w:pPr>
      <w:r w:rsidRPr="006C35A2">
        <w:rPr>
          <w:rFonts w:ascii="Times New Roman" w:hAnsi="Times New Roman" w:cs="Times New Roman"/>
          <w:color w:val="000000"/>
          <w:sz w:val="24"/>
          <w:szCs w:val="24"/>
        </w:rPr>
        <w:t xml:space="preserve">- социальную самоидентификацию </w:t>
      </w:r>
      <w:proofErr w:type="gramStart"/>
      <w:r w:rsidRPr="006C35A2">
        <w:rPr>
          <w:rFonts w:ascii="Times New Roman" w:hAnsi="Times New Roman" w:cs="Times New Roman"/>
          <w:color w:val="000000"/>
          <w:sz w:val="24"/>
          <w:szCs w:val="24"/>
        </w:rPr>
        <w:t>обучающихся</w:t>
      </w:r>
      <w:proofErr w:type="gramEnd"/>
      <w:r w:rsidRPr="006C35A2">
        <w:rPr>
          <w:rFonts w:ascii="Times New Roman" w:hAnsi="Times New Roman" w:cs="Times New Roman"/>
          <w:color w:val="000000"/>
          <w:sz w:val="24"/>
          <w:szCs w:val="24"/>
        </w:rPr>
        <w:t xml:space="preserve"> посредством личностно значимой и общественно приемлемой деятельности;</w:t>
      </w:r>
    </w:p>
    <w:p w:rsidR="006C35A2" w:rsidRPr="006C35A2" w:rsidRDefault="006C35A2" w:rsidP="006C35A2">
      <w:pPr>
        <w:autoSpaceDE w:val="0"/>
        <w:autoSpaceDN w:val="0"/>
        <w:adjustRightInd w:val="0"/>
        <w:spacing w:after="0" w:line="240" w:lineRule="auto"/>
        <w:ind w:left="-1418"/>
        <w:jc w:val="both"/>
        <w:rPr>
          <w:rFonts w:ascii="Times New Roman" w:hAnsi="Times New Roman" w:cs="Times New Roman"/>
          <w:color w:val="000000"/>
          <w:sz w:val="24"/>
          <w:szCs w:val="24"/>
        </w:rPr>
      </w:pPr>
      <w:r w:rsidRPr="006C35A2">
        <w:rPr>
          <w:rFonts w:ascii="Times New Roman" w:hAnsi="Times New Roman" w:cs="Times New Roman"/>
          <w:color w:val="000000"/>
          <w:sz w:val="24"/>
          <w:szCs w:val="24"/>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C35A2" w:rsidRPr="002756F2" w:rsidRDefault="006C35A2" w:rsidP="006C35A2">
      <w:pPr>
        <w:autoSpaceDE w:val="0"/>
        <w:autoSpaceDN w:val="0"/>
        <w:adjustRightInd w:val="0"/>
        <w:spacing w:after="0" w:line="240" w:lineRule="auto"/>
        <w:ind w:left="-1418"/>
        <w:jc w:val="both"/>
        <w:rPr>
          <w:rFonts w:ascii="Times New Roman" w:hAnsi="Times New Roman" w:cs="Times New Roman"/>
          <w:color w:val="000000"/>
          <w:sz w:val="24"/>
          <w:szCs w:val="24"/>
        </w:rPr>
      </w:pPr>
      <w:r w:rsidRPr="006C35A2">
        <w:rPr>
          <w:rFonts w:ascii="Times New Roman" w:hAnsi="Times New Roman" w:cs="Times New Roman"/>
          <w:color w:val="000000"/>
          <w:sz w:val="24"/>
          <w:szCs w:val="24"/>
        </w:rPr>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756F2" w:rsidRPr="002756F2" w:rsidRDefault="002756F2" w:rsidP="002756F2">
      <w:pPr>
        <w:pageBreakBefore/>
        <w:autoSpaceDE w:val="0"/>
        <w:autoSpaceDN w:val="0"/>
        <w:adjustRightInd w:val="0"/>
        <w:spacing w:after="0" w:line="240" w:lineRule="auto"/>
        <w:ind w:left="-1276"/>
        <w:jc w:val="both"/>
        <w:rPr>
          <w:rFonts w:ascii="Times New Roman" w:hAnsi="Times New Roman" w:cs="Times New Roman"/>
          <w:color w:val="000000"/>
          <w:sz w:val="24"/>
          <w:szCs w:val="24"/>
        </w:rPr>
      </w:pPr>
    </w:p>
    <w:p w:rsidR="00E07EF0" w:rsidRDefault="002756F2" w:rsidP="00E07EF0">
      <w:pPr>
        <w:pStyle w:val="Default"/>
        <w:ind w:left="-1276"/>
        <w:jc w:val="both"/>
      </w:pPr>
      <w:r w:rsidRPr="002756F2">
        <w:t>- приобщение обучающихся к общественной деятельности и традициям организации, осуществляющей образовательную деятельность, участие в детск</w:t>
      </w:r>
      <w:proofErr w:type="gramStart"/>
      <w:r w:rsidRPr="002756F2">
        <w:t>о-</w:t>
      </w:r>
      <w:proofErr w:type="gramEnd"/>
      <w:r w:rsidRPr="002756F2">
        <w:t xml:space="preserve"> 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ученическом самоуправлении, военно-патриотических объединениях, в проведении </w:t>
      </w:r>
    </w:p>
    <w:p w:rsidR="00E07EF0" w:rsidRPr="00E07EF0" w:rsidRDefault="00E07EF0" w:rsidP="00E07EF0">
      <w:pPr>
        <w:pStyle w:val="Default"/>
        <w:spacing w:after="84"/>
        <w:ind w:left="-1276"/>
        <w:jc w:val="both"/>
      </w:pPr>
      <w:r w:rsidRPr="00E07EF0">
        <w:t xml:space="preserve">акций и праздников (региональных, государственных, международных); </w:t>
      </w:r>
    </w:p>
    <w:p w:rsidR="00E07EF0" w:rsidRPr="00E07EF0" w:rsidRDefault="00E07EF0" w:rsidP="00E07EF0">
      <w:pPr>
        <w:pStyle w:val="Default"/>
        <w:spacing w:after="84"/>
        <w:ind w:left="-1276"/>
        <w:jc w:val="both"/>
      </w:pPr>
      <w:proofErr w:type="gramStart"/>
      <w:r w:rsidRPr="00E07EF0">
        <w:t xml:space="preserve">- участие обучающихся в деятельности производственных, творческих объединений, благотворительных организаций, экологическом просвещении сверстников, родителей, населения; благоустройстве гимназии, класса, города; </w:t>
      </w:r>
      <w:proofErr w:type="gramEnd"/>
    </w:p>
    <w:p w:rsidR="00E07EF0" w:rsidRPr="00E07EF0" w:rsidRDefault="00E07EF0" w:rsidP="001F2B19">
      <w:pPr>
        <w:pStyle w:val="Default"/>
        <w:ind w:left="-1276"/>
        <w:jc w:val="both"/>
      </w:pPr>
      <w:r w:rsidRPr="00E07EF0">
        <w:t xml:space="preserve">- формирование способности противостоять негативным воздействиям социальной среды, факторам </w:t>
      </w:r>
      <w:proofErr w:type="spellStart"/>
      <w:r w:rsidRPr="00E07EF0">
        <w:t>микросоциальной</w:t>
      </w:r>
      <w:proofErr w:type="spellEnd"/>
      <w:r w:rsidRPr="00E07EF0">
        <w:t xml:space="preserve"> среды; </w:t>
      </w:r>
    </w:p>
    <w:p w:rsidR="00E07EF0" w:rsidRPr="00D65F8E" w:rsidRDefault="001F2B19" w:rsidP="001F2B19">
      <w:pPr>
        <w:pStyle w:val="Default"/>
        <w:spacing w:after="84"/>
        <w:ind w:left="-1276"/>
        <w:jc w:val="both"/>
      </w:pPr>
      <w:r>
        <w:t xml:space="preserve">-   </w:t>
      </w:r>
      <w:r w:rsidR="00E07EF0" w:rsidRPr="00D65F8E">
        <w:t xml:space="preserve">развитие педагогической компетентности родителей (законных представителей) в целях содействия социализации обучающихся в семье; </w:t>
      </w:r>
    </w:p>
    <w:p w:rsidR="00E07EF0" w:rsidRPr="00D65F8E" w:rsidRDefault="00E07EF0" w:rsidP="001F2B19">
      <w:pPr>
        <w:pStyle w:val="Default"/>
        <w:spacing w:after="84"/>
        <w:ind w:left="-1276"/>
        <w:jc w:val="both"/>
      </w:pPr>
      <w:r w:rsidRPr="00D65F8E">
        <w:t xml:space="preserve">- учет индивидуальных и возрастных особенностей обучающихся, культурных и социальных потребностей их семей; </w:t>
      </w:r>
    </w:p>
    <w:p w:rsidR="00E07EF0" w:rsidRPr="00D65F8E" w:rsidRDefault="00E07EF0" w:rsidP="001F2B19">
      <w:pPr>
        <w:pStyle w:val="Default"/>
        <w:spacing w:after="84"/>
        <w:ind w:left="-1276"/>
        <w:jc w:val="both"/>
      </w:pPr>
      <w:r w:rsidRPr="00D65F8E">
        <w:t xml:space="preserve">- формирование у </w:t>
      </w:r>
      <w:proofErr w:type="gramStart"/>
      <w:r w:rsidRPr="00D65F8E">
        <w:t>обучающихся</w:t>
      </w:r>
      <w:proofErr w:type="gramEnd"/>
      <w:r w:rsidRPr="00D65F8E">
        <w:t xml:space="preserve"> мотивации к труду, потребности к приобретению профессии; </w:t>
      </w:r>
    </w:p>
    <w:p w:rsidR="00E07EF0" w:rsidRPr="00D65F8E" w:rsidRDefault="00E07EF0" w:rsidP="001F2B19">
      <w:pPr>
        <w:pStyle w:val="Default"/>
        <w:spacing w:after="84"/>
        <w:ind w:left="-1276"/>
        <w:jc w:val="both"/>
      </w:pPr>
      <w:r w:rsidRPr="00D65F8E">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F2B19" w:rsidRPr="001F2B19" w:rsidRDefault="00E07EF0" w:rsidP="001F2B19">
      <w:pPr>
        <w:pStyle w:val="Default"/>
        <w:ind w:left="-1276"/>
      </w:pPr>
      <w:r w:rsidRPr="00D65F8E">
        <w:t xml:space="preserve">- развитие собственных представлений о перспективах своего </w:t>
      </w:r>
      <w:r w:rsidR="001F2B19" w:rsidRPr="001F2B19">
        <w:t xml:space="preserve">профессионального образования и будущей профессиональной деятельности. </w:t>
      </w:r>
    </w:p>
    <w:p w:rsidR="001F2B19" w:rsidRPr="001F2B19" w:rsidRDefault="001F2B19" w:rsidP="001F2B19">
      <w:pPr>
        <w:pStyle w:val="Default"/>
        <w:spacing w:after="86"/>
        <w:ind w:left="-1276"/>
        <w:jc w:val="both"/>
      </w:pPr>
      <w:r w:rsidRPr="001F2B19">
        <w:t xml:space="preserve">- приобретение практического опыта, соответствующего интересам и способностям </w:t>
      </w:r>
      <w:proofErr w:type="gramStart"/>
      <w:r w:rsidRPr="001F2B19">
        <w:t>обучающихся</w:t>
      </w:r>
      <w:proofErr w:type="gramEnd"/>
      <w:r w:rsidRPr="001F2B19">
        <w:t xml:space="preserve">; </w:t>
      </w:r>
    </w:p>
    <w:p w:rsidR="001F2B19" w:rsidRPr="001F2B19" w:rsidRDefault="001F2B19" w:rsidP="001F2B19">
      <w:pPr>
        <w:pStyle w:val="Default"/>
        <w:spacing w:after="86"/>
        <w:ind w:left="-1276"/>
        <w:jc w:val="both"/>
      </w:pPr>
      <w:r w:rsidRPr="001F2B19">
        <w:t xml:space="preserve">-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совместную деятельность с родителями (законными представителями); </w:t>
      </w:r>
    </w:p>
    <w:p w:rsidR="001F2B19" w:rsidRPr="001F2B19" w:rsidRDefault="001F2B19" w:rsidP="001F2B19">
      <w:pPr>
        <w:pStyle w:val="Default"/>
        <w:spacing w:after="86"/>
        <w:ind w:left="-1276"/>
        <w:jc w:val="both"/>
      </w:pPr>
      <w:r w:rsidRPr="001F2B19">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1F2B19" w:rsidRPr="001F2B19" w:rsidRDefault="001F2B19" w:rsidP="001F2B19">
      <w:pPr>
        <w:pStyle w:val="Default"/>
        <w:spacing w:after="86"/>
        <w:ind w:left="-1276"/>
        <w:jc w:val="both"/>
      </w:pPr>
      <w:proofErr w:type="gramStart"/>
      <w:r w:rsidRPr="001F2B19">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r>
        <w:t xml:space="preserve">); </w:t>
      </w:r>
      <w:r w:rsidRPr="001F2B19">
        <w:t xml:space="preserve">- осознание обучающимися ценности экологически целесообразного, здорового и безопасного образа жизни; </w:t>
      </w:r>
      <w:proofErr w:type="gramEnd"/>
    </w:p>
    <w:p w:rsidR="001F2B19" w:rsidRPr="001F2B19" w:rsidRDefault="001F2B19" w:rsidP="001F2B19">
      <w:pPr>
        <w:pStyle w:val="Default"/>
        <w:spacing w:after="84"/>
        <w:ind w:left="-1276"/>
        <w:jc w:val="both"/>
      </w:pPr>
      <w:r w:rsidRPr="001F2B19">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F2B19" w:rsidRPr="001F2B19" w:rsidRDefault="001F2B19" w:rsidP="001F2B19">
      <w:pPr>
        <w:pStyle w:val="Default"/>
        <w:spacing w:after="84"/>
        <w:ind w:left="-1276"/>
        <w:jc w:val="both"/>
      </w:pPr>
      <w:r w:rsidRPr="001F2B19">
        <w:lastRenderedPageBreak/>
        <w:t xml:space="preserve">- осознанное отношение </w:t>
      </w:r>
      <w:proofErr w:type="gramStart"/>
      <w:r w:rsidRPr="001F2B19">
        <w:t>обучающихся</w:t>
      </w:r>
      <w:proofErr w:type="gramEnd"/>
      <w:r w:rsidRPr="001F2B19">
        <w:t xml:space="preserve"> к выбору индивидуального рациона здорового питания; </w:t>
      </w:r>
    </w:p>
    <w:p w:rsidR="001F2B19" w:rsidRPr="001F2B19" w:rsidRDefault="001F2B19" w:rsidP="001F2B19">
      <w:pPr>
        <w:pStyle w:val="Default"/>
        <w:spacing w:after="84"/>
        <w:ind w:left="-1276"/>
        <w:jc w:val="both"/>
      </w:pPr>
      <w:r w:rsidRPr="001F2B19">
        <w:t xml:space="preserve">- формирование знаний о современных угрозах для жизни и здоровья людей, в том числе террористических, экологических и транспортных, готовности активно им противостоять; </w:t>
      </w:r>
    </w:p>
    <w:p w:rsidR="001F2B19" w:rsidRPr="001F2B19" w:rsidRDefault="001F2B19" w:rsidP="001F2B19">
      <w:pPr>
        <w:pStyle w:val="Default"/>
        <w:spacing w:after="84"/>
        <w:ind w:left="-1276"/>
        <w:jc w:val="both"/>
      </w:pPr>
      <w:r w:rsidRPr="001F2B19">
        <w:t xml:space="preserve">- овладение современными оздоровительными технологиями, в том числе на основе навыков личной гигиены; </w:t>
      </w:r>
    </w:p>
    <w:p w:rsidR="001F2B19" w:rsidRPr="001F2B19" w:rsidRDefault="001F2B19" w:rsidP="001F2B19">
      <w:pPr>
        <w:pStyle w:val="Default"/>
        <w:ind w:left="-1276"/>
        <w:jc w:val="both"/>
      </w:pPr>
      <w:r w:rsidRPr="001F2B19">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1F2B19">
        <w:t>здоровьесберегающего</w:t>
      </w:r>
      <w:proofErr w:type="spellEnd"/>
      <w:r w:rsidRPr="001F2B19">
        <w:t xml:space="preserve"> просвещения населения, профилактики употребления наркотиков и других </w:t>
      </w:r>
      <w:proofErr w:type="spellStart"/>
      <w:r w:rsidRPr="001F2B19">
        <w:t>психоактивных</w:t>
      </w:r>
      <w:proofErr w:type="spellEnd"/>
      <w:r w:rsidRPr="001F2B19">
        <w:t xml:space="preserve"> </w:t>
      </w:r>
    </w:p>
    <w:p w:rsidR="001F2B19" w:rsidRPr="001F2B19" w:rsidRDefault="001F2B19" w:rsidP="001F2B19">
      <w:pPr>
        <w:pStyle w:val="Default"/>
        <w:ind w:left="-1276"/>
        <w:jc w:val="both"/>
      </w:pPr>
      <w:r w:rsidRPr="001F2B19">
        <w:t xml:space="preserve">веществ, профилактики инфекционных заболеваний; - убежденности в выборе здорового образа жизни и вреде употребления алкоголя и </w:t>
      </w:r>
      <w:proofErr w:type="spellStart"/>
      <w:r w:rsidRPr="001F2B19">
        <w:t>табакокурения</w:t>
      </w:r>
      <w:proofErr w:type="spellEnd"/>
      <w:r>
        <w:rPr>
          <w:sz w:val="28"/>
          <w:szCs w:val="28"/>
        </w:rPr>
        <w:t>;</w:t>
      </w:r>
    </w:p>
    <w:p w:rsidR="001F2B19" w:rsidRPr="001F2B19" w:rsidRDefault="001F2B19" w:rsidP="001F2B19">
      <w:pPr>
        <w:pStyle w:val="Default"/>
        <w:spacing w:after="86"/>
        <w:ind w:left="-1276"/>
      </w:pPr>
      <w:r w:rsidRPr="001F2B19">
        <w:t xml:space="preserve">- осознание </w:t>
      </w:r>
      <w:proofErr w:type="gramStart"/>
      <w:r w:rsidRPr="001F2B19">
        <w:t>обучающимися</w:t>
      </w:r>
      <w:proofErr w:type="gramEnd"/>
      <w:r w:rsidRPr="001F2B19">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1F2B19" w:rsidRPr="001F2B19" w:rsidRDefault="001F2B19" w:rsidP="001F2B19">
      <w:pPr>
        <w:pStyle w:val="Default"/>
        <w:ind w:left="-1276"/>
      </w:pPr>
      <w:r w:rsidRPr="001F2B19">
        <w:t xml:space="preserve">- необходимости следования принципу предосторожности при выборе варианта поведения. </w:t>
      </w:r>
    </w:p>
    <w:p w:rsidR="001F2B19" w:rsidRPr="001F2B19" w:rsidRDefault="001F2B19" w:rsidP="001F2B19">
      <w:pPr>
        <w:pStyle w:val="Default"/>
        <w:ind w:left="-1276"/>
      </w:pPr>
    </w:p>
    <w:p w:rsidR="001F2B19" w:rsidRPr="001F2B19" w:rsidRDefault="001F2B19" w:rsidP="001F2B19">
      <w:pPr>
        <w:pStyle w:val="Default"/>
        <w:ind w:left="-1276"/>
        <w:jc w:val="both"/>
      </w:pPr>
      <w:r w:rsidRPr="001F2B19">
        <w:rPr>
          <w:b/>
          <w:bCs/>
        </w:rPr>
        <w:t xml:space="preserve">В программе отражаются: </w:t>
      </w:r>
    </w:p>
    <w:p w:rsidR="001F2B19" w:rsidRPr="001F2B19" w:rsidRDefault="001F2B19" w:rsidP="001F2B19">
      <w:pPr>
        <w:pStyle w:val="Default"/>
        <w:spacing w:after="84"/>
        <w:ind w:left="-1276"/>
        <w:jc w:val="both"/>
      </w:pPr>
      <w:r w:rsidRPr="001F2B19">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1F2B19" w:rsidRPr="001F2B19" w:rsidRDefault="001F2B19" w:rsidP="001F2B19">
      <w:pPr>
        <w:pStyle w:val="Default"/>
        <w:spacing w:after="84"/>
        <w:ind w:left="-1276"/>
        <w:jc w:val="both"/>
      </w:pPr>
      <w:r w:rsidRPr="001F2B19">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1F2B19">
        <w:t>здоровьесберегающей</w:t>
      </w:r>
      <w:proofErr w:type="spellEnd"/>
      <w:r w:rsidRPr="001F2B19">
        <w:t xml:space="preserve"> деятельности и формированию экологической культуры обучающихся, отражающие специфику школы, запросы участников образовательного процесса; </w:t>
      </w:r>
    </w:p>
    <w:p w:rsidR="001F2B19" w:rsidRPr="001F2B19" w:rsidRDefault="001F2B19" w:rsidP="001F2B19">
      <w:pPr>
        <w:pStyle w:val="Default"/>
        <w:spacing w:after="84"/>
        <w:ind w:left="-1276"/>
        <w:jc w:val="both"/>
      </w:pPr>
      <w:r w:rsidRPr="001F2B19">
        <w:t xml:space="preserve">3. Содержание, виды деятельности и формы занятий с </w:t>
      </w:r>
      <w:proofErr w:type="gramStart"/>
      <w:r w:rsidRPr="001F2B19">
        <w:t>обучающимися</w:t>
      </w:r>
      <w:proofErr w:type="gramEnd"/>
      <w:r w:rsidRPr="001F2B19">
        <w:t xml:space="preserve"> по каждому из направлений духовно-нравственного развития, воспитания и социализации обучающихся; </w:t>
      </w:r>
    </w:p>
    <w:p w:rsidR="001F2B19" w:rsidRPr="001F2B19" w:rsidRDefault="001F2B19" w:rsidP="001F2B19">
      <w:pPr>
        <w:pStyle w:val="Default"/>
        <w:ind w:left="-1276"/>
        <w:jc w:val="both"/>
      </w:pPr>
      <w:r w:rsidRPr="001F2B19">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1F2B19" w:rsidRPr="001F2B19" w:rsidRDefault="001F2B19" w:rsidP="001F2B19">
      <w:pPr>
        <w:pStyle w:val="Default"/>
        <w:ind w:left="-1276"/>
        <w:jc w:val="both"/>
      </w:pPr>
      <w:r w:rsidRPr="001F2B19">
        <w:t xml:space="preserve">5.Этапы организации работы в системе социального воспитания в рамках школы, совместной деятельности гимназии с общественными организациями, в том числе с системой дополнительного образования; </w:t>
      </w:r>
    </w:p>
    <w:p w:rsidR="001F2B19" w:rsidRPr="001F2B19" w:rsidRDefault="001F2B19" w:rsidP="001F2B19">
      <w:pPr>
        <w:pStyle w:val="Default"/>
        <w:spacing w:after="84"/>
        <w:ind w:left="-1276"/>
        <w:jc w:val="both"/>
      </w:pPr>
      <w:r w:rsidRPr="001F2B19">
        <w:t xml:space="preserve">6. </w:t>
      </w:r>
      <w:proofErr w:type="gramStart"/>
      <w:r w:rsidRPr="001F2B19">
        <w:t xml:space="preserve">Основные формы организации педагогической поддержки социализации обучающихся по каждому из направлений с учетом урочной и внеурочной деятельности; </w:t>
      </w:r>
      <w:proofErr w:type="gramEnd"/>
    </w:p>
    <w:p w:rsidR="001F2B19" w:rsidRDefault="001F2B19" w:rsidP="001F2B19">
      <w:pPr>
        <w:pStyle w:val="Default"/>
        <w:ind w:left="-1276"/>
        <w:jc w:val="both"/>
      </w:pPr>
      <w:r w:rsidRPr="001F2B19">
        <w:t xml:space="preserve">7. </w:t>
      </w:r>
      <w:proofErr w:type="gramStart"/>
      <w:r w:rsidRPr="001F2B19">
        <w:t xml:space="preserve">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1F2B19">
        <w:t>психоактивных</w:t>
      </w:r>
      <w:proofErr w:type="spellEnd"/>
      <w:r w:rsidRPr="001F2B19">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r>
        <w:t xml:space="preserve">; </w:t>
      </w:r>
      <w:proofErr w:type="gramEnd"/>
    </w:p>
    <w:p w:rsidR="001F2B19" w:rsidRPr="001F2B19" w:rsidRDefault="001F2B19" w:rsidP="001F2B19">
      <w:pPr>
        <w:pStyle w:val="Default"/>
        <w:ind w:left="-1276"/>
        <w:jc w:val="both"/>
      </w:pPr>
      <w:r>
        <w:t xml:space="preserve">8. </w:t>
      </w:r>
      <w:r w:rsidRPr="001F2B19">
        <w:t xml:space="preserve">Система поощрения социальной успешности и проявлений активной жизненной позиции обучающихся (рейтинг, формирование портфолио); </w:t>
      </w:r>
    </w:p>
    <w:p w:rsidR="001F2B19" w:rsidRPr="001F2B19" w:rsidRDefault="001F2B19" w:rsidP="001F2B19">
      <w:pPr>
        <w:pStyle w:val="Default"/>
        <w:spacing w:after="84"/>
        <w:ind w:left="-1276"/>
      </w:pPr>
      <w:r w:rsidRPr="001F2B19">
        <w:lastRenderedPageBreak/>
        <w:t xml:space="preserve">9. </w:t>
      </w:r>
      <w:proofErr w:type="gramStart"/>
      <w:r w:rsidRPr="001F2B19">
        <w:t xml:space="preserve">Критерии, показатели эффективности деятельности гимназии в части духовно - 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1F2B19" w:rsidRDefault="001F2B19" w:rsidP="001F2B19">
      <w:pPr>
        <w:pStyle w:val="Default"/>
        <w:ind w:left="-1276"/>
      </w:pPr>
      <w:r w:rsidRPr="001F2B19">
        <w:t xml:space="preserve">10. Методика и инструментарий мониторинга духовно-нравственного развития, воспитания и социализации </w:t>
      </w:r>
      <w:proofErr w:type="gramStart"/>
      <w:r w:rsidRPr="001F2B19">
        <w:t>обучающихся</w:t>
      </w:r>
      <w:proofErr w:type="gramEnd"/>
      <w:r>
        <w:t xml:space="preserve">; </w:t>
      </w:r>
    </w:p>
    <w:p w:rsidR="001F2B19" w:rsidRDefault="001F2B19" w:rsidP="001F2B19">
      <w:pPr>
        <w:pStyle w:val="Default"/>
        <w:ind w:left="-1276"/>
        <w:jc w:val="both"/>
      </w:pPr>
      <w:r w:rsidRPr="001F2B19">
        <w:t xml:space="preserve">11. Планируемые результаты духовно-нравственного развития, воспитания и социализации </w:t>
      </w:r>
      <w:proofErr w:type="gramStart"/>
      <w:r w:rsidRPr="001F2B19">
        <w:t>обучающихся</w:t>
      </w:r>
      <w:proofErr w:type="gramEnd"/>
      <w:r w:rsidRPr="001F2B19">
        <w:t xml:space="preserve">, формирования экологической культуры, культуры здорового и безопасного образа жизни обучающихся. </w:t>
      </w:r>
    </w:p>
    <w:p w:rsidR="001F2B19" w:rsidRPr="001F2B19" w:rsidRDefault="001F2B19" w:rsidP="001F2B19">
      <w:pPr>
        <w:pStyle w:val="Default"/>
        <w:jc w:val="both"/>
      </w:pPr>
    </w:p>
    <w:p w:rsidR="001F2B19" w:rsidRPr="001F2B19" w:rsidRDefault="001F2B19" w:rsidP="001F2B19">
      <w:pPr>
        <w:autoSpaceDE w:val="0"/>
        <w:autoSpaceDN w:val="0"/>
        <w:adjustRightInd w:val="0"/>
        <w:spacing w:after="0" w:line="240" w:lineRule="auto"/>
        <w:ind w:left="-1276"/>
        <w:jc w:val="both"/>
        <w:rPr>
          <w:rFonts w:ascii="Cambria" w:hAnsi="Cambria" w:cs="Cambria"/>
          <w:color w:val="000000"/>
          <w:sz w:val="24"/>
          <w:szCs w:val="24"/>
        </w:rPr>
      </w:pPr>
      <w:r w:rsidRPr="001F2B19">
        <w:rPr>
          <w:rFonts w:ascii="Cambria" w:hAnsi="Cambria" w:cs="Cambria"/>
          <w:b/>
          <w:bCs/>
          <w:color w:val="000000"/>
          <w:sz w:val="24"/>
          <w:szCs w:val="24"/>
        </w:rPr>
        <w:t xml:space="preserve">Цель и задачи духовно-нравственного развития, воспитания и социализации </w:t>
      </w:r>
      <w:proofErr w:type="gramStart"/>
      <w:r w:rsidRPr="001F2B19">
        <w:rPr>
          <w:rFonts w:ascii="Cambria" w:hAnsi="Cambria" w:cs="Cambria"/>
          <w:b/>
          <w:bCs/>
          <w:color w:val="000000"/>
          <w:sz w:val="24"/>
          <w:szCs w:val="24"/>
        </w:rPr>
        <w:t>обучающихся</w:t>
      </w:r>
      <w:proofErr w:type="gramEnd"/>
      <w:r w:rsidRPr="001F2B19">
        <w:rPr>
          <w:rFonts w:ascii="Cambria" w:hAnsi="Cambria" w:cs="Cambria"/>
          <w:b/>
          <w:bCs/>
          <w:color w:val="000000"/>
          <w:sz w:val="24"/>
          <w:szCs w:val="24"/>
        </w:rPr>
        <w:t>.</w:t>
      </w:r>
    </w:p>
    <w:p w:rsidR="001F2B19" w:rsidRPr="001F2B19" w:rsidRDefault="001F2B19" w:rsidP="001F2B19">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F2B19">
        <w:rPr>
          <w:rFonts w:ascii="Times New Roman" w:hAnsi="Times New Roman" w:cs="Times New Roman"/>
          <w:color w:val="000000"/>
          <w:sz w:val="24"/>
          <w:szCs w:val="24"/>
        </w:rPr>
        <w:t xml:space="preserve">В Программе основные термины «воспитание», «социализация» и «духовно - нравственное развитие» человека используются в контексте образования. </w:t>
      </w:r>
    </w:p>
    <w:p w:rsidR="001F2B19" w:rsidRPr="001F2B19" w:rsidRDefault="001F2B19" w:rsidP="001F2B19">
      <w:pPr>
        <w:autoSpaceDE w:val="0"/>
        <w:autoSpaceDN w:val="0"/>
        <w:adjustRightInd w:val="0"/>
        <w:spacing w:after="0" w:line="240" w:lineRule="auto"/>
        <w:ind w:left="-1276"/>
        <w:jc w:val="both"/>
        <w:rPr>
          <w:rFonts w:ascii="Times New Roman" w:hAnsi="Times New Roman" w:cs="Times New Roman"/>
          <w:color w:val="000000"/>
          <w:sz w:val="24"/>
          <w:szCs w:val="24"/>
        </w:rPr>
      </w:pPr>
      <w:r w:rsidRPr="001F2B19">
        <w:rPr>
          <w:rFonts w:ascii="Times New Roman" w:hAnsi="Times New Roman" w:cs="Times New Roman"/>
          <w:b/>
          <w:bCs/>
          <w:color w:val="000000"/>
          <w:sz w:val="24"/>
          <w:szCs w:val="24"/>
        </w:rPr>
        <w:t xml:space="preserve">Цель </w:t>
      </w:r>
      <w:r w:rsidRPr="001F2B19">
        <w:rPr>
          <w:rFonts w:ascii="Times New Roman" w:hAnsi="Times New Roman" w:cs="Times New Roman"/>
          <w:color w:val="000000"/>
          <w:sz w:val="24"/>
          <w:szCs w:val="24"/>
        </w:rPr>
        <w:t xml:space="preserve">духовно-нравственного развития, воспитания и </w:t>
      </w:r>
      <w:proofErr w:type="gramStart"/>
      <w:r w:rsidRPr="001F2B19">
        <w:rPr>
          <w:rFonts w:ascii="Times New Roman" w:hAnsi="Times New Roman" w:cs="Times New Roman"/>
          <w:color w:val="000000"/>
          <w:sz w:val="24"/>
          <w:szCs w:val="24"/>
        </w:rPr>
        <w:t>социализации</w:t>
      </w:r>
      <w:proofErr w:type="gramEnd"/>
      <w:r w:rsidRPr="001F2B19">
        <w:rPr>
          <w:rFonts w:ascii="Times New Roman" w:hAnsi="Times New Roman" w:cs="Times New Roman"/>
          <w:color w:val="000000"/>
          <w:sz w:val="24"/>
          <w:szCs w:val="24"/>
        </w:rPr>
        <w:t xml:space="preserve"> обучающихся в гимназии -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F2B19" w:rsidRPr="001F2B19" w:rsidRDefault="001F2B19" w:rsidP="001F2B19">
      <w:pPr>
        <w:autoSpaceDE w:val="0"/>
        <w:autoSpaceDN w:val="0"/>
        <w:adjustRightInd w:val="0"/>
        <w:spacing w:after="0" w:line="240" w:lineRule="auto"/>
        <w:ind w:left="-1276"/>
        <w:jc w:val="both"/>
        <w:rPr>
          <w:rFonts w:ascii="Times New Roman" w:hAnsi="Times New Roman" w:cs="Times New Roman"/>
          <w:color w:val="000000"/>
          <w:sz w:val="24"/>
          <w:szCs w:val="24"/>
        </w:rPr>
      </w:pPr>
      <w:r w:rsidRPr="001F2B19">
        <w:rPr>
          <w:rFonts w:ascii="Times New Roman" w:hAnsi="Times New Roman" w:cs="Times New Roman"/>
          <w:b/>
          <w:bCs/>
          <w:color w:val="000000"/>
          <w:sz w:val="24"/>
          <w:szCs w:val="24"/>
        </w:rPr>
        <w:t xml:space="preserve">Основные задачи: </w:t>
      </w:r>
    </w:p>
    <w:p w:rsidR="001F2B19" w:rsidRPr="001F2B19" w:rsidRDefault="001F2B19" w:rsidP="001F2B19">
      <w:pPr>
        <w:autoSpaceDE w:val="0"/>
        <w:autoSpaceDN w:val="0"/>
        <w:adjustRightInd w:val="0"/>
        <w:spacing w:after="84" w:line="240" w:lineRule="auto"/>
        <w:ind w:left="-1276"/>
        <w:jc w:val="both"/>
        <w:rPr>
          <w:rFonts w:ascii="Times New Roman" w:hAnsi="Times New Roman" w:cs="Times New Roman"/>
          <w:color w:val="000000"/>
          <w:sz w:val="24"/>
          <w:szCs w:val="24"/>
        </w:rPr>
      </w:pPr>
      <w:r w:rsidRPr="001F2B19">
        <w:rPr>
          <w:rFonts w:ascii="Times New Roman" w:hAnsi="Times New Roman" w:cs="Times New Roman"/>
          <w:color w:val="000000"/>
          <w:sz w:val="24"/>
          <w:szCs w:val="24"/>
        </w:rPr>
        <w:t xml:space="preserve">- освоение </w:t>
      </w:r>
      <w:proofErr w:type="gramStart"/>
      <w:r w:rsidRPr="001F2B19">
        <w:rPr>
          <w:rFonts w:ascii="Times New Roman" w:hAnsi="Times New Roman" w:cs="Times New Roman"/>
          <w:color w:val="000000"/>
          <w:sz w:val="24"/>
          <w:szCs w:val="24"/>
        </w:rPr>
        <w:t>обучающимися</w:t>
      </w:r>
      <w:proofErr w:type="gramEnd"/>
      <w:r w:rsidRPr="001F2B19">
        <w:rPr>
          <w:rFonts w:ascii="Times New Roman" w:hAnsi="Times New Roman" w:cs="Times New Roman"/>
          <w:color w:val="000000"/>
          <w:sz w:val="24"/>
          <w:szCs w:val="24"/>
        </w:rPr>
        <w:t xml:space="preserve"> ценностно-нормативного и </w:t>
      </w:r>
      <w:proofErr w:type="spellStart"/>
      <w:r w:rsidRPr="001F2B19">
        <w:rPr>
          <w:rFonts w:ascii="Times New Roman" w:hAnsi="Times New Roman" w:cs="Times New Roman"/>
          <w:color w:val="000000"/>
          <w:sz w:val="24"/>
          <w:szCs w:val="24"/>
        </w:rPr>
        <w:t>деятельностно</w:t>
      </w:r>
      <w:proofErr w:type="spellEnd"/>
      <w:r w:rsidRPr="001F2B19">
        <w:rPr>
          <w:rFonts w:ascii="Times New Roman" w:hAnsi="Times New Roman" w:cs="Times New Roman"/>
          <w:color w:val="000000"/>
          <w:sz w:val="24"/>
          <w:szCs w:val="24"/>
        </w:rPr>
        <w:t xml:space="preserve">-практического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1F2B19" w:rsidRPr="001F2B19" w:rsidRDefault="001F2B19" w:rsidP="001F2B19">
      <w:pPr>
        <w:autoSpaceDE w:val="0"/>
        <w:autoSpaceDN w:val="0"/>
        <w:adjustRightInd w:val="0"/>
        <w:spacing w:after="84" w:line="240" w:lineRule="auto"/>
        <w:ind w:left="-1276"/>
        <w:jc w:val="both"/>
        <w:rPr>
          <w:rFonts w:ascii="Times New Roman" w:hAnsi="Times New Roman" w:cs="Times New Roman"/>
          <w:color w:val="000000"/>
          <w:sz w:val="24"/>
          <w:szCs w:val="24"/>
        </w:rPr>
      </w:pPr>
      <w:r w:rsidRPr="001F2B19">
        <w:rPr>
          <w:rFonts w:ascii="Times New Roman" w:hAnsi="Times New Roman" w:cs="Times New Roman"/>
          <w:color w:val="000000"/>
          <w:sz w:val="24"/>
          <w:szCs w:val="24"/>
        </w:rPr>
        <w:t xml:space="preserve">- вовлечение обучающегося в процессы самопознания, </w:t>
      </w:r>
      <w:proofErr w:type="spellStart"/>
      <w:r w:rsidRPr="001F2B19">
        <w:rPr>
          <w:rFonts w:ascii="Times New Roman" w:hAnsi="Times New Roman" w:cs="Times New Roman"/>
          <w:color w:val="000000"/>
          <w:sz w:val="24"/>
          <w:szCs w:val="24"/>
        </w:rPr>
        <w:t>самопонимания</w:t>
      </w:r>
      <w:proofErr w:type="spellEnd"/>
      <w:r w:rsidRPr="001F2B19">
        <w:rPr>
          <w:rFonts w:ascii="Times New Roman" w:hAnsi="Times New Roman" w:cs="Times New Roman"/>
          <w:color w:val="000000"/>
          <w:sz w:val="24"/>
          <w:szCs w:val="24"/>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образа будущей профессиональной деятельности, поддержка деятельности обучающегося по саморазвитию; </w:t>
      </w:r>
    </w:p>
    <w:p w:rsidR="001F2B19" w:rsidRPr="001F2B19" w:rsidRDefault="001F2B19" w:rsidP="001F2B19">
      <w:pPr>
        <w:autoSpaceDE w:val="0"/>
        <w:autoSpaceDN w:val="0"/>
        <w:adjustRightInd w:val="0"/>
        <w:spacing w:after="0" w:line="240" w:lineRule="auto"/>
        <w:ind w:left="-1276"/>
        <w:jc w:val="both"/>
        <w:rPr>
          <w:rFonts w:ascii="Times New Roman" w:hAnsi="Times New Roman" w:cs="Times New Roman"/>
          <w:color w:val="000000"/>
          <w:sz w:val="24"/>
          <w:szCs w:val="24"/>
        </w:rPr>
      </w:pPr>
      <w:r w:rsidRPr="001F2B19">
        <w:rPr>
          <w:rFonts w:ascii="Times New Roman" w:hAnsi="Times New Roman" w:cs="Times New Roman"/>
          <w:color w:val="000000"/>
          <w:sz w:val="24"/>
          <w:szCs w:val="24"/>
        </w:rPr>
        <w:t xml:space="preserve">-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1F2B19" w:rsidRPr="001F2B19" w:rsidRDefault="001F2B19" w:rsidP="001F2B19">
      <w:pPr>
        <w:autoSpaceDE w:val="0"/>
        <w:autoSpaceDN w:val="0"/>
        <w:adjustRightInd w:val="0"/>
        <w:spacing w:after="0" w:line="240" w:lineRule="auto"/>
        <w:ind w:left="-1276"/>
        <w:jc w:val="both"/>
        <w:rPr>
          <w:rFonts w:ascii="Times New Roman" w:hAnsi="Times New Roman" w:cs="Times New Roman"/>
          <w:color w:val="000000"/>
          <w:sz w:val="24"/>
          <w:szCs w:val="24"/>
        </w:rPr>
      </w:pPr>
      <w:r w:rsidRPr="001F2B19">
        <w:rPr>
          <w:rFonts w:ascii="Times New Roman" w:hAnsi="Times New Roman" w:cs="Times New Roman"/>
          <w:color w:val="000000"/>
          <w:sz w:val="24"/>
          <w:szCs w:val="24"/>
        </w:rPr>
        <w:t xml:space="preserve">Ценностные ориентиры воспитания и социализации обучающихся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273 -ФЗ от 29 декабря 2012 г.), в тексте ФГОС СОО. </w:t>
      </w:r>
    </w:p>
    <w:p w:rsidR="001F2B19" w:rsidRPr="001F2B19" w:rsidRDefault="001F2B19" w:rsidP="001F2B19">
      <w:pPr>
        <w:autoSpaceDE w:val="0"/>
        <w:autoSpaceDN w:val="0"/>
        <w:adjustRightInd w:val="0"/>
        <w:spacing w:after="0" w:line="240" w:lineRule="auto"/>
        <w:ind w:left="-1276"/>
        <w:jc w:val="both"/>
        <w:rPr>
          <w:rFonts w:ascii="Times New Roman" w:hAnsi="Times New Roman" w:cs="Times New Roman"/>
          <w:color w:val="000000"/>
          <w:sz w:val="24"/>
          <w:szCs w:val="24"/>
        </w:rPr>
      </w:pPr>
      <w:r w:rsidRPr="001F2B19">
        <w:rPr>
          <w:rFonts w:ascii="Times New Roman" w:hAnsi="Times New Roman" w:cs="Times New Roman"/>
          <w:color w:val="000000"/>
          <w:sz w:val="24"/>
          <w:szCs w:val="24"/>
        </w:rPr>
        <w:t xml:space="preserve">Базовые национальные ценности российского общества определяются положениями Конституции Российской Федерации: </w:t>
      </w:r>
    </w:p>
    <w:p w:rsidR="001F2B19" w:rsidRPr="001F2B19" w:rsidRDefault="001F2B19" w:rsidP="001F2B19">
      <w:pPr>
        <w:autoSpaceDE w:val="0"/>
        <w:autoSpaceDN w:val="0"/>
        <w:adjustRightInd w:val="0"/>
        <w:spacing w:after="84" w:line="240" w:lineRule="auto"/>
        <w:ind w:left="-1276"/>
        <w:jc w:val="both"/>
        <w:rPr>
          <w:rFonts w:ascii="Times New Roman" w:hAnsi="Times New Roman" w:cs="Times New Roman"/>
          <w:color w:val="000000"/>
          <w:sz w:val="24"/>
          <w:szCs w:val="24"/>
        </w:rPr>
      </w:pPr>
      <w:r w:rsidRPr="001F2B19">
        <w:rPr>
          <w:rFonts w:ascii="Times New Roman" w:hAnsi="Times New Roman" w:cs="Times New Roman"/>
          <w:color w:val="000000"/>
          <w:sz w:val="24"/>
          <w:szCs w:val="24"/>
        </w:rPr>
        <w:t xml:space="preserve">- «Российская Федерация - Россия есть демократическое федеративное правовое государство с республиканской формой правления» (Гл.1, ст.1); </w:t>
      </w:r>
    </w:p>
    <w:p w:rsidR="001F2B19" w:rsidRPr="001F2B19" w:rsidRDefault="001F2B19" w:rsidP="001F2B19">
      <w:pPr>
        <w:autoSpaceDE w:val="0"/>
        <w:autoSpaceDN w:val="0"/>
        <w:adjustRightInd w:val="0"/>
        <w:spacing w:after="0" w:line="240" w:lineRule="auto"/>
        <w:ind w:left="-1276"/>
        <w:jc w:val="both"/>
        <w:rPr>
          <w:rFonts w:ascii="Times New Roman" w:hAnsi="Times New Roman" w:cs="Times New Roman"/>
          <w:color w:val="000000"/>
          <w:sz w:val="24"/>
          <w:szCs w:val="24"/>
        </w:rPr>
      </w:pPr>
      <w:r w:rsidRPr="001F2B19">
        <w:rPr>
          <w:rFonts w:ascii="Times New Roman" w:hAnsi="Times New Roman" w:cs="Times New Roman"/>
          <w:color w:val="000000"/>
          <w:sz w:val="24"/>
          <w:szCs w:val="24"/>
        </w:rPr>
        <w:t xml:space="preserve">- «Человек, его права и свободы являются высшей ценностью» (Гл.1, ст.2); </w:t>
      </w:r>
    </w:p>
    <w:p w:rsidR="001F2B19" w:rsidRPr="001F2B19" w:rsidRDefault="001F2B19" w:rsidP="001F2B19">
      <w:pPr>
        <w:autoSpaceDE w:val="0"/>
        <w:autoSpaceDN w:val="0"/>
        <w:adjustRightInd w:val="0"/>
        <w:spacing w:after="84" w:line="240" w:lineRule="auto"/>
        <w:ind w:left="-1418"/>
        <w:jc w:val="both"/>
        <w:rPr>
          <w:rFonts w:ascii="Times New Roman" w:hAnsi="Times New Roman" w:cs="Times New Roman"/>
          <w:color w:val="000000"/>
          <w:sz w:val="24"/>
          <w:szCs w:val="24"/>
        </w:rPr>
      </w:pPr>
      <w:r w:rsidRPr="001F2B19">
        <w:rPr>
          <w:rFonts w:ascii="Times New Roman" w:hAnsi="Times New Roman" w:cs="Times New Roman"/>
          <w:color w:val="000000"/>
          <w:sz w:val="24"/>
          <w:szCs w:val="24"/>
        </w:rPr>
        <w:t xml:space="preserve">-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(Гл.1, ст.7); </w:t>
      </w:r>
    </w:p>
    <w:p w:rsidR="001F2B19" w:rsidRPr="001F2B19" w:rsidRDefault="001F2B19" w:rsidP="001F2B19">
      <w:pPr>
        <w:autoSpaceDE w:val="0"/>
        <w:autoSpaceDN w:val="0"/>
        <w:adjustRightInd w:val="0"/>
        <w:spacing w:after="84" w:line="240" w:lineRule="auto"/>
        <w:ind w:left="-1418"/>
        <w:jc w:val="both"/>
        <w:rPr>
          <w:rFonts w:ascii="Times New Roman" w:hAnsi="Times New Roman" w:cs="Times New Roman"/>
          <w:color w:val="000000"/>
          <w:sz w:val="24"/>
          <w:szCs w:val="24"/>
        </w:rPr>
      </w:pPr>
      <w:r w:rsidRPr="001F2B19">
        <w:rPr>
          <w:rFonts w:ascii="Times New Roman" w:hAnsi="Times New Roman" w:cs="Times New Roman"/>
          <w:color w:val="000000"/>
          <w:sz w:val="24"/>
          <w:szCs w:val="24"/>
        </w:rPr>
        <w:lastRenderedPageBreak/>
        <w:t xml:space="preserve">- «В Российской Федерации признаются и защищаются равным образом частная, государственная, муниципальная и иные формы собственности» (Гл.1, ст.8); </w:t>
      </w:r>
    </w:p>
    <w:p w:rsidR="001F2B19" w:rsidRPr="001F2B19" w:rsidRDefault="001F2B19" w:rsidP="001F2B19">
      <w:pPr>
        <w:autoSpaceDE w:val="0"/>
        <w:autoSpaceDN w:val="0"/>
        <w:adjustRightInd w:val="0"/>
        <w:spacing w:after="0" w:line="240" w:lineRule="auto"/>
        <w:ind w:left="-1418"/>
        <w:jc w:val="both"/>
        <w:rPr>
          <w:rFonts w:ascii="Times New Roman" w:hAnsi="Times New Roman" w:cs="Times New Roman"/>
          <w:color w:val="000000"/>
          <w:sz w:val="24"/>
          <w:szCs w:val="24"/>
        </w:rPr>
      </w:pPr>
      <w:r w:rsidRPr="001F2B19">
        <w:rPr>
          <w:rFonts w:ascii="Times New Roman" w:hAnsi="Times New Roman" w:cs="Times New Roman"/>
          <w:color w:val="000000"/>
          <w:sz w:val="24"/>
          <w:szCs w:val="24"/>
        </w:rPr>
        <w:t xml:space="preserve">-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(Гл.1, ст.17). </w:t>
      </w:r>
    </w:p>
    <w:p w:rsidR="001F2B19" w:rsidRPr="001F2B19" w:rsidRDefault="001F2B19" w:rsidP="001F2B19">
      <w:pPr>
        <w:autoSpaceDE w:val="0"/>
        <w:autoSpaceDN w:val="0"/>
        <w:adjustRightInd w:val="0"/>
        <w:spacing w:after="0" w:line="240" w:lineRule="auto"/>
        <w:ind w:left="-1418"/>
        <w:jc w:val="both"/>
        <w:rPr>
          <w:rFonts w:ascii="Times New Roman" w:hAnsi="Times New Roman" w:cs="Times New Roman"/>
          <w:color w:val="000000"/>
          <w:sz w:val="24"/>
          <w:szCs w:val="24"/>
        </w:rPr>
      </w:pPr>
      <w:r w:rsidRPr="001F2B19">
        <w:rPr>
          <w:rFonts w:ascii="Times New Roman" w:hAnsi="Times New Roman" w:cs="Times New Roman"/>
          <w:color w:val="000000"/>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1F2B19">
        <w:rPr>
          <w:rFonts w:ascii="Times New Roman" w:hAnsi="Times New Roman" w:cs="Times New Roman"/>
          <w:b/>
          <w:bCs/>
          <w:color w:val="000000"/>
          <w:sz w:val="24"/>
          <w:szCs w:val="24"/>
        </w:rPr>
        <w:t xml:space="preserve">» </w:t>
      </w:r>
      <w:r w:rsidRPr="001F2B19">
        <w:rPr>
          <w:rFonts w:ascii="Times New Roman" w:hAnsi="Times New Roman" w:cs="Times New Roman"/>
          <w:color w:val="000000"/>
          <w:sz w:val="24"/>
          <w:szCs w:val="24"/>
        </w:rPr>
        <w:t>(№ 273-Ф3 от 29 декабря 2012 г.):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Start"/>
      <w:r w:rsidRPr="001F2B19">
        <w:rPr>
          <w:rFonts w:ascii="Times New Roman" w:hAnsi="Times New Roman" w:cs="Times New Roman"/>
          <w:color w:val="000000"/>
          <w:sz w:val="24"/>
          <w:szCs w:val="24"/>
        </w:rPr>
        <w:t xml:space="preserve"> .</w:t>
      </w:r>
      <w:proofErr w:type="gramEnd"/>
      <w:r w:rsidRPr="001F2B19">
        <w:rPr>
          <w:rFonts w:ascii="Times New Roman" w:hAnsi="Times New Roman" w:cs="Times New Roman"/>
          <w:color w:val="000000"/>
          <w:sz w:val="24"/>
          <w:szCs w:val="24"/>
        </w:rPr>
        <w:t xml:space="preserve">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 </w:t>
      </w:r>
    </w:p>
    <w:p w:rsidR="001F2B19" w:rsidRPr="001F2B19" w:rsidRDefault="001F2B19" w:rsidP="0062778A">
      <w:pPr>
        <w:autoSpaceDE w:val="0"/>
        <w:autoSpaceDN w:val="0"/>
        <w:adjustRightInd w:val="0"/>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1F2B19">
        <w:rPr>
          <w:rFonts w:ascii="Times New Roman" w:hAnsi="Times New Roman" w:cs="Times New Roman"/>
          <w:color w:val="000000"/>
          <w:sz w:val="24"/>
          <w:szCs w:val="24"/>
        </w:rPr>
        <w:t xml:space="preserve">ФГОС актуализирует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roofErr w:type="gramEnd"/>
    </w:p>
    <w:p w:rsidR="001F2B19" w:rsidRDefault="001F2B19" w:rsidP="001F2B19">
      <w:pPr>
        <w:pStyle w:val="Default"/>
        <w:ind w:left="-1276"/>
        <w:jc w:val="both"/>
      </w:pPr>
      <w:proofErr w:type="gramStart"/>
      <w:r w:rsidRPr="001F2B19">
        <w:t>ФГОС: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достигать взаимопонимания» (ФГОС ООО:</w:t>
      </w:r>
      <w:proofErr w:type="gramEnd"/>
      <w:r w:rsidRPr="001F2B19">
        <w:t xml:space="preserve"> Раздел IV. </w:t>
      </w:r>
      <w:proofErr w:type="gramStart"/>
      <w:r w:rsidRPr="001F2B19">
        <w:t>Требования к результатам освоения образовательной программы основного общего образования, п. 24).</w:t>
      </w:r>
      <w:proofErr w:type="gramEnd"/>
    </w:p>
    <w:p w:rsidR="0062778A" w:rsidRDefault="0062778A" w:rsidP="001F2B19">
      <w:pPr>
        <w:pStyle w:val="Default"/>
        <w:ind w:left="-1276"/>
        <w:jc w:val="both"/>
      </w:pPr>
    </w:p>
    <w:p w:rsidR="0062778A" w:rsidRPr="0062778A" w:rsidRDefault="0062778A" w:rsidP="0062778A">
      <w:pPr>
        <w:autoSpaceDE w:val="0"/>
        <w:autoSpaceDN w:val="0"/>
        <w:adjustRightInd w:val="0"/>
        <w:spacing w:after="0" w:line="240" w:lineRule="auto"/>
        <w:ind w:left="-1276"/>
        <w:jc w:val="both"/>
        <w:rPr>
          <w:rFonts w:ascii="Cambria" w:hAnsi="Cambria" w:cs="Cambria"/>
          <w:b/>
          <w:bCs/>
          <w:color w:val="000000"/>
          <w:sz w:val="24"/>
          <w:szCs w:val="24"/>
        </w:rPr>
      </w:pPr>
      <w:r w:rsidRPr="0062778A">
        <w:rPr>
          <w:rFonts w:ascii="Cambria" w:hAnsi="Cambria" w:cs="Cambria"/>
          <w:b/>
          <w:bCs/>
          <w:color w:val="000000"/>
          <w:sz w:val="24"/>
          <w:szCs w:val="24"/>
        </w:rPr>
        <w:t>Направления деятельности духовно-нравственного развития, воспитания и социализации обучающихся, их профессиональной ориентации, здоровье</w:t>
      </w:r>
      <w:r w:rsidR="00E90D45">
        <w:rPr>
          <w:rFonts w:ascii="Cambria" w:hAnsi="Cambria" w:cs="Cambria"/>
          <w:b/>
          <w:bCs/>
          <w:color w:val="000000"/>
          <w:sz w:val="24"/>
          <w:szCs w:val="24"/>
        </w:rPr>
        <w:t xml:space="preserve"> </w:t>
      </w:r>
      <w:r w:rsidRPr="0062778A">
        <w:rPr>
          <w:rFonts w:ascii="Cambria" w:hAnsi="Cambria" w:cs="Cambria"/>
          <w:b/>
          <w:bCs/>
          <w:color w:val="000000"/>
          <w:sz w:val="24"/>
          <w:szCs w:val="24"/>
        </w:rPr>
        <w:t>сберегающей деятельности и формирования экологической культуры.</w:t>
      </w:r>
    </w:p>
    <w:p w:rsidR="0062778A" w:rsidRPr="0062778A" w:rsidRDefault="0062778A" w:rsidP="0062778A">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62778A">
        <w:rPr>
          <w:rFonts w:ascii="Times New Roman" w:hAnsi="Times New Roman" w:cs="Times New Roman"/>
          <w:color w:val="000000"/>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62778A">
        <w:rPr>
          <w:rFonts w:ascii="Times New Roman" w:hAnsi="Times New Roman" w:cs="Times New Roman"/>
          <w:i/>
          <w:iCs/>
          <w:color w:val="000000"/>
          <w:sz w:val="24"/>
          <w:szCs w:val="24"/>
        </w:rPr>
        <w:t xml:space="preserve">уклада школьной жизни, </w:t>
      </w:r>
      <w:r w:rsidRPr="0062778A">
        <w:rPr>
          <w:rFonts w:ascii="Times New Roman" w:hAnsi="Times New Roman" w:cs="Times New Roman"/>
          <w:color w:val="000000"/>
          <w:sz w:val="24"/>
          <w:szCs w:val="24"/>
        </w:rPr>
        <w:t xml:space="preserve">обеспечивающего создание социальной среды развития обучающихся; включающего урочную и внеурочную (общественно значимую деятельность, систему воспитательных мероприятий, культурных и социальных практик). </w:t>
      </w:r>
      <w:proofErr w:type="gramEnd"/>
    </w:p>
    <w:p w:rsidR="0062778A" w:rsidRPr="0062778A" w:rsidRDefault="0062778A" w:rsidP="0062778A">
      <w:pPr>
        <w:autoSpaceDE w:val="0"/>
        <w:autoSpaceDN w:val="0"/>
        <w:adjustRightInd w:val="0"/>
        <w:spacing w:after="0" w:line="240" w:lineRule="auto"/>
        <w:ind w:left="-1276"/>
        <w:jc w:val="both"/>
        <w:rPr>
          <w:rFonts w:ascii="Times New Roman" w:hAnsi="Times New Roman" w:cs="Times New Roman"/>
          <w:color w:val="000000"/>
          <w:sz w:val="24"/>
          <w:szCs w:val="24"/>
        </w:rPr>
      </w:pPr>
      <w:r w:rsidRPr="0062778A">
        <w:rPr>
          <w:rFonts w:ascii="Times New Roman" w:hAnsi="Times New Roman" w:cs="Times New Roman"/>
          <w:color w:val="000000"/>
          <w:sz w:val="24"/>
          <w:szCs w:val="24"/>
        </w:rPr>
        <w:t xml:space="preserve">Школьный уклад основывается на системе базовых национальных ценностей российского общества и учитывает историко-культурную и этническую специфику города Хабаровска, потребности обучающихся и их родителей (законных представителей). </w:t>
      </w:r>
    </w:p>
    <w:p w:rsidR="0062778A" w:rsidRDefault="0062778A" w:rsidP="0062778A">
      <w:pPr>
        <w:pStyle w:val="Default"/>
        <w:ind w:left="-1276"/>
        <w:jc w:val="both"/>
      </w:pPr>
      <w:r w:rsidRPr="0062778A">
        <w:t xml:space="preserve">В формировании уклада школьной жизни определяющую роль играет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w:t>
      </w:r>
      <w:r w:rsidRPr="0062778A">
        <w:lastRenderedPageBreak/>
        <w:t>коллективные обсуждения, дискуссии, позволяющие наиболее точно определить специфику ценностных и целевых ориентиров гимназии, элементов коллективной жизнедеятельности, обеспечивающих реализацию ценностей и целей.</w:t>
      </w:r>
    </w:p>
    <w:p w:rsidR="0062778A" w:rsidRPr="0062778A" w:rsidRDefault="0062778A" w:rsidP="0062778A">
      <w:pPr>
        <w:pStyle w:val="Default"/>
        <w:ind w:left="-1276"/>
        <w:jc w:val="both"/>
      </w:pPr>
      <w:r w:rsidRPr="0062778A">
        <w:t xml:space="preserve">Основными направлениями деятельности школы по духовно-нравственному развитию, воспитанию и социализации, профессиональной ориентации </w:t>
      </w:r>
      <w:proofErr w:type="gramStart"/>
      <w:r w:rsidRPr="0062778A">
        <w:t>обучающихся</w:t>
      </w:r>
      <w:proofErr w:type="gramEnd"/>
      <w:r w:rsidRPr="0062778A">
        <w:t xml:space="preserve">, </w:t>
      </w:r>
      <w:proofErr w:type="spellStart"/>
      <w:r w:rsidRPr="0062778A">
        <w:t>здоровьесберегающей</w:t>
      </w:r>
      <w:proofErr w:type="spellEnd"/>
      <w:r w:rsidRPr="0062778A">
        <w:t xml:space="preserve"> деятельности и формированию экологической культуры обучающихся являются: </w:t>
      </w:r>
    </w:p>
    <w:p w:rsidR="0062778A" w:rsidRPr="0062778A" w:rsidRDefault="0062778A" w:rsidP="0062778A">
      <w:pPr>
        <w:pStyle w:val="Default"/>
        <w:spacing w:after="84"/>
        <w:ind w:left="-1276"/>
        <w:jc w:val="both"/>
      </w:pPr>
      <w:r w:rsidRPr="0062778A">
        <w:t xml:space="preserve">- обеспечение принятия </w:t>
      </w:r>
      <w:proofErr w:type="gramStart"/>
      <w:r w:rsidRPr="0062778A">
        <w:t>обучающимися</w:t>
      </w:r>
      <w:proofErr w:type="gramEnd"/>
      <w:r w:rsidRPr="0062778A">
        <w:t xml:space="preserve">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w:t>
      </w:r>
      <w:r w:rsidR="00E90D45">
        <w:t>ения к другому человеку, его мн</w:t>
      </w:r>
      <w:r w:rsidRPr="0062778A">
        <w:t xml:space="preserve">ению, мировоззрению; </w:t>
      </w:r>
    </w:p>
    <w:p w:rsidR="0062778A" w:rsidRPr="0062778A" w:rsidRDefault="0062778A" w:rsidP="0062778A">
      <w:pPr>
        <w:pStyle w:val="Default"/>
        <w:spacing w:after="84"/>
        <w:ind w:left="-1276"/>
        <w:jc w:val="both"/>
      </w:pPr>
      <w:r w:rsidRPr="0062778A">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62778A">
        <w:t>конвенционирования</w:t>
      </w:r>
      <w:proofErr w:type="spellEnd"/>
      <w:r w:rsidRPr="0062778A">
        <w:t xml:space="preserve"> интересов, процедур, формирование готовности и способности вести переговоры, противостоять негативным воздействиям социальной среды); </w:t>
      </w:r>
    </w:p>
    <w:p w:rsidR="0062778A" w:rsidRDefault="0062778A" w:rsidP="0062778A">
      <w:pPr>
        <w:pStyle w:val="Default"/>
        <w:ind w:left="-1276"/>
        <w:jc w:val="both"/>
      </w:pPr>
      <w:r w:rsidRPr="0062778A">
        <w:t xml:space="preserve">- социальная самоидентификация </w:t>
      </w:r>
      <w:proofErr w:type="gramStart"/>
      <w:r w:rsidRPr="0062778A">
        <w:t>обучающихся</w:t>
      </w:r>
      <w:proofErr w:type="gramEnd"/>
      <w:r w:rsidRPr="0062778A">
        <w:t xml:space="preserve"> в процессе участия в личностно значимой и общественно приемлемой деятельности; </w:t>
      </w:r>
    </w:p>
    <w:p w:rsidR="00377B55" w:rsidRPr="00377B55" w:rsidRDefault="00377B55" w:rsidP="00377B55">
      <w:pPr>
        <w:pStyle w:val="Default"/>
        <w:ind w:left="-1276"/>
        <w:jc w:val="both"/>
      </w:pPr>
      <w:r w:rsidRPr="00377B55">
        <w:t xml:space="preserve">-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77B55" w:rsidRPr="00377B55" w:rsidRDefault="00377B55" w:rsidP="00377B55">
      <w:pPr>
        <w:pStyle w:val="Default"/>
        <w:ind w:left="-1276"/>
        <w:jc w:val="both"/>
      </w:pPr>
      <w:r w:rsidRPr="00377B55">
        <w:t xml:space="preserve">- формирование партнерских отношений с родителями (законными представителями) </w:t>
      </w:r>
    </w:p>
    <w:p w:rsidR="00377B55" w:rsidRPr="00377B55" w:rsidRDefault="00377B55" w:rsidP="00377B55">
      <w:pPr>
        <w:pStyle w:val="Default"/>
        <w:ind w:left="-1276"/>
        <w:jc w:val="both"/>
      </w:pPr>
      <w:r w:rsidRPr="00377B55">
        <w:t xml:space="preserve">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w:t>
      </w:r>
    </w:p>
    <w:p w:rsidR="00377B55" w:rsidRPr="00377B55" w:rsidRDefault="00377B55" w:rsidP="00377B55">
      <w:pPr>
        <w:pStyle w:val="Default"/>
        <w:ind w:left="-1276"/>
        <w:jc w:val="both"/>
      </w:pPr>
      <w:r w:rsidRPr="00377B55">
        <w:t xml:space="preserve">- формирование у </w:t>
      </w:r>
      <w:proofErr w:type="gramStart"/>
      <w:r w:rsidRPr="00377B55">
        <w:t>обучающихся</w:t>
      </w:r>
      <w:proofErr w:type="gramEnd"/>
      <w:r w:rsidRPr="00377B55">
        <w:t xml:space="preserve"> мотивации к труду, потребности к приобретению профессии; </w:t>
      </w:r>
    </w:p>
    <w:p w:rsidR="00377B55" w:rsidRPr="00377B55" w:rsidRDefault="00377B55" w:rsidP="00377B55">
      <w:pPr>
        <w:pStyle w:val="Default"/>
        <w:spacing w:after="86"/>
        <w:ind w:left="-1276"/>
        <w:jc w:val="both"/>
      </w:pPr>
      <w:r w:rsidRPr="00377B55">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377B55" w:rsidRPr="00377B55" w:rsidRDefault="00377B55" w:rsidP="00377B55">
      <w:pPr>
        <w:pStyle w:val="Default"/>
        <w:spacing w:after="86"/>
        <w:ind w:left="-1276"/>
        <w:jc w:val="both"/>
      </w:pPr>
      <w:r w:rsidRPr="00377B55">
        <w:t xml:space="preserve">- создание условий для профессиональной ориентации обучающихся через систему работы педагогов, психологов, социальных педагогов; </w:t>
      </w:r>
    </w:p>
    <w:p w:rsidR="00377B55" w:rsidRPr="00377B55" w:rsidRDefault="00377B55" w:rsidP="00377B55">
      <w:pPr>
        <w:pStyle w:val="Default"/>
        <w:spacing w:after="86"/>
        <w:ind w:left="-1276"/>
        <w:jc w:val="both"/>
      </w:pPr>
      <w:r w:rsidRPr="00377B55">
        <w:t xml:space="preserve">- сотрудничество с учреждениями профессионального образования; </w:t>
      </w:r>
    </w:p>
    <w:p w:rsidR="00377B55" w:rsidRPr="00377B55" w:rsidRDefault="00377B55" w:rsidP="00377B55">
      <w:pPr>
        <w:pStyle w:val="Default"/>
        <w:spacing w:after="86"/>
        <w:ind w:left="-1276"/>
        <w:jc w:val="both"/>
      </w:pPr>
      <w:r w:rsidRPr="00377B55">
        <w:t xml:space="preserve">- совместная деятельность </w:t>
      </w:r>
      <w:proofErr w:type="gramStart"/>
      <w:r w:rsidRPr="00377B55">
        <w:t>обучающихся</w:t>
      </w:r>
      <w:proofErr w:type="gramEnd"/>
      <w:r w:rsidRPr="00377B55">
        <w:t xml:space="preserve"> с родителями (законными представителями); </w:t>
      </w:r>
    </w:p>
    <w:p w:rsidR="00377B55" w:rsidRDefault="00377B55" w:rsidP="00377B55">
      <w:pPr>
        <w:pStyle w:val="Default"/>
        <w:spacing w:after="86"/>
        <w:ind w:left="-1276"/>
        <w:jc w:val="both"/>
      </w:pPr>
      <w:r w:rsidRPr="00377B55">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t xml:space="preserve">; </w:t>
      </w:r>
    </w:p>
    <w:p w:rsidR="00377B55" w:rsidRPr="00377B55" w:rsidRDefault="00377B55" w:rsidP="00377B55">
      <w:pPr>
        <w:pStyle w:val="Default"/>
        <w:spacing w:after="86"/>
        <w:ind w:left="-1276"/>
        <w:jc w:val="both"/>
      </w:pPr>
      <w:proofErr w:type="gramStart"/>
      <w:r w:rsidRPr="00377B55">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w:t>
      </w:r>
      <w:proofErr w:type="gramEnd"/>
    </w:p>
    <w:p w:rsidR="00377B55" w:rsidRDefault="00377B55" w:rsidP="00377B55">
      <w:pPr>
        <w:pStyle w:val="Default"/>
        <w:spacing w:after="86"/>
        <w:ind w:left="-1276"/>
        <w:jc w:val="both"/>
      </w:pPr>
      <w:r w:rsidRPr="00377B55">
        <w:t>- формирование мотивационно-ценностных отношений обучающегося в сфере самопознания, самоопределения, самореализации, самосовершенствования мотивации и способности к духовно-</w:t>
      </w:r>
      <w:r w:rsidRPr="00377B55">
        <w:lastRenderedPageBreak/>
        <w:t>нравственному самосовершенствованию; формирование позитивной самооценки, самоуважения, конструктивных способов самореализации</w:t>
      </w:r>
      <w:r>
        <w:t xml:space="preserve">; </w:t>
      </w:r>
    </w:p>
    <w:p w:rsidR="00377B55" w:rsidRPr="00377B55" w:rsidRDefault="00377B55" w:rsidP="00377B55">
      <w:pPr>
        <w:pStyle w:val="Default"/>
        <w:spacing w:after="86"/>
        <w:ind w:left="-1276"/>
        <w:jc w:val="both"/>
      </w:pPr>
      <w:r w:rsidRPr="00377B55">
        <w:t xml:space="preserve">- формирование мотивационно-ценностных отношений обучающегося в сфере здорового образа жизни - осознание </w:t>
      </w:r>
      <w:proofErr w:type="gramStart"/>
      <w:r w:rsidRPr="00377B55">
        <w:t>обучающимися</w:t>
      </w:r>
      <w:proofErr w:type="gramEnd"/>
      <w:r w:rsidRPr="00377B55">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377B55" w:rsidRPr="00377B55" w:rsidRDefault="00377B55" w:rsidP="00377B55">
      <w:pPr>
        <w:pStyle w:val="Default"/>
        <w:ind w:left="-1276"/>
        <w:jc w:val="both"/>
      </w:pPr>
      <w:r w:rsidRPr="00377B55">
        <w:t xml:space="preserve">- осознанное отношение </w:t>
      </w:r>
      <w:proofErr w:type="gramStart"/>
      <w:r w:rsidRPr="00377B55">
        <w:t>обучающихся</w:t>
      </w:r>
      <w:proofErr w:type="gramEnd"/>
      <w:r w:rsidRPr="00377B55">
        <w:t xml:space="preserve"> к выбору индивидуального рациона здорового питания; </w:t>
      </w:r>
    </w:p>
    <w:p w:rsidR="00377B55" w:rsidRPr="00377B55" w:rsidRDefault="00377B55" w:rsidP="00377B55">
      <w:pPr>
        <w:pStyle w:val="Default"/>
        <w:spacing w:after="84"/>
        <w:ind w:left="-1276"/>
        <w:jc w:val="both"/>
      </w:pPr>
      <w:proofErr w:type="gramStart"/>
      <w:r w:rsidRPr="00377B55">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 навыков личной гигиены; профилактики употребления наркотиков и других </w:t>
      </w:r>
      <w:proofErr w:type="spellStart"/>
      <w:r w:rsidRPr="00377B55">
        <w:t>психоактивных</w:t>
      </w:r>
      <w:proofErr w:type="spellEnd"/>
      <w:r w:rsidRPr="00377B55">
        <w:t xml:space="preserve"> веществ, профилактики инфекционных заболеваний; </w:t>
      </w:r>
      <w:proofErr w:type="gramEnd"/>
    </w:p>
    <w:p w:rsidR="00377B55" w:rsidRPr="00377B55" w:rsidRDefault="00377B55" w:rsidP="00377B55">
      <w:pPr>
        <w:pStyle w:val="Default"/>
        <w:spacing w:after="84"/>
        <w:ind w:left="-1276"/>
        <w:jc w:val="both"/>
      </w:pPr>
      <w:r w:rsidRPr="00377B55">
        <w:t xml:space="preserve">- убежденности в выборе здорового образа жизни; </w:t>
      </w:r>
    </w:p>
    <w:p w:rsidR="00377B55" w:rsidRPr="00377B55" w:rsidRDefault="00377B55" w:rsidP="00377B55">
      <w:pPr>
        <w:pStyle w:val="Default"/>
        <w:ind w:left="-1276"/>
        <w:jc w:val="both"/>
      </w:pPr>
      <w:r w:rsidRPr="00377B55">
        <w:t xml:space="preserve">- формирование готовности </w:t>
      </w:r>
      <w:proofErr w:type="gramStart"/>
      <w:r w:rsidRPr="00377B55">
        <w:t>обучающихся</w:t>
      </w:r>
      <w:proofErr w:type="gramEnd"/>
      <w:r w:rsidRPr="00377B55">
        <w:t xml:space="preserve">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377B55">
        <w:t>здоровьесберегающего</w:t>
      </w:r>
      <w:proofErr w:type="spellEnd"/>
      <w:r w:rsidRPr="00377B55">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377B55" w:rsidRPr="00377B55" w:rsidRDefault="00377B55" w:rsidP="00377B55">
      <w:pPr>
        <w:pStyle w:val="Default"/>
        <w:ind w:left="-1276"/>
        <w:jc w:val="both"/>
      </w:pPr>
    </w:p>
    <w:p w:rsidR="00377B55" w:rsidRPr="00377B55" w:rsidRDefault="00377B55" w:rsidP="00377B55">
      <w:pPr>
        <w:pStyle w:val="Default"/>
        <w:spacing w:after="86"/>
        <w:ind w:left="-1276"/>
        <w:jc w:val="both"/>
      </w:pPr>
      <w:r w:rsidRPr="00377B55">
        <w:t xml:space="preserve">- формирование необходимости следования принципу предосторожности при выборе варианта поведения; </w:t>
      </w:r>
    </w:p>
    <w:p w:rsidR="00377B55" w:rsidRPr="00377B55" w:rsidRDefault="00377B55" w:rsidP="00377B55">
      <w:pPr>
        <w:pStyle w:val="Default"/>
        <w:spacing w:after="86"/>
        <w:ind w:left="-1276"/>
        <w:jc w:val="both"/>
      </w:pPr>
      <w:r w:rsidRPr="00377B55">
        <w:t xml:space="preserve">- формирование мотивационно-ценностных отношений обучающегося в сфере искусства -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377B55" w:rsidRPr="00377B55" w:rsidRDefault="00377B55" w:rsidP="00377B55">
      <w:pPr>
        <w:pStyle w:val="Default"/>
        <w:spacing w:after="86"/>
        <w:ind w:left="-1276"/>
        <w:jc w:val="both"/>
      </w:pPr>
      <w:r w:rsidRPr="00377B55">
        <w:t xml:space="preserve">- развитие эстетического, эмоционально-ценностного видения окружающего мира; </w:t>
      </w:r>
    </w:p>
    <w:p w:rsidR="00377B55" w:rsidRPr="00377B55" w:rsidRDefault="00377B55" w:rsidP="00377B55">
      <w:pPr>
        <w:pStyle w:val="Default"/>
        <w:spacing w:after="86"/>
        <w:ind w:left="-1276"/>
        <w:jc w:val="both"/>
      </w:pPr>
      <w:r w:rsidRPr="00377B55">
        <w:t xml:space="preserve">- развитие способности к эмоционально-ценностному освоению мира, самовыражению и ориентации в художественном и нравственном пространстве культуры; </w:t>
      </w:r>
    </w:p>
    <w:p w:rsidR="00377B55" w:rsidRPr="00377B55" w:rsidRDefault="00377B55" w:rsidP="00377B55">
      <w:pPr>
        <w:pStyle w:val="Default"/>
        <w:spacing w:after="86"/>
        <w:ind w:left="-1276"/>
        <w:jc w:val="both"/>
      </w:pPr>
      <w:r w:rsidRPr="00377B55">
        <w:t xml:space="preserve">- воспитание уважения к истории культуры своего Отечества, </w:t>
      </w:r>
      <w:proofErr w:type="gramStart"/>
      <w:r w:rsidRPr="00377B55">
        <w:t>выраженной</w:t>
      </w:r>
      <w:proofErr w:type="gramEnd"/>
      <w:r w:rsidRPr="00377B55">
        <w:t xml:space="preserve"> в том числе в понимании красоты человека; </w:t>
      </w:r>
    </w:p>
    <w:p w:rsidR="00377B55" w:rsidRDefault="00377B55" w:rsidP="00377B55">
      <w:pPr>
        <w:pStyle w:val="Default"/>
        <w:ind w:left="-1276"/>
        <w:jc w:val="both"/>
      </w:pPr>
      <w:r w:rsidRPr="00377B55">
        <w:t xml:space="preserve">-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377B55" w:rsidRDefault="00377B55" w:rsidP="00377B55">
      <w:pPr>
        <w:pStyle w:val="Default"/>
        <w:ind w:left="-1276"/>
        <w:jc w:val="both"/>
      </w:pPr>
    </w:p>
    <w:p w:rsidR="00377B55" w:rsidRPr="00377B55" w:rsidRDefault="00377B55" w:rsidP="00377B55">
      <w:pPr>
        <w:autoSpaceDE w:val="0"/>
        <w:autoSpaceDN w:val="0"/>
        <w:adjustRightInd w:val="0"/>
        <w:spacing w:after="0" w:line="240" w:lineRule="auto"/>
        <w:ind w:left="-1276"/>
        <w:jc w:val="both"/>
        <w:rPr>
          <w:rFonts w:ascii="Cambria" w:hAnsi="Cambria" w:cs="Cambria"/>
          <w:color w:val="000000"/>
          <w:sz w:val="24"/>
          <w:szCs w:val="24"/>
        </w:rPr>
      </w:pPr>
      <w:r w:rsidRPr="00377B55">
        <w:rPr>
          <w:rFonts w:ascii="Cambria" w:hAnsi="Cambria" w:cs="Cambria"/>
          <w:b/>
          <w:bCs/>
          <w:color w:val="000000"/>
          <w:sz w:val="24"/>
          <w:szCs w:val="24"/>
        </w:rPr>
        <w:t xml:space="preserve">Содержание, виды деятельности и формы занятий с </w:t>
      </w:r>
      <w:proofErr w:type="gramStart"/>
      <w:r w:rsidRPr="00377B55">
        <w:rPr>
          <w:rFonts w:ascii="Cambria" w:hAnsi="Cambria" w:cs="Cambria"/>
          <w:b/>
          <w:bCs/>
          <w:color w:val="000000"/>
          <w:sz w:val="24"/>
          <w:szCs w:val="24"/>
        </w:rPr>
        <w:t>обучающимися</w:t>
      </w:r>
      <w:proofErr w:type="gramEnd"/>
      <w:r w:rsidRPr="00377B55">
        <w:rPr>
          <w:rFonts w:ascii="Cambria" w:hAnsi="Cambria" w:cs="Cambria"/>
          <w:b/>
          <w:bCs/>
          <w:color w:val="000000"/>
          <w:sz w:val="24"/>
          <w:szCs w:val="24"/>
        </w:rPr>
        <w:t xml:space="preserve"> по направлениям духовно-нравственного развития, воспитания и социализации.</w:t>
      </w:r>
    </w:p>
    <w:p w:rsidR="00377B55" w:rsidRPr="00377B55" w:rsidRDefault="00377B55" w:rsidP="00377B55">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77B55">
        <w:rPr>
          <w:rFonts w:ascii="Times New Roman" w:hAnsi="Times New Roman" w:cs="Times New Roman"/>
          <w:color w:val="000000"/>
          <w:sz w:val="24"/>
          <w:szCs w:val="24"/>
        </w:rPr>
        <w:t xml:space="preserve">Содержание, виды деятельности и формы занятий с </w:t>
      </w:r>
      <w:proofErr w:type="gramStart"/>
      <w:r w:rsidRPr="00377B55">
        <w:rPr>
          <w:rFonts w:ascii="Times New Roman" w:hAnsi="Times New Roman" w:cs="Times New Roman"/>
          <w:color w:val="000000"/>
          <w:sz w:val="24"/>
          <w:szCs w:val="24"/>
        </w:rPr>
        <w:t>обучающимися</w:t>
      </w:r>
      <w:proofErr w:type="gramEnd"/>
      <w:r w:rsidRPr="00377B55">
        <w:rPr>
          <w:rFonts w:ascii="Times New Roman" w:hAnsi="Times New Roman" w:cs="Times New Roman"/>
          <w:color w:val="000000"/>
          <w:sz w:val="24"/>
          <w:szCs w:val="24"/>
        </w:rPr>
        <w:t xml:space="preserve"> по обеспечению принятия обучающимися ценности Человека и человечности, формированию осознанного, уважительного и доброжелательного отношения к </w:t>
      </w:r>
    </w:p>
    <w:p w:rsidR="00377B55" w:rsidRPr="00377B55" w:rsidRDefault="00377B55" w:rsidP="00377B55">
      <w:pPr>
        <w:autoSpaceDE w:val="0"/>
        <w:autoSpaceDN w:val="0"/>
        <w:adjustRightInd w:val="0"/>
        <w:spacing w:after="86"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 </w:t>
      </w:r>
    </w:p>
    <w:p w:rsidR="00377B55" w:rsidRPr="00377B55" w:rsidRDefault="00377B55" w:rsidP="00377B55">
      <w:pPr>
        <w:autoSpaceDE w:val="0"/>
        <w:autoSpaceDN w:val="0"/>
        <w:adjustRightInd w:val="0"/>
        <w:spacing w:after="86"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lastRenderedPageBreak/>
        <w:t xml:space="preserve">- информационное и коммуникативное обеспечение рефлексии обучающихся межличностных отношений с окружающими; </w:t>
      </w:r>
    </w:p>
    <w:p w:rsidR="00377B55" w:rsidRPr="00377B55" w:rsidRDefault="00377B55" w:rsidP="00377B55">
      <w:pPr>
        <w:autoSpaceDE w:val="0"/>
        <w:autoSpaceDN w:val="0"/>
        <w:adjustRightInd w:val="0"/>
        <w:spacing w:after="0"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 </w:t>
      </w:r>
    </w:p>
    <w:p w:rsidR="00377B55" w:rsidRPr="00377B55" w:rsidRDefault="00377B55" w:rsidP="00377B55">
      <w:pPr>
        <w:autoSpaceDE w:val="0"/>
        <w:autoSpaceDN w:val="0"/>
        <w:adjustRightInd w:val="0"/>
        <w:spacing w:after="0" w:line="240" w:lineRule="auto"/>
        <w:ind w:left="-1276"/>
        <w:jc w:val="both"/>
        <w:rPr>
          <w:rFonts w:ascii="Times New Roman" w:hAnsi="Times New Roman" w:cs="Times New Roman"/>
          <w:color w:val="000000"/>
          <w:sz w:val="24"/>
          <w:szCs w:val="24"/>
        </w:rPr>
      </w:pPr>
    </w:p>
    <w:p w:rsidR="00377B55" w:rsidRPr="00377B55" w:rsidRDefault="00377B55" w:rsidP="00377B55">
      <w:pPr>
        <w:autoSpaceDE w:val="0"/>
        <w:autoSpaceDN w:val="0"/>
        <w:adjustRightInd w:val="0"/>
        <w:spacing w:after="0"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В решении задач обеспечения принятия </w:t>
      </w:r>
      <w:proofErr w:type="gramStart"/>
      <w:r w:rsidRPr="00377B55">
        <w:rPr>
          <w:rFonts w:ascii="Times New Roman" w:hAnsi="Times New Roman" w:cs="Times New Roman"/>
          <w:color w:val="000000"/>
          <w:sz w:val="24"/>
          <w:szCs w:val="24"/>
        </w:rPr>
        <w:t>обучающимися</w:t>
      </w:r>
      <w:proofErr w:type="gramEnd"/>
      <w:r w:rsidRPr="00377B55">
        <w:rPr>
          <w:rFonts w:ascii="Times New Roman" w:hAnsi="Times New Roman" w:cs="Times New Roman"/>
          <w:color w:val="000000"/>
          <w:sz w:val="24"/>
          <w:szCs w:val="24"/>
        </w:rPr>
        <w:t xml:space="preserve"> ценности Человека и человечности целесообразно использование потенциала уроков предметных областей филологии, общественно-научных предметов, совместных дел и мероприятий внеурочной деятельности, Интернет-ресурсов, роль организатора призван сыграть классный руководитель. </w:t>
      </w:r>
    </w:p>
    <w:p w:rsidR="00377B55" w:rsidRPr="00377B55" w:rsidRDefault="00377B55" w:rsidP="00377B55">
      <w:pPr>
        <w:autoSpaceDE w:val="0"/>
        <w:autoSpaceDN w:val="0"/>
        <w:adjustRightInd w:val="0"/>
        <w:spacing w:after="0"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w:t>
      </w:r>
      <w:proofErr w:type="gramStart"/>
      <w:r w:rsidRPr="00377B55">
        <w:rPr>
          <w:rFonts w:ascii="Times New Roman" w:hAnsi="Times New Roman" w:cs="Times New Roman"/>
          <w:color w:val="000000"/>
          <w:sz w:val="24"/>
          <w:szCs w:val="24"/>
        </w:rPr>
        <w:t>который</w:t>
      </w:r>
      <w:proofErr w:type="gramEnd"/>
      <w:r w:rsidRPr="00377B55">
        <w:rPr>
          <w:rFonts w:ascii="Times New Roman" w:hAnsi="Times New Roman" w:cs="Times New Roman"/>
          <w:color w:val="000000"/>
          <w:sz w:val="24"/>
          <w:szCs w:val="24"/>
        </w:rPr>
        <w:t xml:space="preserve"> обеспечивается в ходе внеурочной деятельности и воспитательных мероприятий, в составе коллектива ученического класса. Организаторами здесь выступают классный руководитель и педагоги школы. </w:t>
      </w:r>
    </w:p>
    <w:p w:rsidR="00377B55" w:rsidRPr="00377B55" w:rsidRDefault="00377B55" w:rsidP="00377B55">
      <w:pPr>
        <w:autoSpaceDE w:val="0"/>
        <w:autoSpaceDN w:val="0"/>
        <w:adjustRightInd w:val="0"/>
        <w:spacing w:after="0"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Включение </w:t>
      </w:r>
      <w:proofErr w:type="gramStart"/>
      <w:r w:rsidRPr="00377B55">
        <w:rPr>
          <w:rFonts w:ascii="Times New Roman" w:hAnsi="Times New Roman" w:cs="Times New Roman"/>
          <w:color w:val="000000"/>
          <w:sz w:val="24"/>
          <w:szCs w:val="24"/>
        </w:rPr>
        <w:t>обучающихся</w:t>
      </w:r>
      <w:proofErr w:type="gramEnd"/>
      <w:r w:rsidRPr="00377B55">
        <w:rPr>
          <w:rFonts w:ascii="Times New Roman" w:hAnsi="Times New Roman" w:cs="Times New Roman"/>
          <w:color w:val="000000"/>
          <w:sz w:val="24"/>
          <w:szCs w:val="24"/>
        </w:rPr>
        <w:t xml:space="preserve"> в сферу общественной самоорганизации осуществляется в школе через: </w:t>
      </w:r>
    </w:p>
    <w:p w:rsidR="00377B55" w:rsidRPr="00377B55" w:rsidRDefault="00377B55" w:rsidP="00377B55">
      <w:pPr>
        <w:autoSpaceDE w:val="0"/>
        <w:autoSpaceDN w:val="0"/>
        <w:adjustRightInd w:val="0"/>
        <w:spacing w:after="84"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 приобщение </w:t>
      </w:r>
      <w:proofErr w:type="gramStart"/>
      <w:r w:rsidRPr="00377B55">
        <w:rPr>
          <w:rFonts w:ascii="Times New Roman" w:hAnsi="Times New Roman" w:cs="Times New Roman"/>
          <w:color w:val="000000"/>
          <w:sz w:val="24"/>
          <w:szCs w:val="24"/>
        </w:rPr>
        <w:t>обучающихся</w:t>
      </w:r>
      <w:proofErr w:type="gramEnd"/>
      <w:r w:rsidRPr="00377B55">
        <w:rPr>
          <w:rFonts w:ascii="Times New Roman" w:hAnsi="Times New Roman" w:cs="Times New Roman"/>
          <w:color w:val="000000"/>
          <w:sz w:val="24"/>
          <w:szCs w:val="24"/>
        </w:rPr>
        <w:t xml:space="preserve"> к школьным традициям; </w:t>
      </w:r>
    </w:p>
    <w:p w:rsidR="00377B55" w:rsidRPr="00377B55" w:rsidRDefault="00377B55" w:rsidP="00377B55">
      <w:pPr>
        <w:autoSpaceDE w:val="0"/>
        <w:autoSpaceDN w:val="0"/>
        <w:adjustRightInd w:val="0"/>
        <w:spacing w:after="84"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 участие в ученическом самоуправлении, в деятельности детско-юношеских организаций и движений, в школьных и внешкольных организациях; </w:t>
      </w:r>
    </w:p>
    <w:p w:rsidR="00377B55" w:rsidRPr="00377B55" w:rsidRDefault="00377B55" w:rsidP="00377B55">
      <w:pPr>
        <w:autoSpaceDE w:val="0"/>
        <w:autoSpaceDN w:val="0"/>
        <w:adjustRightInd w:val="0"/>
        <w:spacing w:after="84"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 занятия в спортивных секциях, творческих клубах и объединениях по интересам; </w:t>
      </w:r>
    </w:p>
    <w:p w:rsidR="00377B55" w:rsidRPr="00377B55" w:rsidRDefault="00377B55" w:rsidP="00377B55">
      <w:pPr>
        <w:autoSpaceDE w:val="0"/>
        <w:autoSpaceDN w:val="0"/>
        <w:adjustRightInd w:val="0"/>
        <w:spacing w:after="84"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 участие в деятельности библиотечной сети, краеведческой работе; </w:t>
      </w:r>
    </w:p>
    <w:p w:rsidR="00377B55" w:rsidRPr="00377B55" w:rsidRDefault="00377B55" w:rsidP="00377B55">
      <w:pPr>
        <w:autoSpaceDE w:val="0"/>
        <w:autoSpaceDN w:val="0"/>
        <w:adjustRightInd w:val="0"/>
        <w:spacing w:after="84"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 занятия в рамках военно-патриотических объединений; </w:t>
      </w:r>
    </w:p>
    <w:p w:rsidR="00377B55" w:rsidRPr="00377B55" w:rsidRDefault="00377B55" w:rsidP="00377B55">
      <w:pPr>
        <w:autoSpaceDE w:val="0"/>
        <w:autoSpaceDN w:val="0"/>
        <w:adjustRightInd w:val="0"/>
        <w:spacing w:after="84"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 участие обучающихся в деятельности творческих объединений, благотворительных организаций; </w:t>
      </w:r>
    </w:p>
    <w:p w:rsidR="00377B55" w:rsidRPr="00377B55" w:rsidRDefault="00377B55" w:rsidP="00377B55">
      <w:pPr>
        <w:autoSpaceDE w:val="0"/>
        <w:autoSpaceDN w:val="0"/>
        <w:adjustRightInd w:val="0"/>
        <w:spacing w:after="84"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 деятельность по экологическому просвещению сверстников, родителей, населения; </w:t>
      </w:r>
    </w:p>
    <w:p w:rsidR="00377B55" w:rsidRPr="00377B55" w:rsidRDefault="00377B55" w:rsidP="00377B55">
      <w:pPr>
        <w:autoSpaceDE w:val="0"/>
        <w:autoSpaceDN w:val="0"/>
        <w:adjustRightInd w:val="0"/>
        <w:spacing w:after="84"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 участие в благоустройстве школы, класса, района, города; </w:t>
      </w:r>
    </w:p>
    <w:p w:rsidR="00377B55" w:rsidRPr="00377B55" w:rsidRDefault="00377B55" w:rsidP="00377B55">
      <w:pPr>
        <w:autoSpaceDE w:val="0"/>
        <w:autoSpaceDN w:val="0"/>
        <w:adjustRightInd w:val="0"/>
        <w:spacing w:after="84"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 партнерство с общественными организациями и объединениями; </w:t>
      </w:r>
    </w:p>
    <w:p w:rsidR="00377B55" w:rsidRPr="00377B55" w:rsidRDefault="00377B55" w:rsidP="00377B55">
      <w:pPr>
        <w:autoSpaceDE w:val="0"/>
        <w:autoSpaceDN w:val="0"/>
        <w:adjustRightInd w:val="0"/>
        <w:spacing w:after="0" w:line="240" w:lineRule="auto"/>
        <w:ind w:left="-1276"/>
        <w:jc w:val="both"/>
        <w:rPr>
          <w:rFonts w:ascii="Times New Roman" w:hAnsi="Times New Roman" w:cs="Times New Roman"/>
          <w:color w:val="000000"/>
          <w:sz w:val="24"/>
          <w:szCs w:val="24"/>
        </w:rPr>
      </w:pPr>
      <w:r w:rsidRPr="00377B55">
        <w:rPr>
          <w:rFonts w:ascii="Times New Roman" w:hAnsi="Times New Roman" w:cs="Times New Roman"/>
          <w:color w:val="000000"/>
          <w:sz w:val="24"/>
          <w:szCs w:val="24"/>
        </w:rPr>
        <w:t xml:space="preserve">- участие в проведении акций и праздников (региональных, государственных, международных). </w:t>
      </w:r>
    </w:p>
    <w:p w:rsidR="00377B55" w:rsidRPr="00377B55" w:rsidRDefault="00377B55" w:rsidP="00377B55">
      <w:pPr>
        <w:pStyle w:val="Default"/>
        <w:ind w:left="-1276"/>
        <w:jc w:val="both"/>
      </w:pPr>
      <w:r>
        <w:t xml:space="preserve">         </w:t>
      </w:r>
      <w:r w:rsidRPr="00377B55">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377B55" w:rsidRPr="00377B55" w:rsidRDefault="00377B55" w:rsidP="00377B55">
      <w:pPr>
        <w:pStyle w:val="Default"/>
        <w:ind w:left="-1276"/>
        <w:jc w:val="both"/>
      </w:pPr>
      <w:r w:rsidRPr="00377B55">
        <w:t xml:space="preserve">Формирование мотивов и ценностей обучающегося в сфере трудовых отношений и выбора будущей профессии предполагается осуществлять </w:t>
      </w:r>
      <w:proofErr w:type="gramStart"/>
      <w:r w:rsidRPr="00377B55">
        <w:t>через</w:t>
      </w:r>
      <w:proofErr w:type="gramEnd"/>
      <w:r w:rsidRPr="00377B55">
        <w:t xml:space="preserve">: </w:t>
      </w:r>
    </w:p>
    <w:p w:rsidR="00377B55" w:rsidRPr="00377B55" w:rsidRDefault="00377B55" w:rsidP="00377B55">
      <w:pPr>
        <w:pStyle w:val="Default"/>
        <w:ind w:left="-1276"/>
        <w:jc w:val="both"/>
      </w:pPr>
      <w:r w:rsidRPr="00377B55">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377B55" w:rsidRPr="00377B55" w:rsidRDefault="00377B55" w:rsidP="00377B55">
      <w:pPr>
        <w:pStyle w:val="Default"/>
        <w:ind w:left="-1276"/>
        <w:jc w:val="both"/>
      </w:pPr>
      <w:r w:rsidRPr="00377B55">
        <w:t>- использование сре</w:t>
      </w:r>
      <w:proofErr w:type="gramStart"/>
      <w:r w:rsidRPr="00377B55">
        <w:t>дств пс</w:t>
      </w:r>
      <w:proofErr w:type="gramEnd"/>
      <w:r w:rsidRPr="00377B55">
        <w:t xml:space="preserve">ихолого-педагогической поддержки обучающихся и развитие консультационной помощи в их профессиональной ориентации, включающей диагностику </w:t>
      </w:r>
      <w:r w:rsidRPr="00377B55">
        <w:lastRenderedPageBreak/>
        <w:t xml:space="preserve">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Деятельность по этому направлению включает сотрудничество с предприятиями, организациями профессионального образования, совместную деятельность </w:t>
      </w:r>
      <w:proofErr w:type="gramStart"/>
      <w:r w:rsidRPr="00377B55">
        <w:t>обучающихся</w:t>
      </w:r>
      <w:proofErr w:type="gramEnd"/>
      <w:r w:rsidRPr="00377B55">
        <w:t xml:space="preserve"> с родителями (законными представителями), Интернет-активности обучающихся. Мотивы и ценности </w:t>
      </w:r>
      <w:proofErr w:type="gramStart"/>
      <w:r w:rsidRPr="00377B55">
        <w:t>обучающегося</w:t>
      </w:r>
      <w:proofErr w:type="gramEnd"/>
      <w:r w:rsidRPr="00377B55">
        <w:t xml:space="preserve"> в сфере отношений к природе поможет сформировать изучение предметных областей естественнонаучных предметов, физической культуры и основы безопасности жизнедеятельности, а также различные формы внеурочной деятельности. </w:t>
      </w:r>
    </w:p>
    <w:p w:rsidR="00377B55" w:rsidRPr="00377B55" w:rsidRDefault="00377B55" w:rsidP="00377B55">
      <w:pPr>
        <w:pStyle w:val="Default"/>
        <w:ind w:left="-1276"/>
        <w:jc w:val="both"/>
      </w:pPr>
      <w:r w:rsidRPr="00377B55">
        <w:t xml:space="preserve">Реализация задач развития эстетического сознания обучающихся </w:t>
      </w:r>
      <w:proofErr w:type="gramStart"/>
      <w:r w:rsidRPr="00377B55">
        <w:t>может быт возложена</w:t>
      </w:r>
      <w:proofErr w:type="gramEnd"/>
      <w:r w:rsidRPr="00377B55">
        <w:t xml:space="preserve"> на уроки предметной областей филологии, общественных наук, искусства, а также на различные формы внеурочной деятельности. 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общественно-научных и естественнонаучных предметов</w:t>
      </w:r>
      <w:proofErr w:type="gramStart"/>
      <w:r w:rsidRPr="00377B55">
        <w:t xml:space="preserve"> ,</w:t>
      </w:r>
      <w:proofErr w:type="gramEnd"/>
      <w:r w:rsidRPr="00377B55">
        <w:t xml:space="preserve"> различные формы внеурочной деятельности.</w:t>
      </w:r>
    </w:p>
    <w:p w:rsidR="00B42F83" w:rsidRDefault="00B42F83" w:rsidP="00B42F83">
      <w:pPr>
        <w:pStyle w:val="Default"/>
        <w:ind w:left="-1276"/>
        <w:jc w:val="both"/>
        <w:rPr>
          <w:b/>
          <w:bCs/>
        </w:rPr>
      </w:pPr>
    </w:p>
    <w:p w:rsidR="00B42F83" w:rsidRPr="00B42F83" w:rsidRDefault="00B42F83" w:rsidP="00B42F83">
      <w:pPr>
        <w:pStyle w:val="Default"/>
        <w:ind w:left="-1276"/>
        <w:jc w:val="both"/>
      </w:pPr>
      <w:r w:rsidRPr="00B42F83">
        <w:rPr>
          <w:b/>
          <w:bCs/>
        </w:rPr>
        <w:t xml:space="preserve">Формы индивидуальной и групповой организации профессиональной ориентации </w:t>
      </w:r>
      <w:proofErr w:type="gramStart"/>
      <w:r w:rsidRPr="00B42F83">
        <w:rPr>
          <w:b/>
          <w:bCs/>
        </w:rPr>
        <w:t>обучающихся</w:t>
      </w:r>
      <w:proofErr w:type="gramEnd"/>
      <w:r w:rsidRPr="00B42F83">
        <w:rPr>
          <w:b/>
          <w:bCs/>
        </w:rPr>
        <w:t>.</w:t>
      </w:r>
    </w:p>
    <w:p w:rsidR="00377B55" w:rsidRDefault="00B42F83" w:rsidP="00B42F83">
      <w:pPr>
        <w:pStyle w:val="Default"/>
        <w:ind w:left="-1276"/>
        <w:jc w:val="both"/>
      </w:pPr>
      <w:r>
        <w:t xml:space="preserve">          </w:t>
      </w:r>
      <w:r w:rsidRPr="00B42F83">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 пр.</w:t>
      </w:r>
    </w:p>
    <w:p w:rsidR="00627CB3" w:rsidRDefault="00627CB3" w:rsidP="00B42F83">
      <w:pPr>
        <w:pStyle w:val="Default"/>
        <w:ind w:left="-1276"/>
        <w:jc w:val="both"/>
      </w:pPr>
    </w:p>
    <w:p w:rsidR="00627CB3" w:rsidRPr="00627CB3" w:rsidRDefault="00627CB3" w:rsidP="00627CB3">
      <w:pPr>
        <w:autoSpaceDE w:val="0"/>
        <w:autoSpaceDN w:val="0"/>
        <w:adjustRightInd w:val="0"/>
        <w:spacing w:after="0" w:line="240" w:lineRule="auto"/>
        <w:ind w:left="-1276"/>
        <w:jc w:val="both"/>
        <w:rPr>
          <w:rFonts w:ascii="Cambria" w:hAnsi="Cambria" w:cs="Cambria"/>
          <w:color w:val="000000"/>
          <w:sz w:val="24"/>
          <w:szCs w:val="24"/>
        </w:rPr>
      </w:pPr>
      <w:r w:rsidRPr="00627CB3">
        <w:rPr>
          <w:rFonts w:ascii="Cambria" w:hAnsi="Cambria" w:cs="Cambria"/>
          <w:b/>
          <w:bCs/>
          <w:color w:val="000000"/>
          <w:sz w:val="24"/>
          <w:szCs w:val="24"/>
        </w:rPr>
        <w:t>Этапы организации работы в системе социального воспитания в школе, совместной деятельности школы с предприятиями, общественными организациями, в том числе с организациями дополнительного образования.</w:t>
      </w:r>
    </w:p>
    <w:p w:rsidR="00627CB3" w:rsidRDefault="00627CB3" w:rsidP="00627CB3">
      <w:pPr>
        <w:pStyle w:val="Default"/>
        <w:ind w:left="-1276"/>
        <w:jc w:val="both"/>
      </w:pPr>
      <w:r>
        <w:t xml:space="preserve">             </w:t>
      </w:r>
      <w:r w:rsidRPr="00627CB3">
        <w:t>Достижение результатов социализации обучающихся в совместной деятельности школы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6C35A2" w:rsidRDefault="006C35A2" w:rsidP="006C35A2">
      <w:pPr>
        <w:pStyle w:val="Default"/>
        <w:ind w:left="-1276"/>
        <w:jc w:val="both"/>
      </w:pPr>
      <w:r>
        <w:t>Основные формы организации педагогической поддержки социализации обучающихся с учетом урочной и внеурочной деятельности, формы участия специалистов и социальных партнеров по направлениям социального воспитания.</w:t>
      </w:r>
    </w:p>
    <w:p w:rsidR="006C35A2" w:rsidRDefault="006C35A2" w:rsidP="006C35A2">
      <w:pPr>
        <w:pStyle w:val="Default"/>
        <w:ind w:left="-1276"/>
        <w:jc w:val="both"/>
      </w:pPr>
      <w:r>
        <w:t xml:space="preserve">                  Основными формами организации педагогической поддержки обучающихся являются: психолого-педагогическое консультирование, метод организации </w:t>
      </w:r>
    </w:p>
    <w:p w:rsidR="006C35A2" w:rsidRDefault="006C35A2" w:rsidP="006C35A2">
      <w:pPr>
        <w:pStyle w:val="Default"/>
        <w:ind w:left="-1276"/>
        <w:jc w:val="both"/>
      </w:pPr>
      <w:r>
        <w:t>развивающих ситуаций, ситуационно-ролевые игры и другие.</w:t>
      </w:r>
    </w:p>
    <w:p w:rsidR="006C35A2" w:rsidRPr="00627CB3" w:rsidRDefault="006C35A2" w:rsidP="006C35A2">
      <w:pPr>
        <w:pStyle w:val="Default"/>
        <w:ind w:left="-1276"/>
        <w:jc w:val="both"/>
      </w:pPr>
      <w:r w:rsidRPr="006C35A2">
        <w:t xml:space="preserve">Психолого-педагогическая консультация в качестве основной формы организации педагогической поддержки </w:t>
      </w:r>
      <w:proofErr w:type="gramStart"/>
      <w:r w:rsidRPr="006C35A2">
        <w:t>обучающихся</w:t>
      </w:r>
      <w:proofErr w:type="gramEnd"/>
      <w:r w:rsidRPr="006C35A2">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w:t>
      </w:r>
    </w:p>
    <w:p w:rsidR="00377B55" w:rsidRPr="00627CB3" w:rsidRDefault="00377B55" w:rsidP="00627CB3">
      <w:pPr>
        <w:pStyle w:val="Default"/>
        <w:pageBreakBefore/>
        <w:ind w:left="-1276"/>
        <w:jc w:val="both"/>
      </w:pPr>
    </w:p>
    <w:p w:rsidR="00627CB3" w:rsidRPr="00627CB3" w:rsidRDefault="00627CB3" w:rsidP="00627CB3">
      <w:pPr>
        <w:autoSpaceDE w:val="0"/>
        <w:autoSpaceDN w:val="0"/>
        <w:adjustRightInd w:val="0"/>
        <w:spacing w:after="0" w:line="240" w:lineRule="auto"/>
        <w:ind w:left="-1276"/>
        <w:jc w:val="both"/>
        <w:rPr>
          <w:rFonts w:ascii="Times New Roman" w:hAnsi="Times New Roman" w:cs="Times New Roman"/>
          <w:color w:val="000000"/>
          <w:sz w:val="24"/>
          <w:szCs w:val="24"/>
        </w:rPr>
      </w:pPr>
      <w:r w:rsidRPr="00627CB3">
        <w:rPr>
          <w:rFonts w:ascii="Times New Roman" w:hAnsi="Times New Roman" w:cs="Times New Roman"/>
          <w:color w:val="000000"/>
          <w:sz w:val="24"/>
          <w:szCs w:val="24"/>
        </w:rPr>
        <w:t xml:space="preserve">. </w:t>
      </w:r>
    </w:p>
    <w:p w:rsidR="00627CB3" w:rsidRPr="00627CB3" w:rsidRDefault="00627CB3" w:rsidP="00627CB3">
      <w:pPr>
        <w:autoSpaceDE w:val="0"/>
        <w:autoSpaceDN w:val="0"/>
        <w:adjustRightInd w:val="0"/>
        <w:spacing w:after="0" w:line="240" w:lineRule="auto"/>
        <w:ind w:left="-1276"/>
        <w:jc w:val="both"/>
        <w:rPr>
          <w:rFonts w:ascii="Times New Roman" w:hAnsi="Times New Roman" w:cs="Times New Roman"/>
          <w:color w:val="000000"/>
          <w:sz w:val="24"/>
          <w:szCs w:val="24"/>
        </w:rPr>
      </w:pPr>
    </w:p>
    <w:p w:rsidR="00627CB3" w:rsidRPr="00627CB3" w:rsidRDefault="00627CB3" w:rsidP="00627CB3">
      <w:pPr>
        <w:autoSpaceDE w:val="0"/>
        <w:autoSpaceDN w:val="0"/>
        <w:adjustRightInd w:val="0"/>
        <w:spacing w:after="0" w:line="240" w:lineRule="auto"/>
        <w:ind w:left="-1276"/>
        <w:jc w:val="both"/>
        <w:rPr>
          <w:rFonts w:ascii="Times New Roman" w:hAnsi="Times New Roman" w:cs="Times New Roman"/>
          <w:color w:val="000000"/>
          <w:sz w:val="24"/>
          <w:szCs w:val="24"/>
        </w:rPr>
      </w:pPr>
      <w:r w:rsidRPr="00627CB3">
        <w:rPr>
          <w:rFonts w:ascii="Times New Roman" w:hAnsi="Times New Roman" w:cs="Times New Roman"/>
          <w:b/>
          <w:bCs/>
          <w:color w:val="000000"/>
          <w:sz w:val="24"/>
          <w:szCs w:val="24"/>
        </w:rPr>
        <w:t xml:space="preserve">Организация развивающих ситуаций </w:t>
      </w:r>
      <w:r w:rsidRPr="00627CB3">
        <w:rPr>
          <w:rFonts w:ascii="Times New Roman" w:hAnsi="Times New Roman" w:cs="Times New Roman"/>
          <w:color w:val="000000"/>
          <w:sz w:val="24"/>
          <w:szCs w:val="24"/>
        </w:rPr>
        <w:t xml:space="preserve">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w:t>
      </w:r>
      <w:proofErr w:type="gramStart"/>
      <w:r w:rsidRPr="00627CB3">
        <w:rPr>
          <w:rFonts w:ascii="Times New Roman" w:hAnsi="Times New Roman" w:cs="Times New Roman"/>
          <w:color w:val="000000"/>
          <w:sz w:val="24"/>
          <w:szCs w:val="24"/>
        </w:rPr>
        <w:t>Обучающийся</w:t>
      </w:r>
      <w:proofErr w:type="gramEnd"/>
      <w:r w:rsidRPr="00627CB3">
        <w:rPr>
          <w:rFonts w:ascii="Times New Roman" w:hAnsi="Times New Roman" w:cs="Times New Roman"/>
          <w:color w:val="000000"/>
          <w:sz w:val="24"/>
          <w:szCs w:val="24"/>
        </w:rPr>
        <w:t xml:space="preserve">,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обучающихся в разнообразные виды деятельности. </w:t>
      </w:r>
    </w:p>
    <w:p w:rsidR="00627CB3" w:rsidRPr="00627CB3" w:rsidRDefault="00627CB3" w:rsidP="00627CB3">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27CB3">
        <w:rPr>
          <w:rFonts w:ascii="Times New Roman" w:hAnsi="Times New Roman" w:cs="Times New Roman"/>
          <w:color w:val="000000"/>
          <w:sz w:val="24"/>
          <w:szCs w:val="24"/>
        </w:rPr>
        <w:t xml:space="preserve">Основными формами организации педагогической поддержки обучающихся являются </w:t>
      </w:r>
      <w:r w:rsidRPr="00627CB3">
        <w:rPr>
          <w:rFonts w:ascii="Times New Roman" w:hAnsi="Times New Roman" w:cs="Times New Roman"/>
          <w:b/>
          <w:bCs/>
          <w:color w:val="000000"/>
          <w:sz w:val="24"/>
          <w:szCs w:val="24"/>
        </w:rPr>
        <w:t xml:space="preserve">ситуационно-ролевые игры, </w:t>
      </w:r>
      <w:r w:rsidRPr="00627CB3">
        <w:rPr>
          <w:rFonts w:ascii="Times New Roman" w:hAnsi="Times New Roman" w:cs="Times New Roman"/>
          <w:color w:val="000000"/>
          <w:sz w:val="24"/>
          <w:szCs w:val="24"/>
        </w:rPr>
        <w:t xml:space="preserve">позволяющие совершенствовать способы межличностного взаимодействия; аутотренинги, способствующие развитию навыков </w:t>
      </w:r>
      <w:proofErr w:type="spellStart"/>
      <w:r w:rsidRPr="00627CB3">
        <w:rPr>
          <w:rFonts w:ascii="Times New Roman" w:hAnsi="Times New Roman" w:cs="Times New Roman"/>
          <w:color w:val="000000"/>
          <w:sz w:val="24"/>
          <w:szCs w:val="24"/>
        </w:rPr>
        <w:t>саморегуляции</w:t>
      </w:r>
      <w:proofErr w:type="spellEnd"/>
      <w:r w:rsidRPr="00627CB3">
        <w:rPr>
          <w:rFonts w:ascii="Times New Roman" w:hAnsi="Times New Roman" w:cs="Times New Roman"/>
          <w:color w:val="000000"/>
          <w:sz w:val="24"/>
          <w:szCs w:val="24"/>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w:t>
      </w:r>
      <w:proofErr w:type="gramStart"/>
      <w:r w:rsidRPr="00627CB3">
        <w:rPr>
          <w:rFonts w:ascii="Times New Roman" w:hAnsi="Times New Roman" w:cs="Times New Roman"/>
          <w:color w:val="000000"/>
          <w:sz w:val="24"/>
          <w:szCs w:val="24"/>
        </w:rPr>
        <w:t>обучающийся</w:t>
      </w:r>
      <w:proofErr w:type="gramEnd"/>
      <w:r w:rsidRPr="00627CB3">
        <w:rPr>
          <w:rFonts w:ascii="Times New Roman" w:hAnsi="Times New Roman" w:cs="Times New Roman"/>
          <w:color w:val="000000"/>
          <w:sz w:val="24"/>
          <w:szCs w:val="24"/>
        </w:rPr>
        <w:t xml:space="preserve">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 - ролевой игре обучающийся,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627CB3" w:rsidRDefault="00627CB3" w:rsidP="00627CB3">
      <w:pPr>
        <w:autoSpaceDE w:val="0"/>
        <w:autoSpaceDN w:val="0"/>
        <w:adjustRightInd w:val="0"/>
        <w:spacing w:after="0" w:line="240" w:lineRule="auto"/>
        <w:ind w:left="-127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627CB3" w:rsidRPr="00627CB3" w:rsidRDefault="00627CB3" w:rsidP="00627CB3">
      <w:pPr>
        <w:autoSpaceDE w:val="0"/>
        <w:autoSpaceDN w:val="0"/>
        <w:adjustRightInd w:val="0"/>
        <w:spacing w:after="0" w:line="240" w:lineRule="auto"/>
        <w:ind w:left="-1276"/>
        <w:jc w:val="both"/>
        <w:rPr>
          <w:rFonts w:ascii="Times New Roman" w:hAnsi="Times New Roman" w:cs="Times New Roman"/>
          <w:color w:val="000000"/>
          <w:sz w:val="24"/>
          <w:szCs w:val="24"/>
        </w:rPr>
      </w:pPr>
      <w:r w:rsidRPr="00627CB3">
        <w:rPr>
          <w:rFonts w:ascii="Times New Roman" w:hAnsi="Times New Roman" w:cs="Times New Roman"/>
          <w:b/>
          <w:bCs/>
          <w:color w:val="000000"/>
          <w:sz w:val="24"/>
          <w:szCs w:val="24"/>
        </w:rPr>
        <w:t xml:space="preserve">Формы участия специалистов и социальных партнеров по направлениям социального воспитания. </w:t>
      </w:r>
    </w:p>
    <w:p w:rsidR="00627CB3" w:rsidRPr="00627CB3" w:rsidRDefault="00627CB3" w:rsidP="00627CB3">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27CB3">
        <w:rPr>
          <w:rFonts w:ascii="Times New Roman" w:hAnsi="Times New Roman" w:cs="Times New Roman"/>
          <w:color w:val="000000"/>
          <w:sz w:val="24"/>
          <w:szCs w:val="24"/>
        </w:rPr>
        <w:t xml:space="preserve">Важнейшим партнером школы в реализации цели и задач воспитания и социализации являются родители обучающегося (законные представители), </w:t>
      </w:r>
    </w:p>
    <w:p w:rsidR="00627CB3" w:rsidRPr="00627CB3" w:rsidRDefault="00627CB3" w:rsidP="00627CB3">
      <w:pPr>
        <w:autoSpaceDE w:val="0"/>
        <w:autoSpaceDN w:val="0"/>
        <w:adjustRightInd w:val="0"/>
        <w:spacing w:after="86" w:line="240" w:lineRule="auto"/>
        <w:ind w:left="-1276"/>
        <w:jc w:val="both"/>
        <w:rPr>
          <w:rFonts w:ascii="Times New Roman" w:hAnsi="Times New Roman" w:cs="Times New Roman"/>
          <w:color w:val="000000"/>
          <w:sz w:val="24"/>
          <w:szCs w:val="24"/>
        </w:rPr>
      </w:pPr>
      <w:r w:rsidRPr="00627CB3">
        <w:rPr>
          <w:rFonts w:ascii="Times New Roman" w:hAnsi="Times New Roman" w:cs="Times New Roman"/>
          <w:color w:val="000000"/>
          <w:sz w:val="24"/>
          <w:szCs w:val="24"/>
        </w:rPr>
        <w:t xml:space="preserve">- как обладатель и распорядитель ресурсов для воспитания и социализации; </w:t>
      </w:r>
    </w:p>
    <w:p w:rsidR="00627CB3" w:rsidRPr="00627CB3" w:rsidRDefault="00627CB3" w:rsidP="00627CB3">
      <w:pPr>
        <w:autoSpaceDE w:val="0"/>
        <w:autoSpaceDN w:val="0"/>
        <w:adjustRightInd w:val="0"/>
        <w:spacing w:after="0" w:line="240" w:lineRule="auto"/>
        <w:ind w:left="-1276"/>
        <w:jc w:val="both"/>
        <w:rPr>
          <w:rFonts w:ascii="Times New Roman" w:hAnsi="Times New Roman" w:cs="Times New Roman"/>
          <w:color w:val="000000"/>
          <w:sz w:val="24"/>
          <w:szCs w:val="24"/>
        </w:rPr>
      </w:pPr>
      <w:r w:rsidRPr="00627CB3">
        <w:rPr>
          <w:rFonts w:ascii="Times New Roman" w:hAnsi="Times New Roman" w:cs="Times New Roman"/>
          <w:color w:val="000000"/>
          <w:sz w:val="24"/>
          <w:szCs w:val="24"/>
        </w:rPr>
        <w:t xml:space="preserve">- непосредственный воспитатель (в рамках школьного и семейного воспитания). </w:t>
      </w:r>
    </w:p>
    <w:p w:rsidR="00377B55" w:rsidRPr="00627CB3" w:rsidRDefault="00627CB3" w:rsidP="00627CB3">
      <w:pPr>
        <w:pStyle w:val="Default"/>
        <w:spacing w:after="86"/>
        <w:ind w:left="-1276"/>
        <w:jc w:val="both"/>
      </w:pPr>
      <w:r w:rsidRPr="00627CB3">
        <w:t>В качестве социальных партнеров по направлениям социального воспитания могут привлекаться выпускники, представители общественности, органов управления, бизнес сообщества.</w:t>
      </w:r>
    </w:p>
    <w:p w:rsidR="00627CB3" w:rsidRPr="00627CB3" w:rsidRDefault="00627CB3" w:rsidP="00627CB3">
      <w:pPr>
        <w:autoSpaceDE w:val="0"/>
        <w:autoSpaceDN w:val="0"/>
        <w:adjustRightInd w:val="0"/>
        <w:spacing w:after="0" w:line="240" w:lineRule="auto"/>
        <w:ind w:left="-1418"/>
        <w:jc w:val="both"/>
        <w:rPr>
          <w:rFonts w:ascii="Cambria" w:hAnsi="Cambria" w:cs="Cambria"/>
          <w:color w:val="000000"/>
          <w:sz w:val="24"/>
          <w:szCs w:val="24"/>
        </w:rPr>
      </w:pPr>
      <w:r w:rsidRPr="00627CB3">
        <w:rPr>
          <w:rFonts w:ascii="Cambria" w:hAnsi="Cambria" w:cs="Cambria"/>
          <w:b/>
          <w:bCs/>
          <w:color w:val="000000"/>
          <w:sz w:val="24"/>
          <w:szCs w:val="24"/>
        </w:rPr>
        <w:t>Модели организации работы по формированию экологически целесообразного, здорового и безопасного образа жизни.</w:t>
      </w:r>
    </w:p>
    <w:p w:rsidR="00627CB3" w:rsidRPr="00627CB3" w:rsidRDefault="00627CB3" w:rsidP="00627CB3">
      <w:pPr>
        <w:autoSpaceDE w:val="0"/>
        <w:autoSpaceDN w:val="0"/>
        <w:adjustRightInd w:val="0"/>
        <w:spacing w:after="0" w:line="240" w:lineRule="auto"/>
        <w:ind w:left="-1418"/>
        <w:jc w:val="both"/>
        <w:rPr>
          <w:rFonts w:ascii="Times New Roman" w:hAnsi="Times New Roman" w:cs="Times New Roman"/>
          <w:color w:val="000000"/>
          <w:sz w:val="24"/>
          <w:szCs w:val="24"/>
        </w:rPr>
      </w:pPr>
      <w:r w:rsidRPr="00627CB3">
        <w:rPr>
          <w:rFonts w:ascii="Times New Roman" w:hAnsi="Times New Roman" w:cs="Times New Roman"/>
          <w:b/>
          <w:bCs/>
          <w:color w:val="000000"/>
          <w:sz w:val="24"/>
          <w:szCs w:val="24"/>
        </w:rPr>
        <w:t xml:space="preserve">Модель организации физкультурно-спортивной и оздоровительной работы </w:t>
      </w:r>
      <w:r w:rsidRPr="00627CB3">
        <w:rPr>
          <w:rFonts w:ascii="Times New Roman" w:hAnsi="Times New Roman" w:cs="Times New Roman"/>
          <w:color w:val="000000"/>
          <w:sz w:val="24"/>
          <w:szCs w:val="24"/>
        </w:rPr>
        <w:t xml:space="preserve">предполагает формирование групп школьников на основе их интересов в сфере физической культуры и спорта (спортивные секции), организацию тренировок в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377B55" w:rsidRDefault="00627CB3" w:rsidP="00627CB3">
      <w:pPr>
        <w:pStyle w:val="Default"/>
        <w:ind w:left="-1418"/>
        <w:jc w:val="both"/>
      </w:pPr>
      <w:r w:rsidRPr="00627CB3">
        <w:rPr>
          <w:b/>
          <w:bCs/>
        </w:rPr>
        <w:t xml:space="preserve">Модель профилактической работы </w:t>
      </w:r>
      <w:r w:rsidRPr="00627CB3">
        <w:t xml:space="preserve">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В работе используются </w:t>
      </w:r>
      <w:r w:rsidRPr="00627CB3">
        <w:lastRenderedPageBreak/>
        <w:t>возможности профильных организаций - медицинских, правоохранительных, социальных и т. д. В ученическом классе профилактическую работу организует классный руководитель.</w:t>
      </w:r>
    </w:p>
    <w:p w:rsidR="00627CB3" w:rsidRPr="00627CB3" w:rsidRDefault="00627CB3" w:rsidP="00627CB3">
      <w:pPr>
        <w:pStyle w:val="Default"/>
        <w:ind w:left="-1418"/>
        <w:jc w:val="both"/>
      </w:pPr>
      <w:r w:rsidRPr="00627CB3">
        <w:rPr>
          <w:b/>
          <w:bCs/>
        </w:rPr>
        <w:t xml:space="preserve">Модель просветительской и методической работы </w:t>
      </w:r>
      <w:r w:rsidRPr="00627CB3">
        <w:t xml:space="preserve">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627CB3">
        <w:t xml:space="preserve">зарегистрированные) </w:t>
      </w:r>
      <w:proofErr w:type="gramEnd"/>
      <w:r w:rsidRPr="00627CB3">
        <w:t xml:space="preserve">аудитории, может быть: </w:t>
      </w:r>
    </w:p>
    <w:p w:rsidR="00627CB3" w:rsidRPr="00627CB3" w:rsidRDefault="00627CB3" w:rsidP="00627CB3">
      <w:pPr>
        <w:pStyle w:val="Default"/>
        <w:ind w:left="-1418"/>
        <w:jc w:val="both"/>
      </w:pPr>
      <w:r w:rsidRPr="00627CB3">
        <w:t xml:space="preserve">- внешней - предполагает привлечение возможностей других учреждений и организаций, спортивные клубы, лечебные учреждения, стадионы, библиотеки и т. д.; </w:t>
      </w:r>
    </w:p>
    <w:p w:rsidR="00627CB3" w:rsidRPr="00627CB3" w:rsidRDefault="00627CB3" w:rsidP="00627CB3">
      <w:pPr>
        <w:pStyle w:val="Default"/>
        <w:ind w:left="-1418"/>
        <w:jc w:val="both"/>
      </w:pPr>
      <w:r w:rsidRPr="00627CB3">
        <w:t xml:space="preserve">- внутренней - получение информации организуется в школе, в том числе одна группа обучающихся выступает источником информации для другого коллектива, других групп - коллективов; </w:t>
      </w:r>
    </w:p>
    <w:p w:rsidR="00627CB3" w:rsidRPr="00627CB3" w:rsidRDefault="00627CB3" w:rsidP="00627CB3">
      <w:pPr>
        <w:pStyle w:val="Default"/>
        <w:ind w:left="-1418"/>
        <w:jc w:val="both"/>
      </w:pPr>
      <w:r w:rsidRPr="00627CB3">
        <w:t>Работа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w:t>
      </w:r>
    </w:p>
    <w:p w:rsidR="00627CB3" w:rsidRDefault="00627CB3" w:rsidP="00627CB3">
      <w:pPr>
        <w:autoSpaceDE w:val="0"/>
        <w:autoSpaceDN w:val="0"/>
        <w:adjustRightInd w:val="0"/>
        <w:spacing w:after="0" w:line="240" w:lineRule="auto"/>
        <w:ind w:left="-1418"/>
        <w:jc w:val="both"/>
        <w:rPr>
          <w:rFonts w:ascii="Cambria" w:hAnsi="Cambria" w:cs="Cambria"/>
          <w:b/>
          <w:bCs/>
          <w:color w:val="000000"/>
          <w:sz w:val="24"/>
          <w:szCs w:val="24"/>
        </w:rPr>
      </w:pPr>
    </w:p>
    <w:p w:rsidR="00627CB3" w:rsidRPr="00627CB3" w:rsidRDefault="00627CB3" w:rsidP="00627CB3">
      <w:pPr>
        <w:autoSpaceDE w:val="0"/>
        <w:autoSpaceDN w:val="0"/>
        <w:adjustRightInd w:val="0"/>
        <w:spacing w:after="0" w:line="240" w:lineRule="auto"/>
        <w:ind w:left="-1418"/>
        <w:jc w:val="both"/>
        <w:rPr>
          <w:rFonts w:ascii="Cambria" w:hAnsi="Cambria" w:cs="Cambria"/>
          <w:color w:val="000000"/>
          <w:sz w:val="24"/>
          <w:szCs w:val="24"/>
        </w:rPr>
      </w:pPr>
      <w:r w:rsidRPr="00627CB3">
        <w:rPr>
          <w:rFonts w:ascii="Cambria" w:hAnsi="Cambria" w:cs="Cambria"/>
          <w:b/>
          <w:bCs/>
          <w:color w:val="000000"/>
          <w:sz w:val="24"/>
          <w:szCs w:val="24"/>
        </w:rPr>
        <w:t xml:space="preserve">Методика и инструментарий мониторинга духовно-нравственного развития, воспитания и социализации </w:t>
      </w:r>
      <w:proofErr w:type="gramStart"/>
      <w:r w:rsidRPr="00627CB3">
        <w:rPr>
          <w:rFonts w:ascii="Cambria" w:hAnsi="Cambria" w:cs="Cambria"/>
          <w:b/>
          <w:bCs/>
          <w:color w:val="000000"/>
          <w:sz w:val="24"/>
          <w:szCs w:val="24"/>
        </w:rPr>
        <w:t>обучающихся</w:t>
      </w:r>
      <w:proofErr w:type="gramEnd"/>
      <w:r w:rsidRPr="00627CB3">
        <w:rPr>
          <w:rFonts w:ascii="Cambria" w:hAnsi="Cambria" w:cs="Cambria"/>
          <w:b/>
          <w:bCs/>
          <w:color w:val="000000"/>
          <w:sz w:val="24"/>
          <w:szCs w:val="24"/>
        </w:rPr>
        <w:t>.</w:t>
      </w:r>
    </w:p>
    <w:p w:rsidR="00627CB3" w:rsidRPr="00627CB3" w:rsidRDefault="00627CB3" w:rsidP="00627CB3">
      <w:pPr>
        <w:autoSpaceDE w:val="0"/>
        <w:autoSpaceDN w:val="0"/>
        <w:adjustRightInd w:val="0"/>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27CB3">
        <w:rPr>
          <w:rFonts w:ascii="Times New Roman" w:hAnsi="Times New Roman" w:cs="Times New Roman"/>
          <w:color w:val="000000"/>
          <w:sz w:val="24"/>
          <w:szCs w:val="24"/>
        </w:rPr>
        <w:t xml:space="preserve">Инструментарий мониторинга духовно-нравственного развития, воспитания и социализации </w:t>
      </w:r>
      <w:proofErr w:type="gramStart"/>
      <w:r w:rsidRPr="00627CB3">
        <w:rPr>
          <w:rFonts w:ascii="Times New Roman" w:hAnsi="Times New Roman" w:cs="Times New Roman"/>
          <w:color w:val="000000"/>
          <w:sz w:val="24"/>
          <w:szCs w:val="24"/>
        </w:rPr>
        <w:t>обучающихся</w:t>
      </w:r>
      <w:proofErr w:type="gramEnd"/>
      <w:r w:rsidRPr="00627CB3">
        <w:rPr>
          <w:rFonts w:ascii="Times New Roman" w:hAnsi="Times New Roman" w:cs="Times New Roman"/>
          <w:color w:val="000000"/>
          <w:sz w:val="24"/>
          <w:szCs w:val="24"/>
        </w:rPr>
        <w:t xml:space="preserve"> включает следующие элементы: </w:t>
      </w:r>
    </w:p>
    <w:p w:rsidR="00627CB3" w:rsidRPr="00627CB3" w:rsidRDefault="00627CB3" w:rsidP="00627CB3">
      <w:pPr>
        <w:autoSpaceDE w:val="0"/>
        <w:autoSpaceDN w:val="0"/>
        <w:adjustRightInd w:val="0"/>
        <w:spacing w:after="0" w:line="240" w:lineRule="auto"/>
        <w:ind w:left="-1418"/>
        <w:jc w:val="both"/>
        <w:rPr>
          <w:rFonts w:ascii="Times New Roman" w:hAnsi="Times New Roman" w:cs="Times New Roman"/>
          <w:color w:val="000000"/>
          <w:sz w:val="24"/>
          <w:szCs w:val="24"/>
        </w:rPr>
      </w:pPr>
      <w:r w:rsidRPr="00627CB3">
        <w:rPr>
          <w:rFonts w:ascii="Times New Roman" w:hAnsi="Times New Roman" w:cs="Times New Roman"/>
          <w:color w:val="000000"/>
          <w:sz w:val="24"/>
          <w:szCs w:val="24"/>
        </w:rPr>
        <w:t xml:space="preserve">- профессиональная и общественная экспертиза планов и программ духовно - нравственного развития, воспитания и </w:t>
      </w:r>
      <w:proofErr w:type="gramStart"/>
      <w:r w:rsidRPr="00627CB3">
        <w:rPr>
          <w:rFonts w:ascii="Times New Roman" w:hAnsi="Times New Roman" w:cs="Times New Roman"/>
          <w:color w:val="000000"/>
          <w:sz w:val="24"/>
          <w:szCs w:val="24"/>
        </w:rPr>
        <w:t>социализации</w:t>
      </w:r>
      <w:proofErr w:type="gramEnd"/>
      <w:r w:rsidRPr="00627CB3">
        <w:rPr>
          <w:rFonts w:ascii="Times New Roman" w:hAnsi="Times New Roman" w:cs="Times New Roman"/>
          <w:color w:val="000000"/>
          <w:sz w:val="24"/>
          <w:szCs w:val="24"/>
        </w:rPr>
        <w:t xml:space="preserve"> обучающихся на предмет следования требованиям ФГОС и учета специфики школы (социокультурное окружение, уклад школьной жизни, запрос родителей и общественности, наличные ресурсы); </w:t>
      </w:r>
    </w:p>
    <w:p w:rsidR="00627CB3" w:rsidRPr="00627CB3" w:rsidRDefault="00627CB3" w:rsidP="00627CB3">
      <w:pPr>
        <w:autoSpaceDE w:val="0"/>
        <w:autoSpaceDN w:val="0"/>
        <w:adjustRightInd w:val="0"/>
        <w:spacing w:after="0" w:line="240" w:lineRule="auto"/>
        <w:ind w:left="-1418"/>
        <w:jc w:val="both"/>
        <w:rPr>
          <w:rFonts w:ascii="Times New Roman" w:hAnsi="Times New Roman" w:cs="Times New Roman"/>
          <w:color w:val="000000"/>
          <w:sz w:val="24"/>
          <w:szCs w:val="24"/>
        </w:rPr>
      </w:pPr>
      <w:r w:rsidRPr="00627CB3">
        <w:rPr>
          <w:rFonts w:ascii="Times New Roman" w:hAnsi="Times New Roman" w:cs="Times New Roman"/>
          <w:color w:val="000000"/>
          <w:sz w:val="24"/>
          <w:szCs w:val="24"/>
        </w:rPr>
        <w:t xml:space="preserve">- периодический контроль исполнения планов деятельности, обеспечивающей духовно-нравственное развитие, воспитание и социализацию обучающихся; </w:t>
      </w:r>
    </w:p>
    <w:p w:rsidR="00627CB3" w:rsidRPr="00627CB3" w:rsidRDefault="00627CB3" w:rsidP="00627CB3">
      <w:pPr>
        <w:autoSpaceDE w:val="0"/>
        <w:autoSpaceDN w:val="0"/>
        <w:adjustRightInd w:val="0"/>
        <w:spacing w:after="0" w:line="240" w:lineRule="auto"/>
        <w:ind w:left="-1418"/>
        <w:jc w:val="both"/>
        <w:rPr>
          <w:rFonts w:ascii="Times New Roman" w:hAnsi="Times New Roman" w:cs="Times New Roman"/>
          <w:color w:val="000000"/>
          <w:sz w:val="24"/>
          <w:szCs w:val="24"/>
        </w:rPr>
      </w:pPr>
      <w:r w:rsidRPr="00627CB3">
        <w:rPr>
          <w:rFonts w:ascii="Times New Roman" w:hAnsi="Times New Roman" w:cs="Times New Roman"/>
          <w:color w:val="000000"/>
          <w:sz w:val="24"/>
          <w:szCs w:val="24"/>
        </w:rPr>
        <w:t xml:space="preserve">- профессиональная и общественная экспертиза отчетов об обеспечении духовно-нравственного развития, воспитания и социализации обучающихся </w:t>
      </w:r>
    </w:p>
    <w:p w:rsidR="0062778A" w:rsidRDefault="00627CB3" w:rsidP="00627CB3">
      <w:pPr>
        <w:pStyle w:val="Default"/>
        <w:ind w:left="-1418"/>
        <w:jc w:val="both"/>
      </w:pPr>
      <w:r w:rsidRPr="00627CB3">
        <w:t>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627CB3" w:rsidRPr="00627CB3" w:rsidRDefault="00627CB3" w:rsidP="00627CB3">
      <w:pPr>
        <w:pStyle w:val="Default"/>
        <w:ind w:left="-1418"/>
        <w:jc w:val="both"/>
      </w:pPr>
    </w:p>
    <w:p w:rsidR="00627CB3" w:rsidRPr="00627CB3" w:rsidRDefault="00627CB3" w:rsidP="00627CB3">
      <w:pPr>
        <w:autoSpaceDE w:val="0"/>
        <w:autoSpaceDN w:val="0"/>
        <w:adjustRightInd w:val="0"/>
        <w:spacing w:after="0" w:line="240" w:lineRule="auto"/>
        <w:ind w:left="-1418"/>
        <w:jc w:val="both"/>
        <w:rPr>
          <w:rFonts w:ascii="Cambria" w:hAnsi="Cambria" w:cs="Cambria"/>
          <w:color w:val="000000"/>
          <w:sz w:val="24"/>
          <w:szCs w:val="24"/>
        </w:rPr>
      </w:pPr>
      <w:r w:rsidRPr="00627CB3">
        <w:rPr>
          <w:rFonts w:ascii="Cambria" w:hAnsi="Cambria" w:cs="Cambria"/>
          <w:b/>
          <w:bCs/>
          <w:color w:val="000000"/>
          <w:sz w:val="24"/>
          <w:szCs w:val="24"/>
        </w:rPr>
        <w:t xml:space="preserve">Планируемые результаты духовно-нравственного развития, воспитания и социализации </w:t>
      </w:r>
      <w:proofErr w:type="gramStart"/>
      <w:r w:rsidRPr="00627CB3">
        <w:rPr>
          <w:rFonts w:ascii="Cambria" w:hAnsi="Cambria" w:cs="Cambria"/>
          <w:b/>
          <w:bCs/>
          <w:color w:val="000000"/>
          <w:sz w:val="24"/>
          <w:szCs w:val="24"/>
        </w:rPr>
        <w:t>обучающихся</w:t>
      </w:r>
      <w:proofErr w:type="gramEnd"/>
      <w:r w:rsidRPr="00627CB3">
        <w:rPr>
          <w:rFonts w:ascii="Cambria" w:hAnsi="Cambria" w:cs="Cambria"/>
          <w:b/>
          <w:bCs/>
          <w:color w:val="000000"/>
          <w:sz w:val="24"/>
          <w:szCs w:val="24"/>
        </w:rPr>
        <w:t>, формирования экологической культуры, культуры здорового и безопасного образа жизни обучающихся.</w:t>
      </w:r>
    </w:p>
    <w:p w:rsidR="00627CB3" w:rsidRPr="00627CB3" w:rsidRDefault="00627CB3" w:rsidP="00627CB3">
      <w:pPr>
        <w:autoSpaceDE w:val="0"/>
        <w:autoSpaceDN w:val="0"/>
        <w:adjustRightInd w:val="0"/>
        <w:spacing w:after="0" w:line="240" w:lineRule="auto"/>
        <w:ind w:left="-1418"/>
        <w:jc w:val="both"/>
        <w:rPr>
          <w:rFonts w:ascii="Times New Roman" w:hAnsi="Times New Roman" w:cs="Times New Roman"/>
          <w:color w:val="000000"/>
          <w:sz w:val="28"/>
          <w:szCs w:val="28"/>
        </w:rPr>
      </w:pPr>
      <w:r w:rsidRPr="00627CB3">
        <w:rPr>
          <w:rFonts w:ascii="Times New Roman" w:hAnsi="Times New Roman" w:cs="Times New Roman"/>
          <w:color w:val="000000"/>
          <w:sz w:val="24"/>
          <w:szCs w:val="24"/>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627CB3">
        <w:rPr>
          <w:rFonts w:ascii="Times New Roman" w:hAnsi="Times New Roman" w:cs="Times New Roman"/>
          <w:color w:val="000000"/>
          <w:sz w:val="24"/>
          <w:szCs w:val="24"/>
        </w:rPr>
        <w:t>конвенционирования</w:t>
      </w:r>
      <w:proofErr w:type="spellEnd"/>
      <w:r w:rsidRPr="00627CB3">
        <w:rPr>
          <w:rFonts w:ascii="Times New Roman" w:hAnsi="Times New Roman" w:cs="Times New Roman"/>
          <w:color w:val="000000"/>
          <w:sz w:val="24"/>
          <w:szCs w:val="24"/>
        </w:rPr>
        <w:t xml:space="preserve"> интересов, процедур, готовность и способность к ведению</w:t>
      </w:r>
      <w:r w:rsidRPr="00627CB3">
        <w:rPr>
          <w:rFonts w:ascii="Times New Roman" w:hAnsi="Times New Roman" w:cs="Times New Roman"/>
          <w:color w:val="000000"/>
          <w:sz w:val="28"/>
          <w:szCs w:val="28"/>
        </w:rPr>
        <w:t xml:space="preserve"> </w:t>
      </w:r>
      <w:r w:rsidRPr="00627CB3">
        <w:rPr>
          <w:rFonts w:ascii="Times New Roman" w:hAnsi="Times New Roman" w:cs="Times New Roman"/>
          <w:color w:val="000000"/>
          <w:sz w:val="24"/>
          <w:szCs w:val="24"/>
        </w:rPr>
        <w:t>переговоров;</w:t>
      </w:r>
      <w:r w:rsidRPr="00627CB3">
        <w:rPr>
          <w:rFonts w:ascii="Times New Roman" w:hAnsi="Times New Roman" w:cs="Times New Roman"/>
          <w:color w:val="000000"/>
          <w:sz w:val="28"/>
          <w:szCs w:val="28"/>
        </w:rPr>
        <w:t xml:space="preserve"> </w:t>
      </w:r>
    </w:p>
    <w:p w:rsidR="00627CB3" w:rsidRPr="00627CB3" w:rsidRDefault="00627CB3" w:rsidP="00627CB3">
      <w:pPr>
        <w:pStyle w:val="Default"/>
        <w:spacing w:after="86"/>
        <w:ind w:left="-1418"/>
        <w:jc w:val="both"/>
      </w:pPr>
      <w:proofErr w:type="gramStart"/>
      <w:r w:rsidRPr="00627CB3">
        <w:t xml:space="preserve">-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w:t>
      </w:r>
      <w:r w:rsidRPr="00627CB3">
        <w:lastRenderedPageBreak/>
        <w:t>сопричастности с судьбой российского народа).</w:t>
      </w:r>
      <w:proofErr w:type="gramEnd"/>
      <w:r w:rsidRPr="00627CB3">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27CB3" w:rsidRPr="00627CB3" w:rsidRDefault="00627CB3" w:rsidP="00627CB3">
      <w:pPr>
        <w:pStyle w:val="Default"/>
        <w:ind w:left="-1418"/>
        <w:jc w:val="both"/>
      </w:pPr>
      <w:r w:rsidRPr="00627CB3">
        <w:t xml:space="preserve">- </w:t>
      </w:r>
      <w:proofErr w:type="spellStart"/>
      <w:r w:rsidRPr="00627CB3">
        <w:t>сформированность</w:t>
      </w:r>
      <w:proofErr w:type="spellEnd"/>
      <w:r w:rsidRPr="00627CB3">
        <w:t xml:space="preserve">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627CB3" w:rsidRPr="00627CB3" w:rsidRDefault="00627CB3" w:rsidP="00627CB3">
      <w:pPr>
        <w:pStyle w:val="Default"/>
        <w:ind w:left="-1418"/>
        <w:jc w:val="both"/>
      </w:pPr>
      <w:r w:rsidRPr="00627CB3">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27CB3" w:rsidRPr="00627CB3" w:rsidRDefault="00627CB3" w:rsidP="00627CB3">
      <w:pPr>
        <w:pStyle w:val="Default"/>
        <w:ind w:left="-1418"/>
        <w:jc w:val="both"/>
      </w:pPr>
      <w:r w:rsidRPr="00627CB3">
        <w:t xml:space="preserve">- готовность к сознательному самоограничению в поступках, поведении, расточительном </w:t>
      </w:r>
      <w:proofErr w:type="spellStart"/>
      <w:r w:rsidRPr="00627CB3">
        <w:t>потребительстве</w:t>
      </w:r>
      <w:proofErr w:type="spellEnd"/>
      <w:r w:rsidRPr="00627CB3">
        <w:t xml:space="preserve">; </w:t>
      </w:r>
      <w:proofErr w:type="spellStart"/>
      <w:r w:rsidRPr="00627CB3">
        <w:t>сформированность</w:t>
      </w:r>
      <w:proofErr w:type="spellEnd"/>
      <w:r w:rsidRPr="00627CB3">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627CB3">
        <w:t>Сформированность</w:t>
      </w:r>
      <w:proofErr w:type="spellEnd"/>
      <w:r w:rsidRPr="00627CB3">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27CB3" w:rsidRPr="00627CB3" w:rsidRDefault="00627CB3" w:rsidP="00627CB3">
      <w:pPr>
        <w:pStyle w:val="Default"/>
        <w:ind w:left="-1418"/>
        <w:jc w:val="both"/>
      </w:pPr>
      <w:r w:rsidRPr="00627CB3">
        <w:t xml:space="preserve">- </w:t>
      </w:r>
      <w:proofErr w:type="spellStart"/>
      <w:r w:rsidRPr="00627CB3">
        <w:t>сформированность</w:t>
      </w:r>
      <w:proofErr w:type="spellEnd"/>
      <w:r w:rsidRPr="00627CB3">
        <w:t xml:space="preserve"> ценностно-смысловых установок, отражающих личностные и гражданские позиции в деятельности, правосознание</w:t>
      </w:r>
      <w:r>
        <w:t xml:space="preserve">. </w:t>
      </w:r>
    </w:p>
    <w:p w:rsidR="00627CB3" w:rsidRDefault="00627CB3" w:rsidP="00627CB3">
      <w:pPr>
        <w:pStyle w:val="Default"/>
        <w:spacing w:after="86"/>
        <w:ind w:left="-1418"/>
        <w:jc w:val="both"/>
      </w:pPr>
      <w:r w:rsidRPr="00627CB3">
        <w:t xml:space="preserve">- </w:t>
      </w:r>
      <w:proofErr w:type="spellStart"/>
      <w:r w:rsidRPr="00627CB3">
        <w:t>сформированность</w:t>
      </w:r>
      <w:proofErr w:type="spellEnd"/>
      <w:r w:rsidRPr="00627CB3">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w:t>
      </w:r>
      <w:proofErr w:type="gramStart"/>
      <w:r w:rsidRPr="00627CB3">
        <w:t>о-</w:t>
      </w:r>
      <w:proofErr w:type="gramEnd"/>
      <w:r w:rsidRPr="00627CB3">
        <w:t xml:space="preserve"> исследовательской, творческой и других видов деятельности</w:t>
      </w:r>
      <w:r>
        <w:t xml:space="preserve">. </w:t>
      </w:r>
    </w:p>
    <w:p w:rsidR="00627CB3" w:rsidRPr="00627CB3" w:rsidRDefault="00627CB3" w:rsidP="00627CB3">
      <w:pPr>
        <w:pStyle w:val="Default"/>
        <w:spacing w:after="86"/>
        <w:ind w:left="-1418"/>
        <w:jc w:val="both"/>
      </w:pPr>
      <w:r w:rsidRPr="00627CB3">
        <w:t xml:space="preserve">- </w:t>
      </w:r>
      <w:proofErr w:type="spellStart"/>
      <w:r w:rsidRPr="00627CB3">
        <w:t>сформированность</w:t>
      </w:r>
      <w:proofErr w:type="spellEnd"/>
      <w:r w:rsidRPr="00627CB3">
        <w:t xml:space="preserve"> ценности здорового и безопасного образа жизни; </w:t>
      </w:r>
    </w:p>
    <w:p w:rsidR="00627CB3" w:rsidRPr="00AC624E" w:rsidRDefault="00627CB3" w:rsidP="00627CB3">
      <w:pPr>
        <w:pStyle w:val="Default"/>
        <w:ind w:left="-1418"/>
        <w:jc w:val="both"/>
      </w:pPr>
    </w:p>
    <w:p w:rsidR="00AC624E" w:rsidRPr="00AC624E" w:rsidRDefault="00AC624E" w:rsidP="00AC624E">
      <w:pPr>
        <w:keepNext/>
        <w:keepLines/>
        <w:tabs>
          <w:tab w:val="left" w:pos="142"/>
        </w:tabs>
        <w:suppressAutoHyphens/>
        <w:spacing w:after="0" w:line="240" w:lineRule="auto"/>
        <w:ind w:left="-1418" w:firstLine="709"/>
        <w:jc w:val="both"/>
        <w:outlineLvl w:val="1"/>
        <w:rPr>
          <w:rFonts w:ascii="Times New Roman" w:eastAsia="Times New Roman" w:hAnsi="Times New Roman" w:cs="Times New Roman"/>
          <w:b/>
          <w:sz w:val="24"/>
          <w:szCs w:val="24"/>
          <w:lang w:eastAsia="ru-RU"/>
        </w:rPr>
      </w:pPr>
      <w:bookmarkStart w:id="42" w:name="_Toc435412733"/>
      <w:bookmarkStart w:id="43" w:name="_Toc453968208"/>
      <w:r w:rsidRPr="00AC624E">
        <w:rPr>
          <w:rFonts w:ascii="Times New Roman" w:eastAsia="Times New Roman" w:hAnsi="Times New Roman" w:cs="Times New Roman"/>
          <w:b/>
          <w:sz w:val="24"/>
          <w:szCs w:val="24"/>
        </w:rPr>
        <w:t>II.4.</w:t>
      </w:r>
      <w:r w:rsidR="00FD1699">
        <w:rPr>
          <w:rFonts w:ascii="Times New Roman" w:eastAsia="Times New Roman" w:hAnsi="Times New Roman" w:cs="Times New Roman"/>
          <w:b/>
          <w:sz w:val="24"/>
          <w:szCs w:val="24"/>
          <w:lang w:eastAsia="ru-RU"/>
        </w:rPr>
        <w:t> П</w:t>
      </w:r>
      <w:r w:rsidRPr="00AC624E">
        <w:rPr>
          <w:rFonts w:ascii="Times New Roman" w:eastAsia="Times New Roman" w:hAnsi="Times New Roman" w:cs="Times New Roman"/>
          <w:b/>
          <w:sz w:val="24"/>
          <w:szCs w:val="24"/>
          <w:lang w:eastAsia="ru-RU"/>
        </w:rPr>
        <w:t>рограмма коррекционной работы</w:t>
      </w:r>
      <w:bookmarkEnd w:id="42"/>
      <w:bookmarkEnd w:id="43"/>
    </w:p>
    <w:p w:rsidR="00AC624E" w:rsidRPr="00AC624E" w:rsidRDefault="00AC624E" w:rsidP="00AC624E">
      <w:pPr>
        <w:suppressAutoHyphens/>
        <w:spacing w:after="0" w:line="240" w:lineRule="auto"/>
        <w:ind w:left="-1418" w:firstLine="709"/>
        <w:jc w:val="both"/>
        <w:rPr>
          <w:rFonts w:ascii="Times New Roman" w:eastAsia="Calibri" w:hAnsi="Times New Roman" w:cs="Times New Roman"/>
          <w:sz w:val="24"/>
          <w:szCs w:val="24"/>
          <w:lang w:eastAsia="ru-RU"/>
        </w:rPr>
      </w:pPr>
    </w:p>
    <w:p w:rsidR="00AC624E" w:rsidRPr="00AC624E" w:rsidRDefault="00AC624E" w:rsidP="00AC624E">
      <w:pPr>
        <w:suppressAutoHyphens/>
        <w:spacing w:after="0" w:line="240" w:lineRule="auto"/>
        <w:ind w:left="-1418" w:firstLine="709"/>
        <w:jc w:val="both"/>
        <w:rPr>
          <w:rFonts w:ascii="Times New Roman" w:eastAsia="Calibri" w:hAnsi="Times New Roman" w:cs="Times New Roman"/>
          <w:b/>
          <w:bCs/>
          <w:spacing w:val="4"/>
          <w:sz w:val="24"/>
          <w:szCs w:val="24"/>
        </w:rPr>
      </w:pPr>
      <w:r w:rsidRPr="00AC624E">
        <w:rPr>
          <w:rFonts w:ascii="Times New Roman" w:eastAsia="Calibri" w:hAnsi="Times New Roman" w:cs="Times New Roman"/>
          <w:sz w:val="24"/>
          <w:szCs w:val="24"/>
          <w:shd w:val="clear" w:color="auto" w:fill="FFFFFF"/>
          <w:lang w:eastAsia="ru-RU" w:bidi="ru-RU"/>
        </w:rPr>
        <w:t xml:space="preserve">Примерная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AC624E">
        <w:rPr>
          <w:rFonts w:ascii="Times New Roman" w:eastAsia="Calibri" w:hAnsi="Times New Roman" w:cs="Times New Roman"/>
          <w:sz w:val="24"/>
          <w:szCs w:val="24"/>
          <w:shd w:val="clear" w:color="auto" w:fill="FFFFFF"/>
          <w:lang w:eastAsia="ru-RU" w:bidi="ru-RU"/>
        </w:rPr>
        <w:t>обучающихся</w:t>
      </w:r>
      <w:proofErr w:type="gramEnd"/>
      <w:r w:rsidRPr="00AC624E">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w:t>
      </w:r>
    </w:p>
    <w:p w:rsidR="00AC624E" w:rsidRPr="00AC624E" w:rsidRDefault="00AC624E" w:rsidP="00AC624E">
      <w:pPr>
        <w:suppressAutoHyphens/>
        <w:spacing w:after="0" w:line="240" w:lineRule="auto"/>
        <w:ind w:left="-1418" w:firstLine="709"/>
        <w:jc w:val="both"/>
        <w:rPr>
          <w:rFonts w:ascii="Times New Roman" w:eastAsia="Calibri" w:hAnsi="Times New Roman" w:cs="Times New Roman"/>
          <w:sz w:val="24"/>
          <w:szCs w:val="24"/>
          <w:shd w:val="clear" w:color="auto" w:fill="FFFFFF"/>
          <w:lang w:eastAsia="ru-RU" w:bidi="ru-RU"/>
        </w:rPr>
      </w:pPr>
      <w:proofErr w:type="gramStart"/>
      <w:r w:rsidRPr="00AC624E">
        <w:rPr>
          <w:rFonts w:ascii="Times New Roman" w:eastAsia="Calibri" w:hAnsi="Times New Roman" w:cs="Times New Roman"/>
          <w:sz w:val="24"/>
          <w:szCs w:val="24"/>
          <w:shd w:val="clear" w:color="auto" w:fill="FFFFFF"/>
          <w:lang w:eastAsia="ru-RU" w:bidi="ru-RU"/>
        </w:rPr>
        <w:t>Обучающийся</w:t>
      </w:r>
      <w:proofErr w:type="gramEnd"/>
      <w:r w:rsidRPr="00AC624E">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AC624E">
        <w:rPr>
          <w:rFonts w:ascii="Times New Roman" w:eastAsia="Calibri" w:hAnsi="Times New Roman" w:cs="Times New Roman"/>
          <w:sz w:val="24"/>
          <w:szCs w:val="24"/>
          <w:lang w:eastAsia="ru-RU"/>
        </w:rPr>
        <w:t>(ПМПК)</w:t>
      </w:r>
      <w:r w:rsidRPr="00AC624E">
        <w:rPr>
          <w:rFonts w:ascii="Times New Roman" w:eastAsia="Calibri" w:hAnsi="Times New Roman" w:cs="Times New Roman"/>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AC624E">
        <w:rPr>
          <w:rFonts w:ascii="Times New Roman" w:eastAsia="Calibri" w:hAnsi="Times New Roman" w:cs="Times New Roman"/>
          <w:sz w:val="24"/>
          <w:szCs w:val="24"/>
          <w:shd w:val="clear" w:color="auto" w:fill="FFFFFF"/>
          <w:lang w:eastAsia="ru-RU" w:bidi="ru-RU"/>
        </w:rPr>
        <w:t>воспитания</w:t>
      </w:r>
      <w:proofErr w:type="gramEnd"/>
      <w:r w:rsidRPr="00AC624E">
        <w:rPr>
          <w:rFonts w:ascii="Times New Roman" w:eastAsia="Calibri" w:hAnsi="Times New Roman" w:cs="Times New Roman"/>
          <w:sz w:val="24"/>
          <w:szCs w:val="24"/>
          <w:shd w:val="clear" w:color="auto" w:fill="FFFFFF"/>
          <w:lang w:eastAsia="ru-RU"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C624E" w:rsidRPr="00AC624E" w:rsidRDefault="00AC624E" w:rsidP="00AC624E">
      <w:pPr>
        <w:suppressAutoHyphens/>
        <w:spacing w:after="0" w:line="240" w:lineRule="auto"/>
        <w:ind w:left="-1418" w:firstLine="709"/>
        <w:jc w:val="both"/>
        <w:rPr>
          <w:rFonts w:ascii="Times New Roman" w:eastAsia="Calibri" w:hAnsi="Times New Roman" w:cs="Times New Roman"/>
          <w:b/>
          <w:bCs/>
          <w:spacing w:val="4"/>
          <w:sz w:val="24"/>
          <w:szCs w:val="24"/>
        </w:rPr>
      </w:pPr>
      <w:proofErr w:type="gramStart"/>
      <w:r w:rsidRPr="00AC624E">
        <w:rPr>
          <w:rFonts w:ascii="Times New Roman" w:eastAsia="Calibri" w:hAnsi="Times New Roman" w:cs="Times New Roman"/>
          <w:sz w:val="24"/>
          <w:szCs w:val="24"/>
          <w:shd w:val="clear" w:color="auto" w:fill="FFFFFF"/>
          <w:lang w:eastAsia="ru-RU" w:bidi="ru-RU"/>
        </w:rPr>
        <w:lastRenderedPageBreak/>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AC624E" w:rsidRPr="00AC624E" w:rsidRDefault="00AC624E" w:rsidP="00AC624E">
      <w:pPr>
        <w:suppressAutoHyphens/>
        <w:spacing w:after="0" w:line="240" w:lineRule="auto"/>
        <w:ind w:left="-1418" w:firstLine="709"/>
        <w:jc w:val="both"/>
        <w:rPr>
          <w:rFonts w:ascii="Times New Roman" w:eastAsia="Calibri" w:hAnsi="Times New Roman" w:cs="Times New Roman"/>
          <w:sz w:val="24"/>
          <w:szCs w:val="24"/>
          <w:lang w:eastAsia="ru-RU"/>
        </w:rPr>
      </w:pPr>
      <w:r w:rsidRPr="00AC624E">
        <w:rPr>
          <w:rFonts w:ascii="Times New Roman" w:eastAsia="Calibri" w:hAnsi="Times New Roman" w:cs="Times New Roman"/>
          <w:sz w:val="24"/>
          <w:szCs w:val="24"/>
          <w:lang w:eastAsia="ru-RU"/>
        </w:rPr>
        <w:t xml:space="preserve">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AC624E" w:rsidRPr="00AC624E" w:rsidRDefault="00AC624E" w:rsidP="00AC624E">
      <w:pPr>
        <w:suppressAutoHyphens/>
        <w:spacing w:after="0" w:line="240" w:lineRule="auto"/>
        <w:ind w:left="-1418" w:firstLine="709"/>
        <w:jc w:val="both"/>
        <w:rPr>
          <w:rFonts w:ascii="Times New Roman" w:eastAsia="Calibri" w:hAnsi="Times New Roman" w:cs="Times New Roman"/>
          <w:sz w:val="24"/>
          <w:szCs w:val="24"/>
          <w:lang w:eastAsia="ru-RU"/>
        </w:rPr>
      </w:pPr>
      <w:r w:rsidRPr="00AC624E">
        <w:rPr>
          <w:rFonts w:ascii="Times New Roman" w:eastAsia="Calibri" w:hAnsi="Times New Roman" w:cs="Times New Roman"/>
          <w:sz w:val="24"/>
          <w:szCs w:val="24"/>
          <w:lang w:eastAsia="ru-RU"/>
        </w:rPr>
        <w:t xml:space="preserve">Программа коррекционной работы </w:t>
      </w:r>
      <w:r w:rsidRPr="00AC624E">
        <w:rPr>
          <w:rFonts w:ascii="Times New Roman" w:eastAsia="Calibri" w:hAnsi="Times New Roman" w:cs="Times New Roman"/>
          <w:iCs/>
          <w:spacing w:val="-6"/>
          <w:sz w:val="24"/>
          <w:szCs w:val="24"/>
          <w:lang w:eastAsia="ru-RU"/>
        </w:rPr>
        <w:t>на уровне среднего общего</w:t>
      </w:r>
      <w:r w:rsidRPr="00AC624E">
        <w:rPr>
          <w:rFonts w:ascii="Times New Roman" w:eastAsia="Calibri" w:hAnsi="Times New Roman" w:cs="Times New Roman"/>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AC624E" w:rsidRPr="00AC624E" w:rsidRDefault="00AC624E" w:rsidP="00AC624E">
      <w:pPr>
        <w:suppressAutoHyphens/>
        <w:spacing w:after="0" w:line="240" w:lineRule="auto"/>
        <w:ind w:left="-1418" w:firstLine="709"/>
        <w:jc w:val="both"/>
        <w:rPr>
          <w:rFonts w:ascii="Times New Roman" w:eastAsia="Calibri" w:hAnsi="Times New Roman" w:cs="Times New Roman"/>
          <w:sz w:val="24"/>
          <w:szCs w:val="24"/>
          <w:lang w:eastAsia="ru-RU"/>
        </w:rPr>
      </w:pPr>
      <w:r w:rsidRPr="00AC624E">
        <w:rPr>
          <w:rFonts w:ascii="Times New Roman" w:eastAsia="Calibri" w:hAnsi="Times New Roman" w:cs="Times New Roman"/>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AC624E" w:rsidRDefault="00AC624E" w:rsidP="00AC624E">
      <w:pPr>
        <w:keepNext/>
        <w:keepLines/>
        <w:suppressAutoHyphens/>
        <w:spacing w:after="0" w:line="240" w:lineRule="auto"/>
        <w:ind w:left="-1418" w:firstLine="709"/>
        <w:jc w:val="both"/>
        <w:outlineLvl w:val="2"/>
        <w:rPr>
          <w:rFonts w:ascii="Times New Roman" w:eastAsia="Calibri" w:hAnsi="Times New Roman" w:cs="Times New Roman"/>
          <w:b/>
          <w:sz w:val="24"/>
          <w:szCs w:val="24"/>
        </w:rPr>
      </w:pPr>
    </w:p>
    <w:p w:rsidR="00AC624E" w:rsidRPr="00AC624E" w:rsidRDefault="00AC624E" w:rsidP="00AC624E">
      <w:pPr>
        <w:keepNext/>
        <w:keepLines/>
        <w:suppressAutoHyphens/>
        <w:spacing w:after="0" w:line="240" w:lineRule="auto"/>
        <w:ind w:left="-1418" w:firstLine="709"/>
        <w:jc w:val="both"/>
        <w:outlineLvl w:val="2"/>
        <w:rPr>
          <w:rFonts w:ascii="Times New Roman" w:eastAsia="Calibri" w:hAnsi="Times New Roman" w:cs="Times New Roman"/>
          <w:b/>
          <w:sz w:val="24"/>
          <w:szCs w:val="24"/>
        </w:rPr>
      </w:pPr>
      <w:r w:rsidRPr="00AC624E">
        <w:rPr>
          <w:rFonts w:ascii="Times New Roman" w:eastAsia="Calibri" w:hAnsi="Times New Roman" w:cs="Times New Roman"/>
          <w:b/>
          <w:sz w:val="24"/>
          <w:szCs w:val="24"/>
        </w:rPr>
        <w:t xml:space="preserve">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AC624E" w:rsidRPr="00AC624E" w:rsidRDefault="00AC624E" w:rsidP="00AC624E">
      <w:pPr>
        <w:suppressAutoHyphens/>
        <w:spacing w:after="0" w:line="240" w:lineRule="auto"/>
        <w:ind w:left="-1418" w:firstLine="709"/>
        <w:jc w:val="both"/>
        <w:rPr>
          <w:rFonts w:ascii="Times New Roman" w:eastAsia="Calibri" w:hAnsi="Times New Roman" w:cs="Times New Roman"/>
          <w:sz w:val="24"/>
          <w:szCs w:val="24"/>
          <w:lang w:eastAsia="ru-RU"/>
        </w:rPr>
      </w:pPr>
      <w:r w:rsidRPr="00AC624E">
        <w:rPr>
          <w:rFonts w:ascii="Times New Roman" w:eastAsia="Calibri" w:hAnsi="Times New Roman" w:cs="Times New Roman"/>
          <w:sz w:val="24"/>
          <w:szCs w:val="24"/>
          <w:lang w:eastAsia="ru-RU"/>
        </w:rPr>
        <w:t xml:space="preserve">В основу программы коррекционной работы положены </w:t>
      </w:r>
      <w:proofErr w:type="spellStart"/>
      <w:r w:rsidRPr="00AC624E">
        <w:rPr>
          <w:rFonts w:ascii="Times New Roman" w:eastAsia="Calibri" w:hAnsi="Times New Roman" w:cs="Times New Roman"/>
          <w:sz w:val="24"/>
          <w:szCs w:val="24"/>
          <w:lang w:eastAsia="ru-RU"/>
        </w:rPr>
        <w:t>общедидактические</w:t>
      </w:r>
      <w:proofErr w:type="spellEnd"/>
      <w:r w:rsidRPr="00AC624E">
        <w:rPr>
          <w:rFonts w:ascii="Times New Roman" w:eastAsia="Calibri" w:hAnsi="Times New Roman" w:cs="Times New Roman"/>
          <w:sz w:val="24"/>
          <w:szCs w:val="24"/>
          <w:lang w:eastAsia="ru-RU"/>
        </w:rPr>
        <w:t xml:space="preserve"> и специальные принципы общей и специальной педагогики. </w:t>
      </w:r>
      <w:proofErr w:type="spellStart"/>
      <w:r w:rsidRPr="00AC624E">
        <w:rPr>
          <w:rFonts w:ascii="Times New Roman" w:eastAsia="Calibri" w:hAnsi="Times New Roman" w:cs="Times New Roman"/>
          <w:sz w:val="24"/>
          <w:szCs w:val="24"/>
          <w:lang w:eastAsia="ru-RU"/>
        </w:rPr>
        <w:t>Общедидактические</w:t>
      </w:r>
      <w:proofErr w:type="spellEnd"/>
      <w:r w:rsidRPr="00AC624E">
        <w:rPr>
          <w:rFonts w:ascii="Times New Roman" w:eastAsia="Calibri" w:hAnsi="Times New Roman" w:cs="Times New Roman"/>
          <w:sz w:val="24"/>
          <w:szCs w:val="24"/>
          <w:lang w:eastAsia="ru-RU"/>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AC624E" w:rsidRPr="00AC624E" w:rsidRDefault="00AC624E" w:rsidP="00AC624E">
      <w:pPr>
        <w:suppressAutoHyphens/>
        <w:spacing w:after="0" w:line="240" w:lineRule="auto"/>
        <w:ind w:left="-1418" w:firstLine="709"/>
        <w:jc w:val="both"/>
        <w:rPr>
          <w:rFonts w:ascii="Times New Roman" w:eastAsia="Calibri" w:hAnsi="Times New Roman" w:cs="Times New Roman"/>
          <w:sz w:val="24"/>
          <w:szCs w:val="24"/>
          <w:lang w:eastAsia="ru-RU"/>
        </w:rPr>
      </w:pPr>
      <w:r w:rsidRPr="00AC624E">
        <w:rPr>
          <w:rFonts w:ascii="Times New Roman" w:eastAsia="Calibri" w:hAnsi="Times New Roman" w:cs="Times New Roman"/>
          <w:sz w:val="24"/>
          <w:szCs w:val="24"/>
          <w:lang w:eastAsia="ru-RU"/>
        </w:rPr>
        <w:t>С</w:t>
      </w:r>
      <w:r w:rsidRPr="00AC624E">
        <w:rPr>
          <w:rFonts w:ascii="Times New Roman" w:eastAsia="Calibri" w:hAnsi="Times New Roman" w:cs="Times New Roman"/>
          <w:iCs/>
          <w:sz w:val="24"/>
          <w:szCs w:val="24"/>
          <w:lang w:eastAsia="ru-RU"/>
        </w:rPr>
        <w:t>пециальные принципы</w:t>
      </w:r>
      <w:r w:rsidRPr="00AC624E">
        <w:rPr>
          <w:rFonts w:ascii="Times New Roman" w:eastAsia="Calibri" w:hAnsi="Times New Roman" w:cs="Times New Roman"/>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AC624E" w:rsidRPr="00AC624E" w:rsidRDefault="00AC624E" w:rsidP="00AC624E">
      <w:pPr>
        <w:suppressAutoHyphens/>
        <w:spacing w:after="0" w:line="240" w:lineRule="auto"/>
        <w:ind w:left="-1418" w:firstLine="709"/>
        <w:jc w:val="both"/>
        <w:rPr>
          <w:rFonts w:ascii="Times New Roman" w:eastAsia="Calibri" w:hAnsi="Times New Roman" w:cs="Times New Roman"/>
          <w:sz w:val="24"/>
          <w:szCs w:val="24"/>
          <w:lang w:eastAsia="ru-RU"/>
        </w:rPr>
      </w:pPr>
      <w:r w:rsidRPr="00AC624E">
        <w:rPr>
          <w:rFonts w:ascii="Times New Roman" w:eastAsia="Calibri" w:hAnsi="Times New Roman" w:cs="Times New Roman"/>
          <w:b/>
          <w:sz w:val="24"/>
          <w:szCs w:val="24"/>
          <w:lang w:eastAsia="ru-RU"/>
        </w:rPr>
        <w:t xml:space="preserve">Цель программы коррекционной работы </w:t>
      </w:r>
      <w:r w:rsidRPr="00AC624E">
        <w:rPr>
          <w:rFonts w:ascii="Times New Roman" w:eastAsia="Calibri" w:hAnsi="Times New Roman" w:cs="Times New Roman"/>
          <w:sz w:val="24"/>
          <w:szCs w:val="24"/>
          <w:lang w:eastAsia="ru-RU"/>
        </w:rPr>
        <w:t xml:space="preserve">— разработать систему комплексной психолого-педагогической и социальной помощи </w:t>
      </w:r>
      <w:proofErr w:type="gramStart"/>
      <w:r w:rsidRPr="00AC624E">
        <w:rPr>
          <w:rFonts w:ascii="Times New Roman" w:eastAsia="Calibri" w:hAnsi="Times New Roman" w:cs="Times New Roman"/>
          <w:sz w:val="24"/>
          <w:szCs w:val="24"/>
          <w:lang w:eastAsia="ru-RU"/>
        </w:rPr>
        <w:t>обучающимся</w:t>
      </w:r>
      <w:proofErr w:type="gramEnd"/>
      <w:r w:rsidRPr="00AC624E">
        <w:rPr>
          <w:rFonts w:ascii="Times New Roman" w:eastAsia="Calibri" w:hAnsi="Times New Roman" w:cs="Times New Roman"/>
          <w:sz w:val="24"/>
          <w:szCs w:val="24"/>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AC624E" w:rsidRPr="00AC624E" w:rsidRDefault="00AC624E" w:rsidP="00AC624E">
      <w:pPr>
        <w:suppressAutoHyphens/>
        <w:spacing w:after="0" w:line="240" w:lineRule="auto"/>
        <w:ind w:left="-1418" w:firstLine="709"/>
        <w:jc w:val="both"/>
        <w:rPr>
          <w:rFonts w:ascii="Times New Roman" w:eastAsia="Calibri" w:hAnsi="Times New Roman" w:cs="Times New Roman"/>
          <w:sz w:val="24"/>
          <w:szCs w:val="24"/>
          <w:lang w:eastAsia="ru-RU"/>
        </w:rPr>
      </w:pPr>
      <w:r w:rsidRPr="00AC624E">
        <w:rPr>
          <w:rFonts w:ascii="Times New Roman" w:eastAsia="Calibri" w:hAnsi="Times New Roman" w:cs="Times New Roman"/>
          <w:sz w:val="24"/>
          <w:szCs w:val="24"/>
          <w:lang w:eastAsia="ru-RU"/>
        </w:rPr>
        <w:t xml:space="preserve">Цель определяет </w:t>
      </w:r>
      <w:r w:rsidRPr="00AC624E">
        <w:rPr>
          <w:rFonts w:ascii="Times New Roman" w:eastAsia="Calibri" w:hAnsi="Times New Roman" w:cs="Times New Roman"/>
          <w:b/>
          <w:sz w:val="24"/>
          <w:szCs w:val="24"/>
          <w:lang w:eastAsia="ru-RU"/>
        </w:rPr>
        <w:t>задачи</w:t>
      </w:r>
      <w:r w:rsidRPr="00AC624E">
        <w:rPr>
          <w:rFonts w:ascii="Times New Roman" w:eastAsia="Calibri" w:hAnsi="Times New Roman" w:cs="Times New Roman"/>
          <w:sz w:val="24"/>
          <w:szCs w:val="24"/>
          <w:lang w:eastAsia="ru-RU"/>
        </w:rPr>
        <w:t xml:space="preserve">: </w:t>
      </w:r>
    </w:p>
    <w:p w:rsidR="00AC624E" w:rsidRPr="00AC624E" w:rsidRDefault="00AC624E" w:rsidP="00AC624E">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AC624E">
        <w:rPr>
          <w:rFonts w:ascii="Times New Roman" w:eastAsia="Calibri" w:hAnsi="Times New Roman" w:cs="Times New Roman"/>
          <w:sz w:val="24"/>
          <w:szCs w:val="24"/>
          <w:u w:color="000000"/>
          <w:bdr w:val="nil"/>
          <w:lang w:eastAsia="ru-RU"/>
        </w:rPr>
        <w:t>выявление особых образовательных потребностей обучающихся с ОВЗ, инвалидов, а также подростков, попавших в трудную жизненную ситуацию;</w:t>
      </w:r>
    </w:p>
    <w:p w:rsidR="00AC624E" w:rsidRPr="00AC624E" w:rsidRDefault="00AC624E" w:rsidP="00AC624E">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AC624E">
        <w:rPr>
          <w:rFonts w:ascii="Times New Roman" w:eastAsia="Calibri" w:hAnsi="Times New Roman" w:cs="Times New Roman"/>
          <w:sz w:val="24"/>
          <w:szCs w:val="24"/>
          <w:u w:color="000000"/>
          <w:bdr w:val="nil"/>
          <w:lang w:eastAsia="ru-RU"/>
        </w:rPr>
        <w:t xml:space="preserve">создание условий для успешного освоения программы (ее элементов) и прохождения итоговой аттестации; </w:t>
      </w:r>
    </w:p>
    <w:p w:rsidR="00AC624E" w:rsidRPr="00AC624E" w:rsidRDefault="00AC624E" w:rsidP="00AC624E">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AC624E">
        <w:rPr>
          <w:rFonts w:ascii="Times New Roman" w:eastAsia="Calibri" w:hAnsi="Times New Roman" w:cs="Times New Roman"/>
          <w:sz w:val="24"/>
          <w:szCs w:val="24"/>
          <w:u w:color="000000"/>
          <w:bdr w:val="nil"/>
          <w:lang w:eastAsia="ru-RU"/>
        </w:rPr>
        <w:t>коррекция (минимизация) имеющихся нарушений (личностных, регулятивных, когнитивных, коммуникативных);</w:t>
      </w:r>
    </w:p>
    <w:p w:rsidR="00AC624E" w:rsidRPr="00AC624E" w:rsidRDefault="00AC624E" w:rsidP="00AC624E">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AC624E">
        <w:rPr>
          <w:rFonts w:ascii="Times New Roman" w:eastAsia="Calibri" w:hAnsi="Times New Roman" w:cs="Times New Roman"/>
          <w:sz w:val="24"/>
          <w:szCs w:val="24"/>
          <w:u w:color="000000"/>
          <w:bdr w:val="nil"/>
          <w:lang w:eastAsia="ru-RU"/>
        </w:rPr>
        <w:t>обеспечение непрерывной коррекционно-развивающей работы в единстве урочной и внеурочной деятельности;</w:t>
      </w:r>
    </w:p>
    <w:p w:rsidR="00AC624E" w:rsidRPr="00AC624E" w:rsidRDefault="00AC624E" w:rsidP="00AC624E">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AC624E">
        <w:rPr>
          <w:rFonts w:ascii="Times New Roman" w:eastAsia="Calibri" w:hAnsi="Times New Roman" w:cs="Times New Roman"/>
          <w:sz w:val="24"/>
          <w:szCs w:val="24"/>
          <w:u w:color="000000"/>
          <w:bdr w:val="nil"/>
          <w:lang w:eastAsia="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AC624E" w:rsidRPr="00AC624E" w:rsidRDefault="00AC624E" w:rsidP="00AC624E">
      <w:pPr>
        <w:suppressAutoHyphens/>
        <w:spacing w:after="0" w:line="240" w:lineRule="auto"/>
        <w:ind w:left="-1418" w:firstLine="284"/>
        <w:jc w:val="both"/>
        <w:rPr>
          <w:rFonts w:ascii="Times New Roman" w:eastAsia="Calibri" w:hAnsi="Times New Roman" w:cs="Times New Roman"/>
          <w:sz w:val="24"/>
          <w:szCs w:val="24"/>
          <w:u w:color="000000"/>
          <w:bdr w:val="nil"/>
          <w:lang w:eastAsia="ru-RU"/>
        </w:rPr>
      </w:pPr>
      <w:r w:rsidRPr="00AC624E">
        <w:rPr>
          <w:rFonts w:ascii="Times New Roman" w:eastAsia="Calibri" w:hAnsi="Times New Roman" w:cs="Times New Roman"/>
          <w:sz w:val="24"/>
          <w:szCs w:val="24"/>
          <w:u w:color="000000"/>
          <w:bdr w:val="nil"/>
          <w:lang w:eastAsia="ru-RU"/>
        </w:rPr>
        <w:lastRenderedPageBreak/>
        <w:t xml:space="preserve">осуществление консультативной работы с педагогами, родителями, социальными работниками, а также потенциальными работодателями; </w:t>
      </w:r>
    </w:p>
    <w:p w:rsidR="00627CB3" w:rsidRDefault="00AC624E" w:rsidP="00AC624E">
      <w:pPr>
        <w:pStyle w:val="Default"/>
        <w:ind w:left="-1418"/>
        <w:jc w:val="both"/>
        <w:rPr>
          <w:rFonts w:eastAsia="Calibri"/>
          <w:color w:val="auto"/>
        </w:rPr>
      </w:pPr>
      <w:r w:rsidRPr="00AC624E">
        <w:rPr>
          <w:rFonts w:eastAsia="Calibri"/>
          <w:color w:val="auto"/>
        </w:rPr>
        <w:t>проведение информационно-просветительских мероприятий</w:t>
      </w:r>
      <w:r>
        <w:rPr>
          <w:rFonts w:eastAsia="Calibri"/>
          <w:color w:val="auto"/>
        </w:rPr>
        <w:t>.</w:t>
      </w:r>
    </w:p>
    <w:p w:rsidR="00AC624E" w:rsidRPr="00AC624E" w:rsidRDefault="00AC624E" w:rsidP="00AC624E">
      <w:pPr>
        <w:pStyle w:val="Default"/>
        <w:ind w:left="-1418"/>
        <w:jc w:val="both"/>
        <w:rPr>
          <w:rFonts w:eastAsia="Calibri"/>
          <w:color w:val="auto"/>
        </w:rPr>
      </w:pPr>
    </w:p>
    <w:p w:rsidR="00AC624E" w:rsidRPr="00AC624E" w:rsidRDefault="00AC624E" w:rsidP="00AC624E">
      <w:pPr>
        <w:autoSpaceDE w:val="0"/>
        <w:autoSpaceDN w:val="0"/>
        <w:adjustRightInd w:val="0"/>
        <w:spacing w:after="0" w:line="240" w:lineRule="auto"/>
        <w:ind w:left="-1418"/>
        <w:jc w:val="both"/>
        <w:rPr>
          <w:rFonts w:ascii="Cambria" w:hAnsi="Cambria" w:cs="Cambria"/>
          <w:color w:val="000000"/>
          <w:sz w:val="24"/>
          <w:szCs w:val="24"/>
        </w:rPr>
      </w:pPr>
      <w:r w:rsidRPr="00AC624E">
        <w:rPr>
          <w:rFonts w:ascii="Cambria" w:hAnsi="Cambria" w:cs="Cambria"/>
          <w:b/>
          <w:bCs/>
          <w:color w:val="000000"/>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C624E" w:rsidRPr="00AC624E" w:rsidRDefault="00AC624E" w:rsidP="00AC624E">
      <w:pPr>
        <w:autoSpaceDE w:val="0"/>
        <w:autoSpaceDN w:val="0"/>
        <w:adjustRightInd w:val="0"/>
        <w:spacing w:after="0" w:line="240" w:lineRule="auto"/>
        <w:ind w:left="-1418"/>
        <w:jc w:val="both"/>
        <w:rPr>
          <w:rFonts w:ascii="Times New Roman" w:hAnsi="Times New Roman" w:cs="Times New Roman"/>
          <w:color w:val="000000"/>
          <w:sz w:val="24"/>
          <w:szCs w:val="24"/>
        </w:rPr>
      </w:pPr>
      <w:r w:rsidRPr="00AC624E">
        <w:rPr>
          <w:rFonts w:ascii="Times New Roman" w:hAnsi="Times New Roman" w:cs="Times New Roman"/>
          <w:color w:val="000000"/>
          <w:sz w:val="24"/>
          <w:szCs w:val="24"/>
        </w:rPr>
        <w:t xml:space="preserve">Содержание программы коррекционной работы определяют следующие принципы: </w:t>
      </w:r>
    </w:p>
    <w:p w:rsidR="00AC624E" w:rsidRPr="00AC624E" w:rsidRDefault="00AC624E" w:rsidP="00AC624E">
      <w:pPr>
        <w:autoSpaceDE w:val="0"/>
        <w:autoSpaceDN w:val="0"/>
        <w:adjustRightInd w:val="0"/>
        <w:spacing w:after="0" w:line="240" w:lineRule="auto"/>
        <w:ind w:left="-1418"/>
        <w:jc w:val="both"/>
        <w:rPr>
          <w:rFonts w:ascii="Times New Roman" w:hAnsi="Times New Roman" w:cs="Times New Roman"/>
          <w:color w:val="000000"/>
          <w:sz w:val="24"/>
          <w:szCs w:val="24"/>
        </w:rPr>
      </w:pPr>
      <w:r w:rsidRPr="00AC624E">
        <w:rPr>
          <w:rFonts w:ascii="Times New Roman" w:hAnsi="Times New Roman" w:cs="Times New Roman"/>
          <w:color w:val="000000"/>
          <w:sz w:val="24"/>
          <w:szCs w:val="24"/>
        </w:rPr>
        <w:t xml:space="preserve">Соблюдение интересов подростка. Принцип определяет позицию специалиста, который призван решать проблему подростка с максимальной пользой и в интересах подростка. </w:t>
      </w:r>
    </w:p>
    <w:p w:rsidR="00AC624E" w:rsidRPr="00AC624E" w:rsidRDefault="00AC624E" w:rsidP="00AC624E">
      <w:pPr>
        <w:autoSpaceDE w:val="0"/>
        <w:autoSpaceDN w:val="0"/>
        <w:adjustRightInd w:val="0"/>
        <w:spacing w:after="0" w:line="240" w:lineRule="auto"/>
        <w:ind w:left="-1418"/>
        <w:jc w:val="both"/>
        <w:rPr>
          <w:rFonts w:ascii="Times New Roman" w:hAnsi="Times New Roman" w:cs="Times New Roman"/>
          <w:color w:val="000000"/>
          <w:sz w:val="24"/>
          <w:szCs w:val="24"/>
        </w:rPr>
      </w:pPr>
      <w:r w:rsidRPr="00AC624E">
        <w:rPr>
          <w:rFonts w:ascii="Times New Roman" w:hAnsi="Times New Roman" w:cs="Times New Roman"/>
          <w:color w:val="000000"/>
          <w:sz w:val="24"/>
          <w:szCs w:val="24"/>
        </w:rPr>
        <w:t xml:space="preserve">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AC624E" w:rsidRPr="00AC624E" w:rsidRDefault="00AC624E" w:rsidP="00AC624E">
      <w:pPr>
        <w:autoSpaceDE w:val="0"/>
        <w:autoSpaceDN w:val="0"/>
        <w:adjustRightInd w:val="0"/>
        <w:spacing w:after="0" w:line="240" w:lineRule="auto"/>
        <w:ind w:left="-1418"/>
        <w:jc w:val="both"/>
        <w:rPr>
          <w:rFonts w:ascii="Times New Roman" w:hAnsi="Times New Roman" w:cs="Times New Roman"/>
          <w:color w:val="000000"/>
          <w:sz w:val="24"/>
          <w:szCs w:val="24"/>
        </w:rPr>
      </w:pPr>
      <w:r w:rsidRPr="00AC624E">
        <w:rPr>
          <w:rFonts w:ascii="Times New Roman" w:hAnsi="Times New Roman" w:cs="Times New Roman"/>
          <w:color w:val="000000"/>
          <w:sz w:val="24"/>
          <w:szCs w:val="24"/>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AC624E" w:rsidRPr="00AC624E" w:rsidRDefault="00AC624E" w:rsidP="00AC624E">
      <w:pPr>
        <w:autoSpaceDE w:val="0"/>
        <w:autoSpaceDN w:val="0"/>
        <w:adjustRightInd w:val="0"/>
        <w:spacing w:after="0" w:line="240" w:lineRule="auto"/>
        <w:ind w:left="-1418"/>
        <w:jc w:val="both"/>
        <w:rPr>
          <w:rFonts w:ascii="Times New Roman" w:hAnsi="Times New Roman" w:cs="Times New Roman"/>
          <w:color w:val="000000"/>
          <w:sz w:val="24"/>
          <w:szCs w:val="24"/>
        </w:rPr>
      </w:pPr>
      <w:r w:rsidRPr="00AC624E">
        <w:rPr>
          <w:rFonts w:ascii="Times New Roman" w:hAnsi="Times New Roman" w:cs="Times New Roman"/>
          <w:color w:val="000000"/>
          <w:sz w:val="24"/>
          <w:szCs w:val="24"/>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AC624E" w:rsidRPr="00AC624E" w:rsidRDefault="00AC624E" w:rsidP="00AC624E">
      <w:pPr>
        <w:autoSpaceDE w:val="0"/>
        <w:autoSpaceDN w:val="0"/>
        <w:adjustRightInd w:val="0"/>
        <w:spacing w:after="0" w:line="240" w:lineRule="auto"/>
        <w:ind w:left="-1418"/>
        <w:jc w:val="both"/>
        <w:rPr>
          <w:rFonts w:ascii="Times New Roman" w:hAnsi="Times New Roman" w:cs="Times New Roman"/>
          <w:color w:val="000000"/>
          <w:sz w:val="24"/>
          <w:szCs w:val="24"/>
        </w:rPr>
      </w:pPr>
      <w:r w:rsidRPr="00AC624E">
        <w:rPr>
          <w:rFonts w:ascii="Times New Roman" w:hAnsi="Times New Roman" w:cs="Times New Roman"/>
          <w:color w:val="000000"/>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w:t>
      </w:r>
    </w:p>
    <w:p w:rsidR="00AC624E" w:rsidRPr="00AC624E" w:rsidRDefault="00AC624E" w:rsidP="00AC624E">
      <w:pPr>
        <w:autoSpaceDE w:val="0"/>
        <w:autoSpaceDN w:val="0"/>
        <w:adjustRightInd w:val="0"/>
        <w:spacing w:after="0" w:line="240" w:lineRule="auto"/>
        <w:ind w:left="-1418"/>
        <w:jc w:val="both"/>
        <w:rPr>
          <w:rFonts w:ascii="Times New Roman" w:hAnsi="Times New Roman" w:cs="Times New Roman"/>
          <w:color w:val="000000"/>
          <w:sz w:val="24"/>
          <w:szCs w:val="24"/>
        </w:rPr>
      </w:pPr>
      <w:r w:rsidRPr="00AC624E">
        <w:rPr>
          <w:rFonts w:ascii="Times New Roman" w:hAnsi="Times New Roman" w:cs="Times New Roman"/>
          <w:color w:val="000000"/>
          <w:sz w:val="24"/>
          <w:szCs w:val="24"/>
        </w:rPr>
        <w:t xml:space="preserve">Направления работы </w:t>
      </w:r>
    </w:p>
    <w:p w:rsidR="00AC624E" w:rsidRPr="00AC624E" w:rsidRDefault="00AC624E" w:rsidP="00AC624E">
      <w:pPr>
        <w:autoSpaceDE w:val="0"/>
        <w:autoSpaceDN w:val="0"/>
        <w:adjustRightInd w:val="0"/>
        <w:spacing w:after="84" w:line="240" w:lineRule="auto"/>
        <w:ind w:left="-1418"/>
        <w:jc w:val="both"/>
        <w:rPr>
          <w:rFonts w:ascii="Times New Roman" w:hAnsi="Times New Roman" w:cs="Times New Roman"/>
          <w:color w:val="000000"/>
          <w:sz w:val="24"/>
          <w:szCs w:val="24"/>
        </w:rPr>
      </w:pPr>
      <w:r w:rsidRPr="00AC624E">
        <w:rPr>
          <w:rFonts w:ascii="Times New Roman" w:hAnsi="Times New Roman" w:cs="Times New Roman"/>
          <w:color w:val="000000"/>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w:t>
      </w:r>
      <w:proofErr w:type="gramStart"/>
      <w:r w:rsidRPr="00AC624E">
        <w:rPr>
          <w:rFonts w:ascii="Times New Roman" w:hAnsi="Times New Roman" w:cs="Times New Roman"/>
          <w:color w:val="000000"/>
          <w:sz w:val="24"/>
          <w:szCs w:val="24"/>
        </w:rPr>
        <w:t>о-</w:t>
      </w:r>
      <w:proofErr w:type="gramEnd"/>
      <w:r w:rsidRPr="00AC624E">
        <w:rPr>
          <w:rFonts w:ascii="Times New Roman" w:hAnsi="Times New Roman" w:cs="Times New Roman"/>
          <w:color w:val="000000"/>
          <w:sz w:val="24"/>
          <w:szCs w:val="24"/>
        </w:rPr>
        <w:t xml:space="preserve">-педагогической помощи в условиях образовательного учреждения; </w:t>
      </w:r>
    </w:p>
    <w:p w:rsidR="00627CB3" w:rsidRDefault="00AC624E" w:rsidP="00AC624E">
      <w:pPr>
        <w:autoSpaceDE w:val="0"/>
        <w:autoSpaceDN w:val="0"/>
        <w:adjustRightInd w:val="0"/>
        <w:spacing w:after="0" w:line="240" w:lineRule="auto"/>
        <w:ind w:left="-1418"/>
        <w:jc w:val="both"/>
        <w:rPr>
          <w:rFonts w:ascii="Times New Roman" w:hAnsi="Times New Roman" w:cs="Times New Roman"/>
          <w:color w:val="000000"/>
          <w:sz w:val="24"/>
          <w:szCs w:val="24"/>
        </w:rPr>
      </w:pPr>
      <w:r w:rsidRPr="00AC624E">
        <w:rPr>
          <w:rFonts w:ascii="Times New Roman" w:hAnsi="Times New Roman" w:cs="Times New Roman"/>
          <w:color w:val="000000"/>
          <w:sz w:val="24"/>
          <w:szCs w:val="24"/>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w:t>
      </w:r>
    </w:p>
    <w:p w:rsidR="00AC624E" w:rsidRDefault="00AC624E" w:rsidP="00AC624E">
      <w:pPr>
        <w:pStyle w:val="Default"/>
      </w:pPr>
    </w:p>
    <w:p w:rsidR="00AC624E" w:rsidRPr="00AC624E" w:rsidRDefault="00AC624E" w:rsidP="00AC624E">
      <w:pPr>
        <w:pStyle w:val="Default"/>
        <w:spacing w:after="84"/>
        <w:ind w:left="-1276"/>
        <w:jc w:val="both"/>
      </w:pPr>
      <w:r w:rsidRPr="00AC624E">
        <w:t xml:space="preserve">•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C624E" w:rsidRPr="00AC624E" w:rsidRDefault="00AC624E" w:rsidP="00AC624E">
      <w:pPr>
        <w:pStyle w:val="Default"/>
        <w:ind w:left="-1276"/>
        <w:jc w:val="both"/>
      </w:pPr>
      <w:r w:rsidRPr="00AC624E">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w:t>
      </w:r>
      <w:r w:rsidRPr="00AC624E">
        <w:lastRenderedPageBreak/>
        <w:t xml:space="preserve">имеющими недостатки в развитии), их родителями (законными представителями), педагогическими работниками. </w:t>
      </w:r>
    </w:p>
    <w:p w:rsidR="00AC624E" w:rsidRPr="00AC624E" w:rsidRDefault="00AC624E" w:rsidP="00AC624E">
      <w:pPr>
        <w:pStyle w:val="Default"/>
        <w:ind w:left="-1276"/>
        <w:jc w:val="both"/>
      </w:pPr>
      <w:r w:rsidRPr="00AC624E">
        <w:rPr>
          <w:b/>
          <w:bCs/>
        </w:rPr>
        <w:t xml:space="preserve">Характеристика содержания </w:t>
      </w:r>
    </w:p>
    <w:p w:rsidR="00AC624E" w:rsidRPr="00AC624E" w:rsidRDefault="00AC624E" w:rsidP="00AC624E">
      <w:pPr>
        <w:pStyle w:val="Default"/>
        <w:ind w:left="-1276"/>
        <w:jc w:val="both"/>
        <w:rPr>
          <w:b/>
        </w:rPr>
      </w:pPr>
      <w:r w:rsidRPr="00AC624E">
        <w:rPr>
          <w:b/>
        </w:rPr>
        <w:t xml:space="preserve">Диагностическая работа включает: </w:t>
      </w:r>
    </w:p>
    <w:p w:rsidR="00AC624E" w:rsidRPr="00AC624E" w:rsidRDefault="00AC624E" w:rsidP="00AC624E">
      <w:pPr>
        <w:pStyle w:val="Default"/>
        <w:spacing w:after="105"/>
        <w:ind w:left="-1276"/>
        <w:jc w:val="both"/>
      </w:pPr>
      <w:r w:rsidRPr="00AC624E">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 </w:t>
      </w:r>
    </w:p>
    <w:p w:rsidR="00AC624E" w:rsidRPr="00AC624E" w:rsidRDefault="00AC624E" w:rsidP="00AC624E">
      <w:pPr>
        <w:pStyle w:val="Default"/>
        <w:spacing w:after="105"/>
        <w:ind w:left="-1276"/>
        <w:jc w:val="both"/>
      </w:pPr>
      <w:r w:rsidRPr="00AC624E">
        <w:t xml:space="preserve"> нарушений в психическом и (или) физическом развитии обучающихся с ограниченными возможностями здоровья; </w:t>
      </w:r>
    </w:p>
    <w:p w:rsidR="00AC624E" w:rsidRPr="00AC624E" w:rsidRDefault="00AC624E" w:rsidP="00AC624E">
      <w:pPr>
        <w:pStyle w:val="Default"/>
        <w:spacing w:after="105"/>
        <w:ind w:left="-1276"/>
        <w:jc w:val="both"/>
      </w:pPr>
      <w:r w:rsidRPr="00AC624E">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AC624E" w:rsidRPr="00AC624E" w:rsidRDefault="00AC624E" w:rsidP="00AC624E">
      <w:pPr>
        <w:pStyle w:val="Default"/>
        <w:spacing w:after="105"/>
        <w:ind w:left="-1276"/>
        <w:jc w:val="both"/>
      </w:pPr>
      <w:r w:rsidRPr="00AC624E">
        <w:t xml:space="preserve"> изучение развития эмоционально-волевой, познавательной, личностных особенностей обучающихся; </w:t>
      </w:r>
    </w:p>
    <w:p w:rsidR="00AC624E" w:rsidRPr="00AC624E" w:rsidRDefault="00AC624E" w:rsidP="00AC624E">
      <w:pPr>
        <w:pStyle w:val="Default"/>
        <w:spacing w:after="105"/>
        <w:ind w:left="-1276"/>
        <w:jc w:val="both"/>
      </w:pPr>
      <w:r w:rsidRPr="00AC624E">
        <w:t xml:space="preserve"> изучение социальной ситуации развития и условий семейного воспитания ребёнка; </w:t>
      </w:r>
    </w:p>
    <w:p w:rsidR="00AC624E" w:rsidRPr="00AC624E" w:rsidRDefault="00AC624E" w:rsidP="00AC624E">
      <w:pPr>
        <w:pStyle w:val="Default"/>
        <w:spacing w:after="105"/>
        <w:ind w:left="-1276"/>
        <w:jc w:val="both"/>
      </w:pPr>
      <w:r w:rsidRPr="00AC624E">
        <w:t xml:space="preserve"> изучение адаптивных возможностей и уровня социализации ребёнка с ограниченными возможностями здоровья; </w:t>
      </w:r>
    </w:p>
    <w:p w:rsidR="00AC624E" w:rsidRPr="00AC624E" w:rsidRDefault="00AC624E" w:rsidP="00AC624E">
      <w:pPr>
        <w:pStyle w:val="Default"/>
        <w:ind w:left="-1276"/>
        <w:jc w:val="both"/>
      </w:pPr>
      <w:r w:rsidRPr="00AC624E">
        <w:t xml:space="preserve"> системный разносторонний </w:t>
      </w:r>
      <w:proofErr w:type="gramStart"/>
      <w:r w:rsidRPr="00AC624E">
        <w:t>контроль за</w:t>
      </w:r>
      <w:proofErr w:type="gramEnd"/>
      <w:r w:rsidRPr="00AC624E">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AC624E" w:rsidRPr="00AC624E" w:rsidRDefault="00AC624E" w:rsidP="00AC624E">
      <w:pPr>
        <w:pStyle w:val="Default"/>
        <w:ind w:left="-1276"/>
        <w:jc w:val="both"/>
      </w:pPr>
    </w:p>
    <w:p w:rsidR="00AC624E" w:rsidRPr="00AC624E" w:rsidRDefault="00AC624E" w:rsidP="00AC624E">
      <w:pPr>
        <w:pStyle w:val="Default"/>
        <w:ind w:left="-1276"/>
        <w:jc w:val="both"/>
        <w:rPr>
          <w:b/>
        </w:rPr>
      </w:pPr>
      <w:r w:rsidRPr="00AC624E">
        <w:rPr>
          <w:b/>
        </w:rPr>
        <w:t xml:space="preserve">Коррекционно-развивающая работа включает: </w:t>
      </w:r>
    </w:p>
    <w:p w:rsidR="00AC624E" w:rsidRDefault="00AC624E" w:rsidP="00AC624E">
      <w:pPr>
        <w:pStyle w:val="Default"/>
        <w:ind w:left="-1276"/>
        <w:jc w:val="both"/>
      </w:pPr>
      <w:r w:rsidRPr="00AC624E">
        <w:t> реализацию комплексного индивидуально ориентированного социальн</w:t>
      </w:r>
      <w:proofErr w:type="gramStart"/>
      <w:r w:rsidRPr="00AC624E">
        <w:t>о-</w:t>
      </w:r>
      <w:proofErr w:type="gramEnd"/>
      <w:r w:rsidRPr="00AC624E">
        <w:t xml:space="preserve">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AC624E" w:rsidRPr="00AC624E" w:rsidRDefault="00AC624E" w:rsidP="00AC624E">
      <w:pPr>
        <w:pStyle w:val="Default"/>
        <w:spacing w:after="105"/>
        <w:ind w:left="-1276"/>
        <w:jc w:val="both"/>
      </w:pPr>
      <w:r w:rsidRPr="00AC624E">
        <w:t xml:space="preserve"> организацию и проведение индивидуальных коррекционно-развивающих занятий, необходимых для преодоления нарушений развития и трудностей обучения; </w:t>
      </w:r>
    </w:p>
    <w:p w:rsidR="00AC624E" w:rsidRPr="00AC624E" w:rsidRDefault="00AC624E" w:rsidP="00AC624E">
      <w:pPr>
        <w:pStyle w:val="Default"/>
        <w:spacing w:after="105"/>
        <w:ind w:left="-1276"/>
        <w:jc w:val="both"/>
      </w:pPr>
      <w:r w:rsidRPr="00AC624E">
        <w:t xml:space="preserve"> коррекцию и развитие высших психических функций, эмоционально-волевой, познавательной и речевой сфер; </w:t>
      </w:r>
    </w:p>
    <w:p w:rsidR="00AC624E" w:rsidRPr="00AC624E" w:rsidRDefault="00AC624E" w:rsidP="00AC624E">
      <w:pPr>
        <w:pStyle w:val="Default"/>
        <w:spacing w:after="105"/>
        <w:ind w:left="-1276"/>
        <w:jc w:val="both"/>
      </w:pPr>
      <w:r w:rsidRPr="00AC624E">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AC624E" w:rsidRPr="00AC624E" w:rsidRDefault="00AC624E" w:rsidP="00FD1699">
      <w:pPr>
        <w:pStyle w:val="Default"/>
        <w:spacing w:after="105"/>
        <w:ind w:left="-1276"/>
        <w:jc w:val="both"/>
      </w:pPr>
      <w:r w:rsidRPr="00AC624E">
        <w:t> формирование способов регуляции поведения и эмоциональных состояний; развитие форм и навыков личностного общения в группе сверстников</w:t>
      </w:r>
      <w:r w:rsidR="00FD1699">
        <w:t xml:space="preserve">, коммуникативной компетенции; </w:t>
      </w:r>
    </w:p>
    <w:p w:rsidR="00AC624E" w:rsidRPr="00AC624E" w:rsidRDefault="00AC624E" w:rsidP="00AC624E">
      <w:pPr>
        <w:pStyle w:val="Default"/>
        <w:spacing w:after="105"/>
        <w:ind w:left="-1276"/>
        <w:jc w:val="both"/>
      </w:pPr>
      <w:r w:rsidRPr="00AC624E">
        <w:t xml:space="preserve"> развитие компетенций, необходимых для продолжения образования и профессионального самоопределения; </w:t>
      </w:r>
    </w:p>
    <w:p w:rsidR="00AC624E" w:rsidRPr="00AC624E" w:rsidRDefault="00AC624E" w:rsidP="00AC624E">
      <w:pPr>
        <w:pStyle w:val="Default"/>
        <w:spacing w:after="105"/>
        <w:ind w:left="-1276"/>
        <w:jc w:val="both"/>
      </w:pPr>
      <w:r w:rsidRPr="00AC624E">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C624E" w:rsidRPr="00AC624E" w:rsidRDefault="00AC624E" w:rsidP="00AC624E">
      <w:pPr>
        <w:pStyle w:val="Default"/>
        <w:ind w:left="-1276"/>
        <w:jc w:val="both"/>
      </w:pPr>
      <w:r w:rsidRPr="00AC624E">
        <w:t xml:space="preserve"> социальную защиту ребёнка в случаях неблагоприятных условий жизни при психотравмирующих обстоятельствах. </w:t>
      </w:r>
    </w:p>
    <w:p w:rsidR="00AC624E" w:rsidRPr="00AC624E" w:rsidRDefault="00AC624E" w:rsidP="00AC624E">
      <w:pPr>
        <w:pStyle w:val="Default"/>
        <w:ind w:left="-1276"/>
        <w:jc w:val="both"/>
      </w:pPr>
    </w:p>
    <w:p w:rsidR="00AC624E" w:rsidRPr="00AC624E" w:rsidRDefault="00AC624E" w:rsidP="00AC624E">
      <w:pPr>
        <w:pStyle w:val="Default"/>
        <w:ind w:left="-1276"/>
        <w:jc w:val="both"/>
      </w:pPr>
      <w:r w:rsidRPr="00AC624E">
        <w:t xml:space="preserve">Консультативная работа включает: </w:t>
      </w:r>
    </w:p>
    <w:p w:rsidR="00AC624E" w:rsidRPr="00AC624E" w:rsidRDefault="00AC624E" w:rsidP="00AC624E">
      <w:pPr>
        <w:pStyle w:val="Default"/>
        <w:spacing w:after="103"/>
        <w:ind w:left="-1276"/>
        <w:jc w:val="both"/>
      </w:pPr>
      <w:proofErr w:type="gramStart"/>
      <w:r w:rsidRPr="00AC624E">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AC624E" w:rsidRPr="00AC624E" w:rsidRDefault="00AC624E" w:rsidP="00AC624E">
      <w:pPr>
        <w:pStyle w:val="Default"/>
        <w:spacing w:after="103"/>
        <w:ind w:left="-1276"/>
        <w:jc w:val="both"/>
      </w:pPr>
      <w:proofErr w:type="gramStart"/>
      <w:r w:rsidRPr="00AC624E">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AC624E" w:rsidRPr="00AC624E" w:rsidRDefault="00AC624E" w:rsidP="00AC624E">
      <w:pPr>
        <w:pStyle w:val="Default"/>
        <w:spacing w:after="103"/>
        <w:ind w:left="-1276"/>
        <w:jc w:val="both"/>
      </w:pPr>
      <w:r w:rsidRPr="00AC624E">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AC624E" w:rsidRPr="00AC624E" w:rsidRDefault="00AC624E" w:rsidP="00AC624E">
      <w:pPr>
        <w:pStyle w:val="Default"/>
        <w:ind w:left="-1276"/>
        <w:jc w:val="both"/>
      </w:pPr>
      <w:proofErr w:type="gramStart"/>
      <w:r w:rsidRPr="00AC624E">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AC624E" w:rsidRPr="00AC624E" w:rsidRDefault="00AC624E" w:rsidP="00AC624E">
      <w:pPr>
        <w:pStyle w:val="Default"/>
        <w:ind w:left="-1276"/>
        <w:jc w:val="both"/>
      </w:pPr>
    </w:p>
    <w:p w:rsidR="00AC624E" w:rsidRPr="00AC624E" w:rsidRDefault="00AC624E" w:rsidP="00AC624E">
      <w:pPr>
        <w:pStyle w:val="Default"/>
        <w:ind w:left="-1276"/>
        <w:jc w:val="both"/>
      </w:pPr>
      <w:r w:rsidRPr="00AC624E">
        <w:t xml:space="preserve">Информационно-просветительская работа включает: </w:t>
      </w:r>
    </w:p>
    <w:p w:rsidR="00AC624E" w:rsidRPr="00AC624E" w:rsidRDefault="00AC624E" w:rsidP="00AC624E">
      <w:pPr>
        <w:pStyle w:val="Default"/>
        <w:ind w:left="-1276"/>
        <w:jc w:val="both"/>
      </w:pPr>
      <w:r w:rsidRPr="00AC624E">
        <w:t xml:space="preserve">Детей с особыми образовательными потребностями, их родителей (законных представителей), педагогических работников; </w:t>
      </w:r>
    </w:p>
    <w:p w:rsidR="00FD1699" w:rsidRDefault="00FD1699" w:rsidP="00FD1699">
      <w:pPr>
        <w:pStyle w:val="Default"/>
        <w:spacing w:after="84"/>
        <w:ind w:left="-1276"/>
        <w:jc w:val="both"/>
      </w:pPr>
      <w:proofErr w:type="gramStart"/>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roofErr w:type="gramEnd"/>
    </w:p>
    <w:p w:rsidR="00AC624E" w:rsidRDefault="00AC624E"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FD1699" w:rsidRDefault="00FD1699" w:rsidP="00AC624E">
      <w:pPr>
        <w:pStyle w:val="Default"/>
        <w:ind w:left="-1276"/>
        <w:jc w:val="both"/>
      </w:pPr>
    </w:p>
    <w:p w:rsidR="002D340B" w:rsidRDefault="002D340B" w:rsidP="002D340B">
      <w:pPr>
        <w:pStyle w:val="Default"/>
        <w:ind w:left="-1134"/>
        <w:jc w:val="both"/>
      </w:pPr>
      <w:bookmarkStart w:id="44" w:name="_Toc453968214"/>
    </w:p>
    <w:p w:rsidR="002D340B" w:rsidRDefault="002D340B" w:rsidP="002D340B">
      <w:pPr>
        <w:pStyle w:val="Default"/>
        <w:ind w:left="-1134"/>
        <w:jc w:val="both"/>
        <w:rPr>
          <w:rFonts w:eastAsia="Times New Roman"/>
          <w:b/>
          <w:caps/>
        </w:rPr>
      </w:pPr>
      <w:r w:rsidRPr="002D340B">
        <w:rPr>
          <w:rFonts w:eastAsia="Times New Roman"/>
          <w:b/>
          <w:caps/>
        </w:rPr>
        <w:lastRenderedPageBreak/>
        <w:t xml:space="preserve">III. </w:t>
      </w:r>
      <w:r w:rsidR="00FD1699">
        <w:rPr>
          <w:rFonts w:eastAsia="Times New Roman"/>
          <w:b/>
          <w:caps/>
        </w:rPr>
        <w:t>Организационный раздел</w:t>
      </w:r>
      <w:r w:rsidRPr="002D340B">
        <w:rPr>
          <w:rFonts w:eastAsia="Times New Roman"/>
          <w:b/>
          <w:caps/>
        </w:rPr>
        <w:t xml:space="preserve"> </w:t>
      </w:r>
      <w:bookmarkEnd w:id="44"/>
    </w:p>
    <w:p w:rsidR="002D340B" w:rsidRDefault="002D340B" w:rsidP="002D340B">
      <w:pPr>
        <w:pStyle w:val="Default"/>
        <w:ind w:left="-1134"/>
        <w:jc w:val="both"/>
      </w:pPr>
    </w:p>
    <w:p w:rsidR="002D340B" w:rsidRDefault="002D340B" w:rsidP="002D340B">
      <w:pPr>
        <w:pStyle w:val="Default"/>
        <w:ind w:left="-1134"/>
        <w:jc w:val="both"/>
        <w:rPr>
          <w:b/>
          <w:bCs/>
          <w:sz w:val="28"/>
          <w:szCs w:val="28"/>
        </w:rPr>
      </w:pPr>
      <w:r>
        <w:rPr>
          <w:b/>
          <w:bCs/>
          <w:sz w:val="28"/>
          <w:szCs w:val="28"/>
        </w:rPr>
        <w:t>Учебный план среднего общего образования</w:t>
      </w:r>
      <w:r w:rsidR="00934B77">
        <w:rPr>
          <w:b/>
          <w:bCs/>
          <w:sz w:val="28"/>
          <w:szCs w:val="28"/>
        </w:rPr>
        <w:t xml:space="preserve"> на 20</w:t>
      </w:r>
      <w:r w:rsidR="00335A2D">
        <w:rPr>
          <w:b/>
          <w:bCs/>
          <w:sz w:val="28"/>
          <w:szCs w:val="28"/>
        </w:rPr>
        <w:t>20</w:t>
      </w:r>
      <w:r w:rsidR="00934B77">
        <w:rPr>
          <w:b/>
          <w:bCs/>
          <w:sz w:val="28"/>
          <w:szCs w:val="28"/>
        </w:rPr>
        <w:t>-202</w:t>
      </w:r>
      <w:r w:rsidR="00335A2D">
        <w:rPr>
          <w:b/>
          <w:bCs/>
          <w:sz w:val="28"/>
          <w:szCs w:val="28"/>
        </w:rPr>
        <w:t>1</w:t>
      </w:r>
      <w:r w:rsidR="00934B77">
        <w:rPr>
          <w:b/>
          <w:bCs/>
          <w:sz w:val="28"/>
          <w:szCs w:val="28"/>
        </w:rPr>
        <w:t>учебный год</w:t>
      </w:r>
    </w:p>
    <w:p w:rsidR="00FD1699" w:rsidRDefault="00FD1699" w:rsidP="002D340B">
      <w:pPr>
        <w:pStyle w:val="Default"/>
        <w:ind w:left="-1134"/>
        <w:jc w:val="both"/>
        <w:rPr>
          <w:b/>
          <w:bCs/>
          <w:sz w:val="28"/>
          <w:szCs w:val="28"/>
        </w:rPr>
      </w:pPr>
    </w:p>
    <w:p w:rsidR="00FD1699" w:rsidRPr="00FD1699" w:rsidRDefault="00FD1699" w:rsidP="00934B77">
      <w:pPr>
        <w:spacing w:after="0" w:line="240" w:lineRule="auto"/>
        <w:ind w:left="-993" w:firstLine="601"/>
        <w:jc w:val="both"/>
        <w:rPr>
          <w:rFonts w:ascii="Times New Roman" w:hAnsi="Times New Roman" w:cs="Times New Roman"/>
        </w:rPr>
      </w:pPr>
      <w:proofErr w:type="gramStart"/>
      <w:r w:rsidRPr="00FD1699">
        <w:rPr>
          <w:rFonts w:ascii="Times New Roman" w:hAnsi="Times New Roman" w:cs="Times New Roman"/>
          <w:sz w:val="24"/>
          <w:szCs w:val="24"/>
        </w:rPr>
        <w:t>Учебный план среднего общего образования обеспечивает реализацию основной образовательной программы среднего общего образования в соответствии с требованиями ФГОС и ФК ГОС,  определяет распределение учебного времени, отводимого на изучение различных предметных областей, учебных предметов и курсов обязательной части и части, формируемой участниками образовательных отношений по классам и годам обучения, минимальный и максимальный объёмы обязательной нагрузки обучающихся</w:t>
      </w:r>
      <w:r w:rsidRPr="00FD1699">
        <w:rPr>
          <w:sz w:val="23"/>
          <w:szCs w:val="23"/>
        </w:rPr>
        <w:t>.</w:t>
      </w:r>
      <w:proofErr w:type="gramEnd"/>
      <w:r w:rsidRPr="00FD1699">
        <w:rPr>
          <w:sz w:val="23"/>
          <w:szCs w:val="23"/>
        </w:rPr>
        <w:t xml:space="preserve"> </w:t>
      </w:r>
      <w:r w:rsidRPr="00FD1699">
        <w:rPr>
          <w:rFonts w:ascii="Times New Roman" w:hAnsi="Times New Roman" w:cs="Times New Roman"/>
        </w:rPr>
        <w:t xml:space="preserve">Особенностью конструирования учебного плана на среднем уровне образования является выделение в нем трех основных типов учебных курсов (базовых, профильных, элективных) с жесткой фиксацией их перечня, объема часов и основного содержания на основе стандартов базового и профильного обучения. Продолжительность учебного года – 34  </w:t>
      </w:r>
      <w:proofErr w:type="gramStart"/>
      <w:r w:rsidRPr="00FD1699">
        <w:rPr>
          <w:rFonts w:ascii="Times New Roman" w:hAnsi="Times New Roman" w:cs="Times New Roman"/>
        </w:rPr>
        <w:t>учебных</w:t>
      </w:r>
      <w:proofErr w:type="gramEnd"/>
      <w:r w:rsidRPr="00FD1699">
        <w:rPr>
          <w:rFonts w:ascii="Times New Roman" w:hAnsi="Times New Roman" w:cs="Times New Roman"/>
        </w:rPr>
        <w:t xml:space="preserve"> недели  в 10 классе и 33 учебные</w:t>
      </w:r>
      <w:r w:rsidR="00335A2D">
        <w:rPr>
          <w:rFonts w:ascii="Times New Roman" w:hAnsi="Times New Roman" w:cs="Times New Roman"/>
        </w:rPr>
        <w:t xml:space="preserve"> недели в 11 классе</w:t>
      </w:r>
      <w:r w:rsidRPr="00FD1699">
        <w:rPr>
          <w:rFonts w:ascii="Times New Roman" w:hAnsi="Times New Roman" w:cs="Times New Roman"/>
        </w:rPr>
        <w:t>. Недельная максимальная нагрузка: 37 часов.</w:t>
      </w:r>
    </w:p>
    <w:p w:rsidR="00FD1699" w:rsidRPr="00FD1699" w:rsidRDefault="00FD1699" w:rsidP="00934B77">
      <w:pPr>
        <w:autoSpaceDE w:val="0"/>
        <w:autoSpaceDN w:val="0"/>
        <w:adjustRightInd w:val="0"/>
        <w:spacing w:after="0" w:line="240" w:lineRule="auto"/>
        <w:ind w:left="-993"/>
        <w:jc w:val="both"/>
        <w:rPr>
          <w:rFonts w:ascii="Times New Roman" w:hAnsi="Times New Roman" w:cs="Times New Roman"/>
          <w:color w:val="000000"/>
          <w:sz w:val="24"/>
          <w:szCs w:val="24"/>
        </w:rPr>
      </w:pPr>
      <w:r w:rsidRPr="00FD1699">
        <w:rPr>
          <w:rFonts w:ascii="Times New Roman" w:hAnsi="Times New Roman" w:cs="Times New Roman"/>
          <w:color w:val="000000"/>
          <w:sz w:val="24"/>
          <w:szCs w:val="24"/>
        </w:rPr>
        <w:t xml:space="preserve">         В соответствии с ФГОС СОО МБОУ СОШ </w:t>
      </w:r>
      <w:proofErr w:type="spellStart"/>
      <w:r w:rsidR="00335A2D">
        <w:rPr>
          <w:rFonts w:ascii="Times New Roman" w:hAnsi="Times New Roman" w:cs="Times New Roman"/>
          <w:color w:val="000000"/>
          <w:sz w:val="24"/>
          <w:szCs w:val="24"/>
        </w:rPr>
        <w:t>п</w:t>
      </w:r>
      <w:proofErr w:type="gramStart"/>
      <w:r w:rsidR="00335A2D">
        <w:rPr>
          <w:rFonts w:ascii="Times New Roman" w:hAnsi="Times New Roman" w:cs="Times New Roman"/>
          <w:color w:val="000000"/>
          <w:sz w:val="24"/>
          <w:szCs w:val="24"/>
        </w:rPr>
        <w:t>.С</w:t>
      </w:r>
      <w:proofErr w:type="gramEnd"/>
      <w:r w:rsidR="00335A2D">
        <w:rPr>
          <w:rFonts w:ascii="Times New Roman" w:hAnsi="Times New Roman" w:cs="Times New Roman"/>
          <w:color w:val="000000"/>
          <w:sz w:val="24"/>
          <w:szCs w:val="24"/>
        </w:rPr>
        <w:t>ита</w:t>
      </w:r>
      <w:proofErr w:type="spellEnd"/>
      <w:r w:rsidRPr="00FD1699">
        <w:rPr>
          <w:rFonts w:ascii="Times New Roman" w:hAnsi="Times New Roman" w:cs="Times New Roman"/>
          <w:color w:val="000000"/>
          <w:sz w:val="24"/>
          <w:szCs w:val="24"/>
        </w:rPr>
        <w:t xml:space="preserve"> предоставляет ученикам возможность формирования индивидуальных учебных планов, включающих обязательные учебные предметы: учебные предметы по выбору из обязательных предметных областей (на базовом или углубленном уровне) и курсы по выбору учащихся, предлагаемые учреждением. </w:t>
      </w:r>
    </w:p>
    <w:p w:rsidR="00FD1699" w:rsidRPr="00FD1699" w:rsidRDefault="00FD1699" w:rsidP="00934B77">
      <w:pPr>
        <w:autoSpaceDE w:val="0"/>
        <w:autoSpaceDN w:val="0"/>
        <w:adjustRightInd w:val="0"/>
        <w:spacing w:after="0" w:line="240" w:lineRule="auto"/>
        <w:ind w:left="-993"/>
        <w:jc w:val="both"/>
        <w:rPr>
          <w:rFonts w:ascii="Times New Roman" w:hAnsi="Times New Roman" w:cs="Times New Roman"/>
          <w:color w:val="000000"/>
          <w:sz w:val="24"/>
          <w:szCs w:val="24"/>
        </w:rPr>
      </w:pPr>
      <w:r w:rsidRPr="00FD1699">
        <w:rPr>
          <w:rFonts w:ascii="Times New Roman" w:hAnsi="Times New Roman" w:cs="Times New Roman"/>
          <w:color w:val="000000"/>
          <w:sz w:val="24"/>
          <w:szCs w:val="24"/>
        </w:rPr>
        <w:t xml:space="preserve">Учебный план профиля обучения и (или) индивидуальный учебный план содержит 11 учебных предметов и предусматривает изучение не менее одного учебного предмета в каждой предметной области, определенной ФГОС СОО. </w:t>
      </w:r>
    </w:p>
    <w:p w:rsidR="00FD1699" w:rsidRPr="00FD1699" w:rsidRDefault="00FD1699" w:rsidP="00934B77">
      <w:pPr>
        <w:autoSpaceDE w:val="0"/>
        <w:autoSpaceDN w:val="0"/>
        <w:adjustRightInd w:val="0"/>
        <w:spacing w:after="0" w:line="240" w:lineRule="auto"/>
        <w:ind w:left="-993"/>
        <w:jc w:val="both"/>
        <w:rPr>
          <w:rFonts w:ascii="Times New Roman" w:hAnsi="Times New Roman" w:cs="Times New Roman"/>
          <w:color w:val="000000"/>
          <w:sz w:val="24"/>
          <w:szCs w:val="24"/>
        </w:rPr>
      </w:pPr>
      <w:r w:rsidRPr="00FD1699">
        <w:rPr>
          <w:rFonts w:ascii="Times New Roman" w:hAnsi="Times New Roman" w:cs="Times New Roman"/>
          <w:color w:val="000000"/>
          <w:sz w:val="24"/>
          <w:szCs w:val="24"/>
        </w:rPr>
        <w:t xml:space="preserve">Общими для включения во все учебные планы являются такие учебные предметы, как: </w:t>
      </w:r>
    </w:p>
    <w:p w:rsidR="00FD1699" w:rsidRPr="00FD1699" w:rsidRDefault="00FD1699" w:rsidP="00934B77">
      <w:pPr>
        <w:autoSpaceDE w:val="0"/>
        <w:autoSpaceDN w:val="0"/>
        <w:adjustRightInd w:val="0"/>
        <w:spacing w:after="0" w:line="240" w:lineRule="auto"/>
        <w:ind w:left="-993"/>
        <w:jc w:val="both"/>
        <w:rPr>
          <w:rFonts w:ascii="Times New Roman" w:hAnsi="Times New Roman" w:cs="Times New Roman"/>
          <w:color w:val="000000"/>
          <w:sz w:val="24"/>
          <w:szCs w:val="24"/>
        </w:rPr>
      </w:pPr>
      <w:r w:rsidRPr="00FD1699">
        <w:rPr>
          <w:rFonts w:ascii="Times New Roman" w:hAnsi="Times New Roman" w:cs="Times New Roman"/>
          <w:color w:val="000000"/>
          <w:sz w:val="24"/>
          <w:szCs w:val="24"/>
        </w:rPr>
        <w:t xml:space="preserve">• «Русский язык» </w:t>
      </w:r>
    </w:p>
    <w:p w:rsidR="00FD1699" w:rsidRPr="00FD1699" w:rsidRDefault="00FD1699" w:rsidP="00934B77">
      <w:pPr>
        <w:autoSpaceDE w:val="0"/>
        <w:autoSpaceDN w:val="0"/>
        <w:adjustRightInd w:val="0"/>
        <w:spacing w:after="0" w:line="240" w:lineRule="auto"/>
        <w:ind w:left="-993"/>
        <w:jc w:val="both"/>
        <w:rPr>
          <w:rFonts w:ascii="Times New Roman" w:hAnsi="Times New Roman" w:cs="Times New Roman"/>
          <w:color w:val="000000"/>
          <w:sz w:val="24"/>
          <w:szCs w:val="24"/>
        </w:rPr>
      </w:pPr>
      <w:r w:rsidRPr="00FD1699">
        <w:rPr>
          <w:rFonts w:ascii="Times New Roman" w:hAnsi="Times New Roman" w:cs="Times New Roman"/>
          <w:color w:val="000000"/>
          <w:sz w:val="24"/>
          <w:szCs w:val="24"/>
        </w:rPr>
        <w:t xml:space="preserve">• «Литература»; </w:t>
      </w:r>
    </w:p>
    <w:p w:rsidR="00FD1699" w:rsidRPr="00FD1699" w:rsidRDefault="00FD1699" w:rsidP="00934B77">
      <w:pPr>
        <w:autoSpaceDE w:val="0"/>
        <w:autoSpaceDN w:val="0"/>
        <w:adjustRightInd w:val="0"/>
        <w:spacing w:after="0" w:line="240" w:lineRule="auto"/>
        <w:ind w:left="-993"/>
        <w:jc w:val="both"/>
        <w:rPr>
          <w:rFonts w:ascii="Times New Roman" w:hAnsi="Times New Roman" w:cs="Times New Roman"/>
          <w:color w:val="000000"/>
          <w:sz w:val="24"/>
          <w:szCs w:val="24"/>
        </w:rPr>
      </w:pPr>
      <w:r w:rsidRPr="00FD1699">
        <w:rPr>
          <w:rFonts w:ascii="Times New Roman" w:hAnsi="Times New Roman" w:cs="Times New Roman"/>
          <w:color w:val="000000"/>
          <w:sz w:val="24"/>
          <w:szCs w:val="24"/>
        </w:rPr>
        <w:t xml:space="preserve">• «Иностранный язык»; </w:t>
      </w:r>
    </w:p>
    <w:p w:rsidR="00FD1699" w:rsidRPr="00FD1699" w:rsidRDefault="00FD1699" w:rsidP="00934B77">
      <w:pPr>
        <w:autoSpaceDE w:val="0"/>
        <w:autoSpaceDN w:val="0"/>
        <w:adjustRightInd w:val="0"/>
        <w:spacing w:after="0" w:line="240" w:lineRule="auto"/>
        <w:ind w:left="-993"/>
        <w:jc w:val="both"/>
        <w:rPr>
          <w:rFonts w:ascii="Times New Roman" w:hAnsi="Times New Roman" w:cs="Times New Roman"/>
          <w:color w:val="000000"/>
          <w:sz w:val="24"/>
          <w:szCs w:val="24"/>
        </w:rPr>
      </w:pPr>
      <w:r w:rsidRPr="00FD1699">
        <w:rPr>
          <w:rFonts w:ascii="Times New Roman" w:hAnsi="Times New Roman" w:cs="Times New Roman"/>
          <w:color w:val="000000"/>
          <w:sz w:val="24"/>
          <w:szCs w:val="24"/>
        </w:rPr>
        <w:t xml:space="preserve">• «Математика: алгебра и начала математического анализа, геометрия»; </w:t>
      </w:r>
    </w:p>
    <w:p w:rsidR="00FD1699" w:rsidRPr="00FD1699" w:rsidRDefault="00FD1699" w:rsidP="00934B77">
      <w:pPr>
        <w:autoSpaceDE w:val="0"/>
        <w:autoSpaceDN w:val="0"/>
        <w:adjustRightInd w:val="0"/>
        <w:spacing w:after="0" w:line="240" w:lineRule="auto"/>
        <w:ind w:left="-993"/>
        <w:jc w:val="both"/>
        <w:rPr>
          <w:rFonts w:ascii="Times New Roman" w:hAnsi="Times New Roman" w:cs="Times New Roman"/>
          <w:color w:val="000000"/>
          <w:sz w:val="24"/>
          <w:szCs w:val="24"/>
        </w:rPr>
      </w:pPr>
      <w:r w:rsidRPr="00FD1699">
        <w:rPr>
          <w:rFonts w:ascii="Times New Roman" w:hAnsi="Times New Roman" w:cs="Times New Roman"/>
          <w:color w:val="000000"/>
          <w:sz w:val="24"/>
          <w:szCs w:val="24"/>
        </w:rPr>
        <w:t xml:space="preserve">• «История»; </w:t>
      </w:r>
    </w:p>
    <w:p w:rsidR="00FD1699" w:rsidRPr="00FD1699" w:rsidRDefault="00FD1699" w:rsidP="00934B77">
      <w:pPr>
        <w:autoSpaceDE w:val="0"/>
        <w:autoSpaceDN w:val="0"/>
        <w:adjustRightInd w:val="0"/>
        <w:spacing w:after="0" w:line="240" w:lineRule="auto"/>
        <w:ind w:left="-993"/>
        <w:jc w:val="both"/>
        <w:rPr>
          <w:rFonts w:ascii="Times New Roman" w:hAnsi="Times New Roman" w:cs="Times New Roman"/>
          <w:color w:val="000000"/>
          <w:sz w:val="24"/>
          <w:szCs w:val="24"/>
        </w:rPr>
      </w:pPr>
      <w:r w:rsidRPr="00FD1699">
        <w:rPr>
          <w:rFonts w:ascii="Times New Roman" w:hAnsi="Times New Roman" w:cs="Times New Roman"/>
          <w:color w:val="000000"/>
          <w:sz w:val="24"/>
          <w:szCs w:val="24"/>
        </w:rPr>
        <w:t xml:space="preserve">• «Физическая культура»; </w:t>
      </w:r>
    </w:p>
    <w:p w:rsidR="00FD1699" w:rsidRPr="00FD1699" w:rsidRDefault="00FD1699" w:rsidP="00934B77">
      <w:pPr>
        <w:shd w:val="clear" w:color="auto" w:fill="FFFFFF"/>
        <w:spacing w:after="0" w:line="240" w:lineRule="auto"/>
        <w:ind w:left="-851"/>
        <w:jc w:val="both"/>
        <w:rPr>
          <w:rFonts w:ascii="Times New Roman" w:hAnsi="Times New Roman" w:cs="Times New Roman"/>
          <w:iCs/>
          <w:sz w:val="24"/>
          <w:szCs w:val="24"/>
        </w:rPr>
      </w:pPr>
      <w:r w:rsidRPr="00FD1699">
        <w:rPr>
          <w:rFonts w:ascii="Times New Roman" w:hAnsi="Times New Roman" w:cs="Times New Roman"/>
          <w:sz w:val="24"/>
          <w:szCs w:val="24"/>
        </w:rPr>
        <w:t>• «Основы безопасности жизнедеятельности».</w:t>
      </w:r>
    </w:p>
    <w:p w:rsidR="00FD1699" w:rsidRPr="00FD1699" w:rsidRDefault="00FD1699" w:rsidP="00934B77">
      <w:pPr>
        <w:autoSpaceDE w:val="0"/>
        <w:autoSpaceDN w:val="0"/>
        <w:adjustRightInd w:val="0"/>
        <w:spacing w:after="0" w:line="240" w:lineRule="auto"/>
        <w:ind w:left="-851"/>
        <w:jc w:val="both"/>
        <w:rPr>
          <w:rFonts w:ascii="Times New Roman" w:hAnsi="Times New Roman" w:cs="Times New Roman"/>
          <w:color w:val="000000"/>
          <w:sz w:val="24"/>
          <w:szCs w:val="24"/>
        </w:rPr>
      </w:pPr>
      <w:r w:rsidRPr="00FD1699">
        <w:rPr>
          <w:rFonts w:ascii="Times New Roman" w:hAnsi="Times New Roman" w:cs="Times New Roman"/>
          <w:color w:val="000000"/>
          <w:sz w:val="24"/>
          <w:szCs w:val="24"/>
        </w:rPr>
        <w:t xml:space="preserve">        Формирование индивидуальных учебных планов учащихся осуществляется из числа учебных предметов из следующих обязательных предметных областей: </w:t>
      </w:r>
    </w:p>
    <w:p w:rsidR="00FD1699" w:rsidRPr="00FD1699" w:rsidRDefault="00FD1699" w:rsidP="00934B77">
      <w:pPr>
        <w:autoSpaceDE w:val="0"/>
        <w:autoSpaceDN w:val="0"/>
        <w:adjustRightInd w:val="0"/>
        <w:spacing w:after="0" w:line="240" w:lineRule="auto"/>
        <w:ind w:left="-851"/>
        <w:jc w:val="both"/>
        <w:rPr>
          <w:rFonts w:ascii="Times New Roman" w:hAnsi="Times New Roman" w:cs="Times New Roman"/>
          <w:color w:val="000000"/>
          <w:sz w:val="24"/>
          <w:szCs w:val="24"/>
        </w:rPr>
      </w:pPr>
      <w:r w:rsidRPr="00FD1699">
        <w:rPr>
          <w:rFonts w:ascii="Times New Roman" w:hAnsi="Times New Roman" w:cs="Times New Roman"/>
          <w:color w:val="000000"/>
          <w:sz w:val="24"/>
          <w:szCs w:val="24"/>
        </w:rPr>
        <w:t xml:space="preserve">         Предметная область </w:t>
      </w:r>
      <w:r w:rsidRPr="00FD1699">
        <w:rPr>
          <w:rFonts w:ascii="Times New Roman" w:hAnsi="Times New Roman" w:cs="Times New Roman"/>
          <w:b/>
          <w:bCs/>
          <w:color w:val="000000"/>
          <w:sz w:val="24"/>
          <w:szCs w:val="24"/>
        </w:rPr>
        <w:t>«Русский язык и литература</w:t>
      </w:r>
      <w:r w:rsidRPr="00FD1699">
        <w:rPr>
          <w:rFonts w:ascii="Times New Roman" w:hAnsi="Times New Roman" w:cs="Times New Roman"/>
          <w:color w:val="000000"/>
          <w:sz w:val="24"/>
          <w:szCs w:val="24"/>
        </w:rPr>
        <w:t xml:space="preserve">», включающая учебные предметы: «Русский язык» (углубленный уровни), «Литература» (базовый уровень). </w:t>
      </w:r>
    </w:p>
    <w:p w:rsidR="00FD1699" w:rsidRPr="00FD1699" w:rsidRDefault="00FD1699" w:rsidP="00934B77">
      <w:pPr>
        <w:shd w:val="clear" w:color="auto" w:fill="FFFFFF"/>
        <w:spacing w:after="0" w:line="240" w:lineRule="auto"/>
        <w:ind w:left="-851" w:firstLine="540"/>
        <w:jc w:val="both"/>
        <w:rPr>
          <w:rFonts w:ascii="Times New Roman" w:hAnsi="Times New Roman" w:cs="Times New Roman"/>
          <w:sz w:val="24"/>
          <w:szCs w:val="24"/>
        </w:rPr>
      </w:pPr>
      <w:r w:rsidRPr="00FD1699">
        <w:rPr>
          <w:rFonts w:ascii="Times New Roman" w:hAnsi="Times New Roman" w:cs="Times New Roman"/>
          <w:sz w:val="24"/>
          <w:szCs w:val="24"/>
        </w:rPr>
        <w:t xml:space="preserve">Предметная область </w:t>
      </w:r>
      <w:r w:rsidRPr="00FD1699">
        <w:rPr>
          <w:rFonts w:ascii="Times New Roman" w:hAnsi="Times New Roman" w:cs="Times New Roman"/>
          <w:b/>
          <w:sz w:val="24"/>
          <w:szCs w:val="24"/>
        </w:rPr>
        <w:t>«Родной язык» и родная литература»,</w:t>
      </w:r>
      <w:r w:rsidRPr="00FD1699">
        <w:rPr>
          <w:rFonts w:ascii="Times New Roman" w:hAnsi="Times New Roman" w:cs="Times New Roman"/>
          <w:sz w:val="24"/>
          <w:szCs w:val="24"/>
        </w:rPr>
        <w:t xml:space="preserve"> включающая в себя </w:t>
      </w:r>
      <w:r w:rsidR="00335A2D">
        <w:rPr>
          <w:rFonts w:ascii="Times New Roman" w:hAnsi="Times New Roman" w:cs="Times New Roman"/>
          <w:sz w:val="24"/>
          <w:szCs w:val="24"/>
        </w:rPr>
        <w:t>изучается по 1 часу отдельным предметом</w:t>
      </w:r>
      <w:proofErr w:type="gramStart"/>
      <w:r w:rsidR="00335A2D">
        <w:rPr>
          <w:rFonts w:ascii="Times New Roman" w:hAnsi="Times New Roman" w:cs="Times New Roman"/>
          <w:sz w:val="24"/>
          <w:szCs w:val="24"/>
        </w:rPr>
        <w:t>.</w:t>
      </w:r>
      <w:r w:rsidRPr="00FD1699">
        <w:rPr>
          <w:rFonts w:ascii="Times New Roman" w:hAnsi="Times New Roman" w:cs="Times New Roman"/>
          <w:sz w:val="24"/>
          <w:szCs w:val="24"/>
        </w:rPr>
        <w:t>.</w:t>
      </w:r>
      <w:proofErr w:type="gramEnd"/>
    </w:p>
    <w:p w:rsidR="00FD1699" w:rsidRPr="00FD1699" w:rsidRDefault="00FD1699" w:rsidP="00934B77">
      <w:pPr>
        <w:shd w:val="clear" w:color="auto" w:fill="FFFFFF"/>
        <w:spacing w:after="0" w:line="240" w:lineRule="auto"/>
        <w:ind w:left="-851" w:firstLine="540"/>
        <w:jc w:val="both"/>
        <w:rPr>
          <w:rFonts w:ascii="Times New Roman" w:hAnsi="Times New Roman" w:cs="Times New Roman"/>
          <w:iCs/>
          <w:sz w:val="24"/>
          <w:szCs w:val="24"/>
        </w:rPr>
      </w:pPr>
      <w:r w:rsidRPr="00FD1699">
        <w:rPr>
          <w:rFonts w:ascii="Times New Roman" w:hAnsi="Times New Roman" w:cs="Times New Roman"/>
          <w:sz w:val="24"/>
          <w:szCs w:val="24"/>
        </w:rPr>
        <w:t xml:space="preserve">Предметная область </w:t>
      </w:r>
      <w:r w:rsidRPr="00FD1699">
        <w:rPr>
          <w:rFonts w:ascii="Times New Roman" w:hAnsi="Times New Roman" w:cs="Times New Roman"/>
          <w:b/>
          <w:bCs/>
          <w:sz w:val="24"/>
          <w:szCs w:val="24"/>
        </w:rPr>
        <w:t>«Иностранные языки</w:t>
      </w:r>
      <w:r w:rsidRPr="00FD1699">
        <w:rPr>
          <w:rFonts w:ascii="Times New Roman" w:hAnsi="Times New Roman" w:cs="Times New Roman"/>
          <w:sz w:val="24"/>
          <w:szCs w:val="24"/>
        </w:rPr>
        <w:t>», включающая учебные предметы: «Иност</w:t>
      </w:r>
      <w:r w:rsidR="00335A2D">
        <w:rPr>
          <w:rFonts w:ascii="Times New Roman" w:hAnsi="Times New Roman" w:cs="Times New Roman"/>
          <w:sz w:val="24"/>
          <w:szCs w:val="24"/>
        </w:rPr>
        <w:t>ранный язык</w:t>
      </w:r>
      <w:r w:rsidR="00C454C6">
        <w:rPr>
          <w:rFonts w:ascii="Times New Roman" w:hAnsi="Times New Roman" w:cs="Times New Roman"/>
          <w:sz w:val="24"/>
          <w:szCs w:val="24"/>
        </w:rPr>
        <w:t xml:space="preserve"> </w:t>
      </w:r>
      <w:r w:rsidR="00335A2D">
        <w:rPr>
          <w:rFonts w:ascii="Times New Roman" w:hAnsi="Times New Roman" w:cs="Times New Roman"/>
          <w:sz w:val="24"/>
          <w:szCs w:val="24"/>
        </w:rPr>
        <w:t>(английский)» (базовый  уровень)</w:t>
      </w:r>
      <w:r w:rsidR="00C454C6">
        <w:rPr>
          <w:rFonts w:ascii="Times New Roman" w:hAnsi="Times New Roman" w:cs="Times New Roman"/>
          <w:sz w:val="24"/>
          <w:szCs w:val="24"/>
        </w:rPr>
        <w:t xml:space="preserve"> 3 часа, </w:t>
      </w:r>
      <w:r w:rsidR="00C454C6" w:rsidRPr="00C454C6">
        <w:rPr>
          <w:rFonts w:ascii="Times New Roman" w:hAnsi="Times New Roman" w:cs="Times New Roman"/>
          <w:bCs/>
          <w:sz w:val="24"/>
          <w:szCs w:val="24"/>
        </w:rPr>
        <w:t>«Второй иностранный язык</w:t>
      </w:r>
      <w:r w:rsidR="00C454C6">
        <w:rPr>
          <w:rFonts w:ascii="Times New Roman" w:hAnsi="Times New Roman" w:cs="Times New Roman"/>
          <w:bCs/>
          <w:sz w:val="24"/>
          <w:szCs w:val="24"/>
        </w:rPr>
        <w:t xml:space="preserve"> (немецкий)</w:t>
      </w:r>
      <w:r w:rsidR="00C454C6" w:rsidRPr="00C454C6">
        <w:rPr>
          <w:rFonts w:ascii="Times New Roman" w:hAnsi="Times New Roman" w:cs="Times New Roman"/>
          <w:bCs/>
          <w:sz w:val="24"/>
          <w:szCs w:val="24"/>
        </w:rPr>
        <w:t>»</w:t>
      </w:r>
      <w:r w:rsidR="00C454C6">
        <w:rPr>
          <w:rFonts w:ascii="Times New Roman" w:hAnsi="Times New Roman" w:cs="Times New Roman"/>
          <w:bCs/>
          <w:sz w:val="24"/>
          <w:szCs w:val="24"/>
        </w:rPr>
        <w:t xml:space="preserve"> 1 час.</w:t>
      </w:r>
    </w:p>
    <w:p w:rsidR="00FD1699" w:rsidRPr="00FD1699" w:rsidRDefault="00FD1699" w:rsidP="00934B77">
      <w:pPr>
        <w:autoSpaceDE w:val="0"/>
        <w:autoSpaceDN w:val="0"/>
        <w:adjustRightInd w:val="0"/>
        <w:spacing w:after="0" w:line="240" w:lineRule="auto"/>
        <w:ind w:left="-851"/>
        <w:jc w:val="both"/>
        <w:rPr>
          <w:rFonts w:ascii="Times New Roman" w:hAnsi="Times New Roman" w:cs="Times New Roman"/>
          <w:color w:val="000000"/>
          <w:sz w:val="23"/>
          <w:szCs w:val="23"/>
        </w:rPr>
      </w:pPr>
      <w:r w:rsidRPr="00FD1699">
        <w:rPr>
          <w:rFonts w:ascii="Times New Roman" w:hAnsi="Times New Roman" w:cs="Times New Roman"/>
          <w:color w:val="000000"/>
          <w:sz w:val="23"/>
          <w:szCs w:val="23"/>
        </w:rPr>
        <w:t xml:space="preserve">              Предметная область </w:t>
      </w:r>
      <w:r w:rsidRPr="00FD1699">
        <w:rPr>
          <w:rFonts w:ascii="Times New Roman" w:hAnsi="Times New Roman" w:cs="Times New Roman"/>
          <w:b/>
          <w:bCs/>
          <w:color w:val="000000"/>
          <w:sz w:val="23"/>
          <w:szCs w:val="23"/>
        </w:rPr>
        <w:t>«Общественные науки»</w:t>
      </w:r>
      <w:r w:rsidRPr="00FD1699">
        <w:rPr>
          <w:rFonts w:ascii="Times New Roman" w:hAnsi="Times New Roman" w:cs="Times New Roman"/>
          <w:color w:val="000000"/>
          <w:sz w:val="23"/>
          <w:szCs w:val="23"/>
        </w:rPr>
        <w:t xml:space="preserve">, включающая учебные предметы: «История» (базовый уровень); «Обществознание» (базовый уровень). </w:t>
      </w:r>
    </w:p>
    <w:p w:rsidR="00FD1699" w:rsidRPr="00FD1699" w:rsidRDefault="00FD1699" w:rsidP="00934B77">
      <w:pPr>
        <w:autoSpaceDE w:val="0"/>
        <w:autoSpaceDN w:val="0"/>
        <w:adjustRightInd w:val="0"/>
        <w:spacing w:after="0" w:line="240" w:lineRule="auto"/>
        <w:ind w:left="-851"/>
        <w:jc w:val="both"/>
        <w:rPr>
          <w:rFonts w:ascii="Times New Roman" w:hAnsi="Times New Roman" w:cs="Times New Roman"/>
          <w:color w:val="000000"/>
          <w:sz w:val="23"/>
          <w:szCs w:val="23"/>
        </w:rPr>
      </w:pPr>
      <w:r w:rsidRPr="00FD1699">
        <w:rPr>
          <w:rFonts w:ascii="Times New Roman" w:hAnsi="Times New Roman" w:cs="Times New Roman"/>
          <w:color w:val="000000"/>
          <w:sz w:val="23"/>
          <w:szCs w:val="23"/>
        </w:rPr>
        <w:t xml:space="preserve">               Предметная область </w:t>
      </w:r>
      <w:r w:rsidRPr="00FD1699">
        <w:rPr>
          <w:rFonts w:ascii="Times New Roman" w:hAnsi="Times New Roman" w:cs="Times New Roman"/>
          <w:b/>
          <w:bCs/>
          <w:color w:val="000000"/>
          <w:sz w:val="23"/>
          <w:szCs w:val="23"/>
        </w:rPr>
        <w:t xml:space="preserve">«Математика и информатика», </w:t>
      </w:r>
      <w:r w:rsidRPr="00FD1699">
        <w:rPr>
          <w:rFonts w:ascii="Times New Roman" w:hAnsi="Times New Roman" w:cs="Times New Roman"/>
          <w:color w:val="000000"/>
          <w:sz w:val="23"/>
          <w:szCs w:val="23"/>
        </w:rPr>
        <w:t>включающая учебные предметы: «Математика: алгебра и начала математического анализа, геометрия» (базовый уров</w:t>
      </w:r>
      <w:r w:rsidR="00C454C6">
        <w:rPr>
          <w:rFonts w:ascii="Times New Roman" w:hAnsi="Times New Roman" w:cs="Times New Roman"/>
          <w:color w:val="000000"/>
          <w:sz w:val="23"/>
          <w:szCs w:val="23"/>
        </w:rPr>
        <w:t>ень</w:t>
      </w:r>
      <w:r w:rsidRPr="00FD1699">
        <w:rPr>
          <w:rFonts w:ascii="Times New Roman" w:hAnsi="Times New Roman" w:cs="Times New Roman"/>
          <w:color w:val="000000"/>
          <w:sz w:val="23"/>
          <w:szCs w:val="23"/>
        </w:rPr>
        <w:t>), «Информатика» (базовый уровень).</w:t>
      </w:r>
    </w:p>
    <w:p w:rsidR="00FD1699" w:rsidRPr="00FD1699" w:rsidRDefault="00FD1699" w:rsidP="00934B77">
      <w:pPr>
        <w:shd w:val="clear" w:color="auto" w:fill="FFFFFF"/>
        <w:spacing w:after="0" w:line="240" w:lineRule="auto"/>
        <w:ind w:left="-851" w:firstLine="540"/>
        <w:jc w:val="both"/>
        <w:rPr>
          <w:rFonts w:ascii="Times New Roman" w:hAnsi="Times New Roman" w:cs="Times New Roman"/>
          <w:iCs/>
        </w:rPr>
      </w:pPr>
      <w:r w:rsidRPr="00FD1699">
        <w:rPr>
          <w:rFonts w:ascii="Times New Roman" w:hAnsi="Times New Roman" w:cs="Times New Roman"/>
          <w:sz w:val="23"/>
          <w:szCs w:val="23"/>
        </w:rPr>
        <w:lastRenderedPageBreak/>
        <w:t xml:space="preserve">«Предметная область </w:t>
      </w:r>
      <w:r w:rsidRPr="00FD1699">
        <w:rPr>
          <w:rFonts w:ascii="Times New Roman" w:hAnsi="Times New Roman" w:cs="Times New Roman"/>
          <w:b/>
          <w:bCs/>
          <w:sz w:val="23"/>
          <w:szCs w:val="23"/>
        </w:rPr>
        <w:t xml:space="preserve">«Естественные науки», </w:t>
      </w:r>
      <w:r w:rsidRPr="00FD1699">
        <w:rPr>
          <w:rFonts w:ascii="Times New Roman" w:hAnsi="Times New Roman" w:cs="Times New Roman"/>
          <w:sz w:val="23"/>
          <w:szCs w:val="23"/>
        </w:rPr>
        <w:t>включающая учебные предметы: «Физика» (базовый уровень); «Химия» (базовый уровень); «Биология» (углубленный уровень).</w:t>
      </w:r>
    </w:p>
    <w:p w:rsidR="00FD1699" w:rsidRPr="00FD1699" w:rsidRDefault="00FD1699" w:rsidP="00934B77">
      <w:pPr>
        <w:shd w:val="clear" w:color="auto" w:fill="FFFFFF"/>
        <w:spacing w:after="0" w:line="240" w:lineRule="auto"/>
        <w:ind w:left="-851" w:firstLine="540"/>
        <w:jc w:val="both"/>
        <w:rPr>
          <w:rFonts w:ascii="Times New Roman" w:hAnsi="Times New Roman" w:cs="Times New Roman"/>
          <w:iCs/>
          <w:sz w:val="24"/>
          <w:szCs w:val="24"/>
        </w:rPr>
      </w:pPr>
      <w:r w:rsidRPr="00FD1699">
        <w:rPr>
          <w:rFonts w:ascii="Times New Roman" w:hAnsi="Times New Roman" w:cs="Times New Roman"/>
          <w:sz w:val="24"/>
          <w:szCs w:val="24"/>
        </w:rPr>
        <w:t xml:space="preserve">  Предметная область </w:t>
      </w:r>
      <w:r w:rsidRPr="00FD1699">
        <w:rPr>
          <w:rFonts w:ascii="Times New Roman" w:hAnsi="Times New Roman" w:cs="Times New Roman"/>
          <w:b/>
          <w:bCs/>
          <w:sz w:val="24"/>
          <w:szCs w:val="24"/>
        </w:rPr>
        <w:t>«Физическая культура, экология и основы безопасности жизнедеятельности»</w:t>
      </w:r>
      <w:r w:rsidRPr="00FD1699">
        <w:rPr>
          <w:rFonts w:ascii="Times New Roman" w:hAnsi="Times New Roman" w:cs="Times New Roman"/>
          <w:sz w:val="24"/>
          <w:szCs w:val="24"/>
        </w:rPr>
        <w:t>, включающая учебные предметы: «Физическая культура» (базовый уровень); «Основы безопасности жизнедеятельности» (базовый уровень).</w:t>
      </w:r>
    </w:p>
    <w:p w:rsidR="00FD1699" w:rsidRPr="00FD1699" w:rsidRDefault="00FD1699" w:rsidP="00934B77">
      <w:pPr>
        <w:autoSpaceDE w:val="0"/>
        <w:autoSpaceDN w:val="0"/>
        <w:adjustRightInd w:val="0"/>
        <w:spacing w:after="0" w:line="240" w:lineRule="auto"/>
        <w:ind w:left="-851"/>
        <w:jc w:val="both"/>
        <w:rPr>
          <w:rFonts w:ascii="Times New Roman" w:hAnsi="Times New Roman" w:cs="Times New Roman"/>
          <w:color w:val="000000"/>
          <w:sz w:val="24"/>
          <w:szCs w:val="24"/>
        </w:rPr>
      </w:pPr>
      <w:r w:rsidRPr="00FD1699">
        <w:rPr>
          <w:rFonts w:ascii="Times New Roman" w:hAnsi="Times New Roman" w:cs="Times New Roman"/>
          <w:color w:val="000000"/>
          <w:sz w:val="24"/>
          <w:szCs w:val="24"/>
        </w:rPr>
        <w:t xml:space="preserve">           В </w:t>
      </w:r>
      <w:r w:rsidR="00C454C6">
        <w:rPr>
          <w:rFonts w:ascii="Times New Roman" w:hAnsi="Times New Roman" w:cs="Times New Roman"/>
          <w:color w:val="000000"/>
          <w:sz w:val="24"/>
          <w:szCs w:val="24"/>
        </w:rPr>
        <w:t xml:space="preserve">учебных планах </w:t>
      </w:r>
      <w:r w:rsidRPr="00FD1699">
        <w:rPr>
          <w:rFonts w:ascii="Times New Roman" w:hAnsi="Times New Roman" w:cs="Times New Roman"/>
          <w:color w:val="000000"/>
          <w:sz w:val="24"/>
          <w:szCs w:val="24"/>
        </w:rPr>
        <w:t xml:space="preserve">предусмотрено выполнение </w:t>
      </w:r>
      <w:proofErr w:type="gramStart"/>
      <w:r w:rsidRPr="00FD1699">
        <w:rPr>
          <w:rFonts w:ascii="Times New Roman" w:hAnsi="Times New Roman" w:cs="Times New Roman"/>
          <w:color w:val="000000"/>
          <w:sz w:val="24"/>
          <w:szCs w:val="24"/>
        </w:rPr>
        <w:t>индивидуального проекта</w:t>
      </w:r>
      <w:proofErr w:type="gramEnd"/>
      <w:r w:rsidRPr="00FD1699">
        <w:rPr>
          <w:rFonts w:ascii="Times New Roman" w:hAnsi="Times New Roman" w:cs="Times New Roman"/>
          <w:color w:val="000000"/>
          <w:sz w:val="24"/>
          <w:szCs w:val="24"/>
        </w:rPr>
        <w:t xml:space="preserve">. </w:t>
      </w:r>
    </w:p>
    <w:p w:rsidR="00FD1699" w:rsidRPr="00FD1699" w:rsidRDefault="00FD1699" w:rsidP="00934B77">
      <w:pPr>
        <w:autoSpaceDE w:val="0"/>
        <w:autoSpaceDN w:val="0"/>
        <w:adjustRightInd w:val="0"/>
        <w:spacing w:after="0" w:line="240" w:lineRule="auto"/>
        <w:ind w:left="-851"/>
        <w:jc w:val="both"/>
        <w:rPr>
          <w:rFonts w:ascii="Times New Roman" w:hAnsi="Times New Roman" w:cs="Times New Roman"/>
          <w:color w:val="000000"/>
          <w:sz w:val="24"/>
          <w:szCs w:val="24"/>
        </w:rPr>
      </w:pPr>
      <w:r w:rsidRPr="00FD1699">
        <w:rPr>
          <w:rFonts w:ascii="Times New Roman" w:hAnsi="Times New Roman" w:cs="Times New Roman"/>
          <w:color w:val="000000"/>
          <w:sz w:val="24"/>
          <w:szCs w:val="24"/>
        </w:rPr>
        <w:t xml:space="preserve">       </w:t>
      </w:r>
      <w:proofErr w:type="gramStart"/>
      <w:r w:rsidRPr="00FD1699">
        <w:rPr>
          <w:rFonts w:ascii="Times New Roman" w:hAnsi="Times New Roman" w:cs="Times New Roman"/>
          <w:b/>
          <w:color w:val="000000"/>
          <w:sz w:val="24"/>
          <w:szCs w:val="24"/>
        </w:rPr>
        <w:t>Индивидуальный проект</w:t>
      </w:r>
      <w:proofErr w:type="gramEnd"/>
      <w:r w:rsidRPr="00FD1699">
        <w:rPr>
          <w:rFonts w:ascii="Times New Roman" w:hAnsi="Times New Roman" w:cs="Times New Roman"/>
          <w:color w:val="000000"/>
          <w:sz w:val="24"/>
          <w:szCs w:val="24"/>
        </w:rPr>
        <w:t xml:space="preserve"> выполняется учащимся самостоятельно под руководством учителя (</w:t>
      </w:r>
      <w:proofErr w:type="spellStart"/>
      <w:r w:rsidRPr="00FD1699">
        <w:rPr>
          <w:rFonts w:ascii="Times New Roman" w:hAnsi="Times New Roman" w:cs="Times New Roman"/>
          <w:color w:val="000000"/>
          <w:sz w:val="24"/>
          <w:szCs w:val="24"/>
        </w:rPr>
        <w:t>тьютора</w:t>
      </w:r>
      <w:proofErr w:type="spellEnd"/>
      <w:r w:rsidRPr="00FD1699">
        <w:rPr>
          <w:rFonts w:ascii="Times New Roman" w:hAnsi="Times New Roman" w:cs="Times New Roman"/>
          <w:color w:val="000000"/>
          <w:sz w:val="24"/>
          <w:szCs w:val="24"/>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Start"/>
      <w:r w:rsidRPr="00FD1699">
        <w:rPr>
          <w:rFonts w:ascii="Times New Roman" w:hAnsi="Times New Roman" w:cs="Times New Roman"/>
          <w:color w:val="000000"/>
          <w:sz w:val="24"/>
          <w:szCs w:val="24"/>
        </w:rPr>
        <w:t>Индивидуальный проект</w:t>
      </w:r>
      <w:proofErr w:type="gramEnd"/>
      <w:r w:rsidRPr="00FD1699">
        <w:rPr>
          <w:rFonts w:ascii="Times New Roman" w:hAnsi="Times New Roman" w:cs="Times New Roman"/>
          <w:color w:val="000000"/>
          <w:sz w:val="24"/>
          <w:szCs w:val="24"/>
        </w:rPr>
        <w:t xml:space="preserve"> выполняется учащимся в течение одного года или двух лет в рамках учебного времени, специально отведенного учебным планом. Для выполнения </w:t>
      </w:r>
      <w:proofErr w:type="gramStart"/>
      <w:r w:rsidRPr="00FD1699">
        <w:rPr>
          <w:rFonts w:ascii="Times New Roman" w:hAnsi="Times New Roman" w:cs="Times New Roman"/>
          <w:color w:val="000000"/>
          <w:sz w:val="24"/>
          <w:szCs w:val="24"/>
        </w:rPr>
        <w:t>индивидуальных проектов</w:t>
      </w:r>
      <w:proofErr w:type="gramEnd"/>
      <w:r w:rsidRPr="00FD1699">
        <w:rPr>
          <w:rFonts w:ascii="Times New Roman" w:hAnsi="Times New Roman" w:cs="Times New Roman"/>
          <w:color w:val="000000"/>
          <w:sz w:val="24"/>
          <w:szCs w:val="24"/>
        </w:rPr>
        <w:t xml:space="preserve"> в учебном плане выделено 2 часа в неделю, защита проекта производится в </w:t>
      </w:r>
      <w:r w:rsidR="00C454C6">
        <w:rPr>
          <w:rFonts w:ascii="Times New Roman" w:hAnsi="Times New Roman" w:cs="Times New Roman"/>
          <w:color w:val="000000"/>
          <w:sz w:val="24"/>
          <w:szCs w:val="24"/>
        </w:rPr>
        <w:t>11</w:t>
      </w:r>
      <w:r w:rsidRPr="00FD1699">
        <w:rPr>
          <w:rFonts w:ascii="Times New Roman" w:hAnsi="Times New Roman" w:cs="Times New Roman"/>
          <w:color w:val="000000"/>
          <w:sz w:val="24"/>
          <w:szCs w:val="24"/>
        </w:rPr>
        <w:t xml:space="preserve"> классе.</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 xml:space="preserve">  В базисном учебном плане на 11 класс устанавливается соотношение между федеральным компонентом, региональным (национально-региональным) компонентом и компонентом образовательного учреждения:</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 xml:space="preserve">  федеральный компонент – не менее 75 процентов от общего нормативного времени, отводимого на освоение основных образовательных программ общего образования; </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 xml:space="preserve">региональный (национально-региональный, этнокультурный) компонент – не менее 10 процентов; </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компонент образовательного учреждения – не менее 10 процентов.</w:t>
      </w:r>
    </w:p>
    <w:p w:rsidR="00FD1699" w:rsidRPr="00FD1699" w:rsidRDefault="00FD1699" w:rsidP="00934B77">
      <w:pPr>
        <w:spacing w:after="0" w:line="240" w:lineRule="auto"/>
        <w:ind w:left="-709"/>
        <w:jc w:val="both"/>
        <w:rPr>
          <w:rFonts w:ascii="Times New Roman" w:hAnsi="Times New Roman" w:cs="Times New Roman"/>
          <w:bCs/>
          <w:sz w:val="24"/>
          <w:szCs w:val="24"/>
        </w:rPr>
      </w:pPr>
      <w:r w:rsidRPr="00FD1699">
        <w:rPr>
          <w:rFonts w:ascii="Times New Roman" w:eastAsia="Calibri" w:hAnsi="Times New Roman" w:cs="Times New Roman"/>
          <w:sz w:val="24"/>
          <w:szCs w:val="24"/>
        </w:rPr>
        <w:t xml:space="preserve">         Базовые общеобразовательные учебные предметы – учебные предметы федерального компонента, направленные на завершение общеобразовательной подготовки учащихся. </w:t>
      </w:r>
      <w:r w:rsidRPr="00FD1699">
        <w:rPr>
          <w:rFonts w:ascii="Times New Roman" w:hAnsi="Times New Roman" w:cs="Times New Roman"/>
          <w:iCs/>
          <w:sz w:val="24"/>
          <w:szCs w:val="24"/>
        </w:rPr>
        <w:t xml:space="preserve">Совокупность базовых общеобразовательных учебных предметов определяет состав федерального компонента учебного плана. </w:t>
      </w:r>
      <w:r w:rsidRPr="00FD1699">
        <w:rPr>
          <w:rFonts w:ascii="Times New Roman" w:hAnsi="Times New Roman" w:cs="Times New Roman"/>
          <w:bCs/>
          <w:sz w:val="24"/>
          <w:szCs w:val="24"/>
        </w:rPr>
        <w:t>Структура учебного плана представлена инвариантной и вариативными частями. Инвариантная часть предполагает реализацию  федерального и  регионального компонентов, что гарантирует выпускникам овладение знаниями и умениями в соответствии с федеральным компонентом государственного стандарта среднего общего образования.</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proofErr w:type="gramStart"/>
      <w:r w:rsidRPr="00FD1699">
        <w:rPr>
          <w:rFonts w:ascii="Times New Roman" w:eastAsia="Times New Roman" w:hAnsi="Times New Roman" w:cs="Times New Roman"/>
          <w:sz w:val="24"/>
          <w:szCs w:val="24"/>
          <w:lang w:eastAsia="ru-RU"/>
        </w:rPr>
        <w:t>Региональный (национально-региональный) компонент и компонент образовательного учреждения для XI–х классов представлены количеством часов, отводимых на их изучение.</w:t>
      </w:r>
      <w:proofErr w:type="gramEnd"/>
    </w:p>
    <w:p w:rsidR="00FD1699" w:rsidRPr="00FD1699" w:rsidRDefault="00FD1699" w:rsidP="00934B77">
      <w:pPr>
        <w:shd w:val="clear" w:color="auto" w:fill="FFFFFF"/>
        <w:spacing w:after="0" w:line="240" w:lineRule="auto"/>
        <w:ind w:left="-709" w:right="118" w:firstLine="540"/>
        <w:jc w:val="both"/>
        <w:rPr>
          <w:rFonts w:ascii="Times New Roman" w:hAnsi="Times New Roman" w:cs="Times New Roman"/>
          <w:sz w:val="24"/>
          <w:szCs w:val="24"/>
        </w:rPr>
      </w:pPr>
      <w:r w:rsidRPr="00FD1699">
        <w:rPr>
          <w:rFonts w:ascii="Times New Roman" w:hAnsi="Times New Roman" w:cs="Times New Roman"/>
          <w:sz w:val="24"/>
          <w:szCs w:val="24"/>
        </w:rPr>
        <w:t>У</w:t>
      </w:r>
      <w:r w:rsidRPr="00FD1699">
        <w:rPr>
          <w:rFonts w:ascii="Times New Roman" w:eastAsia="Calibri" w:hAnsi="Times New Roman" w:cs="Times New Roman"/>
          <w:sz w:val="24"/>
          <w:szCs w:val="24"/>
        </w:rPr>
        <w:t xml:space="preserve">чебный предмет </w:t>
      </w:r>
      <w:r w:rsidRPr="00FD1699">
        <w:rPr>
          <w:rFonts w:ascii="Times New Roman" w:eastAsia="Calibri" w:hAnsi="Times New Roman" w:cs="Times New Roman"/>
          <w:b/>
          <w:sz w:val="24"/>
          <w:szCs w:val="24"/>
        </w:rPr>
        <w:t>«Русский язык»</w:t>
      </w:r>
      <w:r w:rsidRPr="00FD1699">
        <w:rPr>
          <w:rFonts w:ascii="Times New Roman" w:eastAsia="Calibri" w:hAnsi="Times New Roman" w:cs="Times New Roman"/>
          <w:sz w:val="24"/>
          <w:szCs w:val="24"/>
        </w:rPr>
        <w:t xml:space="preserve"> в </w:t>
      </w:r>
      <w:r w:rsidR="00C454C6">
        <w:rPr>
          <w:rFonts w:ascii="Times New Roman" w:eastAsia="Calibri" w:hAnsi="Times New Roman" w:cs="Times New Roman"/>
          <w:sz w:val="24"/>
          <w:szCs w:val="24"/>
        </w:rPr>
        <w:t>10-</w:t>
      </w:r>
      <w:r w:rsidRPr="00FD1699">
        <w:rPr>
          <w:rFonts w:ascii="Times New Roman" w:hAnsi="Times New Roman" w:cs="Times New Roman"/>
          <w:sz w:val="24"/>
          <w:szCs w:val="24"/>
        </w:rPr>
        <w:t xml:space="preserve">11-х классах изучается в </w:t>
      </w:r>
      <w:r w:rsidRPr="00FD1699">
        <w:rPr>
          <w:rFonts w:ascii="Times New Roman" w:eastAsia="Calibri" w:hAnsi="Times New Roman" w:cs="Times New Roman"/>
          <w:sz w:val="24"/>
          <w:szCs w:val="24"/>
        </w:rPr>
        <w:t>объеме</w:t>
      </w:r>
      <w:r w:rsidR="00C454C6">
        <w:rPr>
          <w:rFonts w:ascii="Times New Roman" w:eastAsia="Calibri" w:hAnsi="Times New Roman" w:cs="Times New Roman"/>
          <w:sz w:val="24"/>
          <w:szCs w:val="24"/>
        </w:rPr>
        <w:t xml:space="preserve"> </w:t>
      </w:r>
      <w:r w:rsidR="00C454C6">
        <w:rPr>
          <w:rFonts w:ascii="Times New Roman" w:hAnsi="Times New Roman" w:cs="Times New Roman"/>
          <w:sz w:val="24"/>
          <w:szCs w:val="24"/>
        </w:rPr>
        <w:t>2</w:t>
      </w:r>
      <w:r w:rsidRPr="00FD1699">
        <w:rPr>
          <w:rFonts w:ascii="Times New Roman" w:hAnsi="Times New Roman" w:cs="Times New Roman"/>
          <w:sz w:val="24"/>
          <w:szCs w:val="24"/>
        </w:rPr>
        <w:t>-х</w:t>
      </w:r>
      <w:r w:rsidRPr="00FD1699">
        <w:rPr>
          <w:rFonts w:ascii="Times New Roman" w:eastAsia="Calibri" w:hAnsi="Times New Roman" w:cs="Times New Roman"/>
          <w:sz w:val="24"/>
          <w:szCs w:val="24"/>
        </w:rPr>
        <w:t xml:space="preserve"> часов в неделю</w:t>
      </w:r>
      <w:r w:rsidRPr="00FD1699">
        <w:rPr>
          <w:rFonts w:ascii="Times New Roman" w:hAnsi="Times New Roman" w:cs="Times New Roman"/>
          <w:sz w:val="24"/>
          <w:szCs w:val="24"/>
        </w:rPr>
        <w:t>.</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На изучение учебного предмета «</w:t>
      </w:r>
      <w:r w:rsidRPr="00FD1699">
        <w:rPr>
          <w:rFonts w:ascii="Times New Roman" w:eastAsia="Times New Roman" w:hAnsi="Times New Roman" w:cs="Times New Roman"/>
          <w:b/>
          <w:sz w:val="24"/>
          <w:szCs w:val="24"/>
          <w:lang w:eastAsia="ru-RU"/>
        </w:rPr>
        <w:t>Литература»</w:t>
      </w:r>
      <w:r w:rsidRPr="00FD1699">
        <w:rPr>
          <w:rFonts w:ascii="Times New Roman" w:eastAsia="Times New Roman" w:hAnsi="Times New Roman" w:cs="Times New Roman"/>
          <w:sz w:val="24"/>
          <w:szCs w:val="24"/>
          <w:lang w:eastAsia="ru-RU"/>
        </w:rPr>
        <w:t xml:space="preserve"> в 10-11-х классах отводится по 3 часа в неделю. Предложенный объем учебного времени достаточен для освоения данного предмета на базовом уровне.</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 xml:space="preserve">Учебный предмет </w:t>
      </w:r>
      <w:r w:rsidRPr="00FD1699">
        <w:rPr>
          <w:rFonts w:ascii="Times New Roman" w:eastAsia="Times New Roman" w:hAnsi="Times New Roman" w:cs="Times New Roman"/>
          <w:b/>
          <w:sz w:val="24"/>
          <w:szCs w:val="24"/>
          <w:lang w:eastAsia="ru-RU"/>
        </w:rPr>
        <w:t>«Иностранный язык</w:t>
      </w:r>
      <w:r w:rsidRPr="00FD1699">
        <w:rPr>
          <w:rFonts w:ascii="Times New Roman" w:eastAsia="Times New Roman" w:hAnsi="Times New Roman" w:cs="Times New Roman"/>
          <w:sz w:val="24"/>
          <w:szCs w:val="24"/>
          <w:lang w:eastAsia="ru-RU"/>
        </w:rPr>
        <w:t xml:space="preserve"> (английский)» изучается в 10 – 11-х классах по 3 часа в неделю. Предложенный объем учебного времени достаточен для освоения выпускниками школы иностранного языка на базовом уровне.</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proofErr w:type="gramStart"/>
      <w:r w:rsidRPr="00FD1699">
        <w:rPr>
          <w:rFonts w:ascii="Times New Roman" w:eastAsia="Times New Roman" w:hAnsi="Times New Roman" w:cs="Times New Roman"/>
          <w:sz w:val="24"/>
          <w:szCs w:val="24"/>
          <w:lang w:eastAsia="ru-RU"/>
        </w:rPr>
        <w:t>Учебный предмет</w:t>
      </w:r>
      <w:r w:rsidRPr="00FD1699">
        <w:rPr>
          <w:rFonts w:ascii="Times New Roman" w:eastAsia="Times New Roman" w:hAnsi="Times New Roman" w:cs="Times New Roman"/>
          <w:b/>
          <w:sz w:val="24"/>
          <w:szCs w:val="24"/>
          <w:lang w:eastAsia="ru-RU"/>
        </w:rPr>
        <w:t xml:space="preserve"> «Информатика и ИКТ»,</w:t>
      </w:r>
      <w:r w:rsidRPr="00FD1699">
        <w:rPr>
          <w:rFonts w:ascii="Times New Roman" w:eastAsia="Times New Roman" w:hAnsi="Times New Roman" w:cs="Times New Roman"/>
          <w:sz w:val="24"/>
          <w:szCs w:val="24"/>
          <w:lang w:eastAsia="ru-RU"/>
        </w:rPr>
        <w:t xml:space="preserve"> направленные на обеспечение всеобщей компьютерной грамотности, изучаются  в 11 классе в количестве 1 часа в неделю.</w:t>
      </w:r>
      <w:proofErr w:type="gramEnd"/>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iCs/>
          <w:sz w:val="24"/>
          <w:szCs w:val="24"/>
          <w:lang w:eastAsia="ru-RU"/>
        </w:rPr>
        <w:lastRenderedPageBreak/>
        <w:t>На у</w:t>
      </w:r>
      <w:r w:rsidRPr="00FD1699">
        <w:rPr>
          <w:rFonts w:ascii="Times New Roman" w:eastAsia="Times New Roman" w:hAnsi="Times New Roman" w:cs="Times New Roman"/>
          <w:sz w:val="24"/>
          <w:szCs w:val="24"/>
          <w:lang w:eastAsia="ru-RU"/>
        </w:rPr>
        <w:t xml:space="preserve">чебный предмет </w:t>
      </w:r>
      <w:r w:rsidRPr="00FD1699">
        <w:rPr>
          <w:rFonts w:ascii="Times New Roman" w:eastAsia="Times New Roman" w:hAnsi="Times New Roman" w:cs="Times New Roman"/>
          <w:b/>
          <w:sz w:val="24"/>
          <w:szCs w:val="24"/>
          <w:lang w:eastAsia="ru-RU"/>
        </w:rPr>
        <w:t>«История</w:t>
      </w:r>
      <w:r w:rsidRPr="00FD1699">
        <w:rPr>
          <w:rFonts w:ascii="Times New Roman" w:eastAsia="Times New Roman" w:hAnsi="Times New Roman" w:cs="Times New Roman"/>
          <w:sz w:val="24"/>
          <w:szCs w:val="24"/>
          <w:lang w:eastAsia="ru-RU"/>
        </w:rPr>
        <w:t>» в 10-11-х классах отводится по 2 часа в неделю. Предложенный объем учебного времени достаточен для освоения данного предмета на базовом уровне.</w:t>
      </w:r>
    </w:p>
    <w:p w:rsidR="00FD1699" w:rsidRPr="00FD1699" w:rsidRDefault="00FD1699" w:rsidP="00934B77">
      <w:pPr>
        <w:numPr>
          <w:ilvl w:val="0"/>
          <w:numId w:val="19"/>
        </w:numPr>
        <w:autoSpaceDE w:val="0"/>
        <w:autoSpaceDN w:val="0"/>
        <w:adjustRightInd w:val="0"/>
        <w:spacing w:after="0" w:line="240" w:lineRule="auto"/>
        <w:ind w:left="-709" w:firstLine="421"/>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 xml:space="preserve">Учебный предмет </w:t>
      </w:r>
      <w:r w:rsidRPr="00FD1699">
        <w:rPr>
          <w:rFonts w:ascii="Times New Roman" w:eastAsia="Times New Roman" w:hAnsi="Times New Roman" w:cs="Times New Roman"/>
          <w:b/>
          <w:sz w:val="24"/>
          <w:szCs w:val="24"/>
          <w:lang w:eastAsia="ru-RU"/>
        </w:rPr>
        <w:t>«Обществознание</w:t>
      </w:r>
      <w:r w:rsidRPr="00FD1699">
        <w:rPr>
          <w:rFonts w:ascii="Times New Roman" w:eastAsia="Times New Roman" w:hAnsi="Times New Roman" w:cs="Times New Roman"/>
          <w:sz w:val="24"/>
          <w:szCs w:val="24"/>
          <w:lang w:eastAsia="ru-RU"/>
        </w:rPr>
        <w:t xml:space="preserve">» изучается с 10 по 11 класс. На его </w:t>
      </w:r>
      <w:proofErr w:type="gramStart"/>
      <w:r w:rsidRPr="00FD1699">
        <w:rPr>
          <w:rFonts w:ascii="Times New Roman" w:eastAsia="Times New Roman" w:hAnsi="Times New Roman" w:cs="Times New Roman"/>
          <w:sz w:val="24"/>
          <w:szCs w:val="24"/>
          <w:lang w:eastAsia="ru-RU"/>
        </w:rPr>
        <w:t>изучение</w:t>
      </w:r>
      <w:proofErr w:type="gramEnd"/>
      <w:r w:rsidRPr="00FD1699">
        <w:rPr>
          <w:rFonts w:ascii="Times New Roman" w:eastAsia="Times New Roman" w:hAnsi="Times New Roman" w:cs="Times New Roman"/>
          <w:sz w:val="24"/>
          <w:szCs w:val="24"/>
          <w:lang w:eastAsia="ru-RU"/>
        </w:rPr>
        <w:t xml:space="preserve"> на уровне среднего общего образования (10-11 классы) отводится по 2 часа в неделю на базовом уровне.  Учебный предмет </w:t>
      </w:r>
      <w:r w:rsidRPr="00FD1699">
        <w:rPr>
          <w:rFonts w:ascii="Times New Roman" w:eastAsia="Times New Roman" w:hAnsi="Times New Roman" w:cs="Times New Roman"/>
          <w:b/>
          <w:sz w:val="24"/>
          <w:szCs w:val="24"/>
          <w:lang w:eastAsia="ru-RU"/>
        </w:rPr>
        <w:t>«Обществознание</w:t>
      </w:r>
      <w:r w:rsidRPr="00FD1699">
        <w:rPr>
          <w:rFonts w:ascii="Times New Roman" w:eastAsia="Times New Roman" w:hAnsi="Times New Roman" w:cs="Times New Roman"/>
          <w:sz w:val="24"/>
          <w:szCs w:val="24"/>
          <w:lang w:eastAsia="ru-RU"/>
        </w:rPr>
        <w:t xml:space="preserve">» в 10-11 классах на базовом уровне включает разделы: </w:t>
      </w:r>
      <w:r w:rsidRPr="00FD1699">
        <w:rPr>
          <w:rFonts w:ascii="Times New Roman" w:eastAsia="Times New Roman" w:hAnsi="Times New Roman" w:cs="Times New Roman"/>
          <w:b/>
          <w:sz w:val="24"/>
          <w:szCs w:val="24"/>
          <w:lang w:eastAsia="ru-RU"/>
        </w:rPr>
        <w:t>«Обществоведение</w:t>
      </w:r>
      <w:r w:rsidRPr="00FD1699">
        <w:rPr>
          <w:rFonts w:ascii="Times New Roman" w:eastAsia="Times New Roman" w:hAnsi="Times New Roman" w:cs="Times New Roman"/>
          <w:sz w:val="24"/>
          <w:szCs w:val="24"/>
          <w:lang w:eastAsia="ru-RU"/>
        </w:rPr>
        <w:t xml:space="preserve">», </w:t>
      </w:r>
      <w:r w:rsidRPr="00FD1699">
        <w:rPr>
          <w:rFonts w:ascii="Times New Roman" w:eastAsia="Times New Roman" w:hAnsi="Times New Roman" w:cs="Times New Roman"/>
          <w:b/>
          <w:sz w:val="24"/>
          <w:szCs w:val="24"/>
          <w:lang w:eastAsia="ru-RU"/>
        </w:rPr>
        <w:t>«Экономика</w:t>
      </w:r>
      <w:r w:rsidRPr="00FD1699">
        <w:rPr>
          <w:rFonts w:ascii="Times New Roman" w:eastAsia="Times New Roman" w:hAnsi="Times New Roman" w:cs="Times New Roman"/>
          <w:sz w:val="24"/>
          <w:szCs w:val="24"/>
          <w:lang w:eastAsia="ru-RU"/>
        </w:rPr>
        <w:t xml:space="preserve">» и </w:t>
      </w:r>
      <w:r w:rsidRPr="00FD1699">
        <w:rPr>
          <w:rFonts w:ascii="Times New Roman" w:eastAsia="Times New Roman" w:hAnsi="Times New Roman" w:cs="Times New Roman"/>
          <w:b/>
          <w:sz w:val="24"/>
          <w:szCs w:val="24"/>
          <w:lang w:eastAsia="ru-RU"/>
        </w:rPr>
        <w:t>«Право»,</w:t>
      </w:r>
      <w:r w:rsidRPr="00FD1699">
        <w:rPr>
          <w:rFonts w:ascii="Times New Roman" w:eastAsia="Times New Roman" w:hAnsi="Times New Roman" w:cs="Times New Roman"/>
          <w:sz w:val="24"/>
          <w:szCs w:val="24"/>
          <w:lang w:eastAsia="ru-RU"/>
        </w:rPr>
        <w:t xml:space="preserve"> которые  преподаются в составе данного предмета. </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Учебный предмет «</w:t>
      </w:r>
      <w:r w:rsidRPr="00FD1699">
        <w:rPr>
          <w:rFonts w:ascii="Times New Roman" w:eastAsia="Times New Roman" w:hAnsi="Times New Roman" w:cs="Times New Roman"/>
          <w:b/>
          <w:sz w:val="24"/>
          <w:szCs w:val="24"/>
          <w:lang w:eastAsia="ru-RU"/>
        </w:rPr>
        <w:t xml:space="preserve">География» </w:t>
      </w:r>
      <w:r w:rsidRPr="00FD1699">
        <w:rPr>
          <w:rFonts w:ascii="Times New Roman" w:eastAsia="Times New Roman" w:hAnsi="Times New Roman" w:cs="Times New Roman"/>
          <w:sz w:val="24"/>
          <w:szCs w:val="24"/>
          <w:lang w:eastAsia="ru-RU"/>
        </w:rPr>
        <w:t>в 10-11-х классах изучается в количестве 1 часа. Предложенный объем учебного времени достаточен для освоения данного предмета на базовом уровне.</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Учебный предмет «</w:t>
      </w:r>
      <w:r w:rsidRPr="00FD1699">
        <w:rPr>
          <w:rFonts w:ascii="Times New Roman" w:eastAsia="Times New Roman" w:hAnsi="Times New Roman" w:cs="Times New Roman"/>
          <w:b/>
          <w:sz w:val="24"/>
          <w:szCs w:val="24"/>
          <w:lang w:eastAsia="ru-RU"/>
        </w:rPr>
        <w:t>Биология»</w:t>
      </w:r>
      <w:r w:rsidRPr="00FD1699">
        <w:rPr>
          <w:rFonts w:ascii="Times New Roman" w:eastAsia="Times New Roman" w:hAnsi="Times New Roman" w:cs="Times New Roman"/>
          <w:sz w:val="24"/>
          <w:szCs w:val="24"/>
          <w:lang w:eastAsia="ru-RU"/>
        </w:rPr>
        <w:t xml:space="preserve"> в 10-11 </w:t>
      </w:r>
      <w:r w:rsidR="00C454C6">
        <w:rPr>
          <w:rFonts w:ascii="Times New Roman" w:eastAsia="Times New Roman" w:hAnsi="Times New Roman" w:cs="Times New Roman"/>
          <w:sz w:val="24"/>
          <w:szCs w:val="24"/>
          <w:lang w:eastAsia="ru-RU"/>
        </w:rPr>
        <w:t xml:space="preserve">классах изучается в количестве </w:t>
      </w:r>
      <w:r w:rsidRPr="00FD1699">
        <w:rPr>
          <w:rFonts w:ascii="Times New Roman" w:eastAsia="Times New Roman" w:hAnsi="Times New Roman" w:cs="Times New Roman"/>
          <w:sz w:val="24"/>
          <w:szCs w:val="24"/>
          <w:lang w:eastAsia="ru-RU"/>
        </w:rPr>
        <w:t xml:space="preserve"> 3 часа в 10 классе на углубленном уровне.  </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 xml:space="preserve">Учебный предмет </w:t>
      </w:r>
      <w:r w:rsidRPr="00FD1699">
        <w:rPr>
          <w:rFonts w:ascii="Times New Roman" w:eastAsia="Times New Roman" w:hAnsi="Times New Roman" w:cs="Times New Roman"/>
          <w:b/>
          <w:sz w:val="24"/>
          <w:szCs w:val="24"/>
          <w:lang w:eastAsia="ru-RU"/>
        </w:rPr>
        <w:t>«Физика</w:t>
      </w:r>
      <w:r w:rsidRPr="00FD1699">
        <w:rPr>
          <w:rFonts w:ascii="Times New Roman" w:eastAsia="Times New Roman" w:hAnsi="Times New Roman" w:cs="Times New Roman"/>
          <w:sz w:val="24"/>
          <w:szCs w:val="24"/>
          <w:lang w:eastAsia="ru-RU"/>
        </w:rPr>
        <w:t xml:space="preserve">» изучается с 10 по 11 классы по 2 часа в неделю. Предложенный объем учебного времени достаточен для освоения данного предмета на базовом уровне. </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 xml:space="preserve">Учебный предмет </w:t>
      </w:r>
      <w:r w:rsidRPr="00FD1699">
        <w:rPr>
          <w:rFonts w:ascii="Times New Roman" w:eastAsia="Times New Roman" w:hAnsi="Times New Roman" w:cs="Times New Roman"/>
          <w:b/>
          <w:sz w:val="24"/>
          <w:szCs w:val="24"/>
          <w:lang w:eastAsia="ru-RU"/>
        </w:rPr>
        <w:t>«Астрономия</w:t>
      </w:r>
      <w:r w:rsidRPr="00FD1699">
        <w:rPr>
          <w:rFonts w:ascii="Times New Roman" w:eastAsia="Times New Roman" w:hAnsi="Times New Roman" w:cs="Times New Roman"/>
          <w:sz w:val="24"/>
          <w:szCs w:val="24"/>
          <w:lang w:eastAsia="ru-RU"/>
        </w:rPr>
        <w:t>» изучается в  10- класс</w:t>
      </w:r>
      <w:r w:rsidR="00C454C6">
        <w:rPr>
          <w:rFonts w:ascii="Times New Roman" w:eastAsia="Times New Roman" w:hAnsi="Times New Roman" w:cs="Times New Roman"/>
          <w:sz w:val="24"/>
          <w:szCs w:val="24"/>
          <w:lang w:eastAsia="ru-RU"/>
        </w:rPr>
        <w:t>е</w:t>
      </w:r>
      <w:r w:rsidRPr="00FD1699">
        <w:rPr>
          <w:rFonts w:ascii="Times New Roman" w:eastAsia="Times New Roman" w:hAnsi="Times New Roman" w:cs="Times New Roman"/>
          <w:sz w:val="24"/>
          <w:szCs w:val="24"/>
          <w:lang w:eastAsia="ru-RU"/>
        </w:rPr>
        <w:t xml:space="preserve"> 1 час в неделю. Предложенный объем учебного времени достаточен для освоения данного предмета на базовом уровне.</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 xml:space="preserve">Учебный предмет </w:t>
      </w:r>
      <w:r w:rsidRPr="00FD1699">
        <w:rPr>
          <w:rFonts w:ascii="Times New Roman" w:eastAsia="Times New Roman" w:hAnsi="Times New Roman" w:cs="Times New Roman"/>
          <w:b/>
          <w:sz w:val="24"/>
          <w:szCs w:val="24"/>
          <w:lang w:eastAsia="ru-RU"/>
        </w:rPr>
        <w:t>«Химия»</w:t>
      </w:r>
      <w:r w:rsidRPr="00FD1699">
        <w:rPr>
          <w:rFonts w:ascii="Times New Roman" w:eastAsia="Times New Roman" w:hAnsi="Times New Roman" w:cs="Times New Roman"/>
          <w:sz w:val="24"/>
          <w:szCs w:val="24"/>
          <w:lang w:eastAsia="ru-RU"/>
        </w:rPr>
        <w:t xml:space="preserve"> изучается с 10 по 11 классы по 1 часу в неделю. Предложенный объем учебного времени достаточен для освоения данного предмета на базовом уровне.</w:t>
      </w:r>
    </w:p>
    <w:p w:rsidR="00FD1699" w:rsidRPr="00FD1699" w:rsidRDefault="00FD1699" w:rsidP="00934B77">
      <w:pPr>
        <w:numPr>
          <w:ilvl w:val="0"/>
          <w:numId w:val="19"/>
        </w:num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В 1</w:t>
      </w:r>
      <w:r w:rsidR="00C454C6">
        <w:rPr>
          <w:rFonts w:ascii="Times New Roman" w:eastAsia="Times New Roman" w:hAnsi="Times New Roman" w:cs="Times New Roman"/>
          <w:sz w:val="24"/>
          <w:szCs w:val="24"/>
          <w:lang w:eastAsia="ru-RU"/>
        </w:rPr>
        <w:t>0</w:t>
      </w:r>
      <w:r w:rsidRPr="00FD1699">
        <w:rPr>
          <w:rFonts w:ascii="Times New Roman" w:eastAsia="Times New Roman" w:hAnsi="Times New Roman" w:cs="Times New Roman"/>
          <w:sz w:val="24"/>
          <w:szCs w:val="24"/>
          <w:lang w:eastAsia="ru-RU"/>
        </w:rPr>
        <w:t xml:space="preserve"> классах по выбору изучается учебный предмет </w:t>
      </w:r>
      <w:r w:rsidRPr="00FD1699">
        <w:rPr>
          <w:rFonts w:ascii="Times New Roman" w:eastAsia="Times New Roman" w:hAnsi="Times New Roman" w:cs="Times New Roman"/>
          <w:b/>
          <w:sz w:val="24"/>
          <w:szCs w:val="24"/>
          <w:lang w:eastAsia="ru-RU"/>
        </w:rPr>
        <w:t>«Мировая художественная культура»</w:t>
      </w:r>
      <w:r w:rsidRPr="00FD1699">
        <w:rPr>
          <w:rFonts w:ascii="Times New Roman" w:eastAsia="Times New Roman" w:hAnsi="Times New Roman" w:cs="Times New Roman"/>
          <w:sz w:val="24"/>
          <w:szCs w:val="24"/>
          <w:lang w:eastAsia="ru-RU"/>
        </w:rPr>
        <w:t>. На его изучение отводится по 1 часу. Предложенный объем учебного времени достаточен для освоения данного предмета на базовом уровне.</w:t>
      </w:r>
    </w:p>
    <w:p w:rsidR="00C454C6" w:rsidRDefault="00C454C6" w:rsidP="00C45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4C6">
        <w:rPr>
          <w:rFonts w:ascii="Times New Roman" w:eastAsia="Times New Roman" w:hAnsi="Times New Roman" w:cs="Times New Roman"/>
          <w:sz w:val="24"/>
          <w:szCs w:val="24"/>
          <w:lang w:eastAsia="ru-RU"/>
        </w:rPr>
        <w:t>17)</w:t>
      </w:r>
      <w:r w:rsidR="00FD1699" w:rsidRPr="00C454C6">
        <w:rPr>
          <w:rFonts w:ascii="Times New Roman" w:eastAsia="Times New Roman" w:hAnsi="Times New Roman" w:cs="Times New Roman"/>
          <w:sz w:val="24"/>
          <w:szCs w:val="24"/>
          <w:lang w:eastAsia="ru-RU"/>
        </w:rPr>
        <w:t xml:space="preserve">Учебный предмет </w:t>
      </w:r>
      <w:r w:rsidR="00FD1699" w:rsidRPr="00C454C6">
        <w:rPr>
          <w:rFonts w:ascii="Times New Roman" w:eastAsia="Times New Roman" w:hAnsi="Times New Roman" w:cs="Times New Roman"/>
          <w:b/>
          <w:sz w:val="24"/>
          <w:szCs w:val="24"/>
          <w:lang w:eastAsia="ru-RU"/>
        </w:rPr>
        <w:t>«Основы безопасности жизнедеятельности</w:t>
      </w:r>
      <w:r w:rsidR="00FD1699" w:rsidRPr="00C454C6">
        <w:rPr>
          <w:rFonts w:ascii="Times New Roman" w:eastAsia="Times New Roman" w:hAnsi="Times New Roman" w:cs="Times New Roman"/>
          <w:sz w:val="24"/>
          <w:szCs w:val="24"/>
          <w:lang w:eastAsia="ru-RU"/>
        </w:rPr>
        <w:t xml:space="preserve">» на базовом уровне </w:t>
      </w:r>
      <w:r>
        <w:rPr>
          <w:rFonts w:ascii="Times New Roman" w:eastAsia="Times New Roman" w:hAnsi="Times New Roman" w:cs="Times New Roman"/>
          <w:sz w:val="24"/>
          <w:szCs w:val="24"/>
          <w:lang w:eastAsia="ru-RU"/>
        </w:rPr>
        <w:t xml:space="preserve">   </w:t>
      </w:r>
    </w:p>
    <w:p w:rsidR="00C454C6" w:rsidRDefault="00C454C6" w:rsidP="00C45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D1699" w:rsidRPr="00C454C6">
        <w:rPr>
          <w:rFonts w:ascii="Times New Roman" w:eastAsia="Times New Roman" w:hAnsi="Times New Roman" w:cs="Times New Roman"/>
          <w:sz w:val="24"/>
          <w:szCs w:val="24"/>
          <w:lang w:eastAsia="ru-RU"/>
        </w:rPr>
        <w:t>введен</w:t>
      </w:r>
      <w:proofErr w:type="gramEnd"/>
      <w:r w:rsidR="00FD1699" w:rsidRPr="00C454C6">
        <w:rPr>
          <w:rFonts w:ascii="Times New Roman" w:eastAsia="Times New Roman" w:hAnsi="Times New Roman" w:cs="Times New Roman"/>
          <w:sz w:val="24"/>
          <w:szCs w:val="24"/>
          <w:lang w:eastAsia="ru-RU"/>
        </w:rPr>
        <w:t xml:space="preserve"> с 10 по 11 классы как обязательный в об</w:t>
      </w:r>
      <w:r>
        <w:rPr>
          <w:rFonts w:ascii="Times New Roman" w:eastAsia="Times New Roman" w:hAnsi="Times New Roman" w:cs="Times New Roman"/>
          <w:sz w:val="24"/>
          <w:szCs w:val="24"/>
          <w:lang w:eastAsia="ru-RU"/>
        </w:rPr>
        <w:t xml:space="preserve">щеобразовательных организациях,     </w:t>
      </w:r>
    </w:p>
    <w:p w:rsidR="00C454C6" w:rsidRDefault="00C454C6" w:rsidP="00C45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D1699" w:rsidRPr="00C454C6">
        <w:rPr>
          <w:rFonts w:ascii="Times New Roman" w:eastAsia="Times New Roman" w:hAnsi="Times New Roman" w:cs="Times New Roman"/>
          <w:sz w:val="24"/>
          <w:szCs w:val="24"/>
          <w:lang w:eastAsia="ru-RU"/>
        </w:rPr>
        <w:t>реализующих</w:t>
      </w:r>
      <w:proofErr w:type="gramEnd"/>
      <w:r w:rsidR="00FD1699" w:rsidRPr="00C454C6">
        <w:rPr>
          <w:rFonts w:ascii="Times New Roman" w:eastAsia="Times New Roman" w:hAnsi="Times New Roman" w:cs="Times New Roman"/>
          <w:sz w:val="24"/>
          <w:szCs w:val="24"/>
          <w:lang w:eastAsia="ru-RU"/>
        </w:rPr>
        <w:t xml:space="preserve"> программы среднего общего образования. На его освоение отведен 1 час </w:t>
      </w:r>
      <w:proofErr w:type="gramStart"/>
      <w:r w:rsidR="00FD1699" w:rsidRPr="00C454C6">
        <w:rPr>
          <w:rFonts w:ascii="Times New Roman" w:eastAsia="Times New Roman" w:hAnsi="Times New Roman" w:cs="Times New Roman"/>
          <w:sz w:val="24"/>
          <w:szCs w:val="24"/>
          <w:lang w:eastAsia="ru-RU"/>
        </w:rPr>
        <w:t>в</w:t>
      </w:r>
      <w:proofErr w:type="gramEnd"/>
      <w:r w:rsidR="00FD1699" w:rsidRPr="00C454C6">
        <w:rPr>
          <w:rFonts w:ascii="Times New Roman" w:eastAsia="Times New Roman" w:hAnsi="Times New Roman" w:cs="Times New Roman"/>
          <w:sz w:val="24"/>
          <w:szCs w:val="24"/>
          <w:lang w:eastAsia="ru-RU"/>
        </w:rPr>
        <w:t xml:space="preserve"> </w:t>
      </w:r>
    </w:p>
    <w:p w:rsidR="00C454C6" w:rsidRDefault="00C454C6" w:rsidP="00C45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1699" w:rsidRPr="00C454C6">
        <w:rPr>
          <w:rFonts w:ascii="Times New Roman" w:eastAsia="Times New Roman" w:hAnsi="Times New Roman" w:cs="Times New Roman"/>
          <w:sz w:val="24"/>
          <w:szCs w:val="24"/>
          <w:lang w:eastAsia="ru-RU"/>
        </w:rPr>
        <w:t xml:space="preserve">неделю. Часть традиционного содержания предмета, связанная с правовыми аспектами </w:t>
      </w:r>
    </w:p>
    <w:p w:rsidR="00C454C6" w:rsidRDefault="00C454C6" w:rsidP="00C45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1699" w:rsidRPr="00C454C6">
        <w:rPr>
          <w:rFonts w:ascii="Times New Roman" w:eastAsia="Times New Roman" w:hAnsi="Times New Roman" w:cs="Times New Roman"/>
          <w:sz w:val="24"/>
          <w:szCs w:val="24"/>
          <w:lang w:eastAsia="ru-RU"/>
        </w:rPr>
        <w:t xml:space="preserve">военной службы, </w:t>
      </w:r>
      <w:proofErr w:type="gramStart"/>
      <w:r w:rsidR="00FD1699" w:rsidRPr="00C454C6">
        <w:rPr>
          <w:rFonts w:ascii="Times New Roman" w:eastAsia="Times New Roman" w:hAnsi="Times New Roman" w:cs="Times New Roman"/>
          <w:sz w:val="24"/>
          <w:szCs w:val="24"/>
          <w:lang w:eastAsia="ru-RU"/>
        </w:rPr>
        <w:t>перенесена</w:t>
      </w:r>
      <w:proofErr w:type="gramEnd"/>
      <w:r w:rsidR="00FD1699" w:rsidRPr="00C454C6">
        <w:rPr>
          <w:rFonts w:ascii="Times New Roman" w:eastAsia="Times New Roman" w:hAnsi="Times New Roman" w:cs="Times New Roman"/>
          <w:sz w:val="24"/>
          <w:szCs w:val="24"/>
          <w:lang w:eastAsia="ru-RU"/>
        </w:rPr>
        <w:t xml:space="preserve"> в учебный предмет </w:t>
      </w:r>
      <w:r w:rsidR="00FD1699" w:rsidRPr="00C454C6">
        <w:rPr>
          <w:rFonts w:ascii="Times New Roman" w:eastAsia="Times New Roman" w:hAnsi="Times New Roman" w:cs="Times New Roman"/>
          <w:b/>
          <w:sz w:val="24"/>
          <w:szCs w:val="24"/>
          <w:lang w:eastAsia="ru-RU"/>
        </w:rPr>
        <w:t>«Обществознание</w:t>
      </w:r>
      <w:r w:rsidR="00FD1699" w:rsidRPr="00C454C6">
        <w:rPr>
          <w:rFonts w:ascii="Times New Roman" w:eastAsia="Times New Roman" w:hAnsi="Times New Roman" w:cs="Times New Roman"/>
          <w:sz w:val="24"/>
          <w:szCs w:val="24"/>
          <w:lang w:eastAsia="ru-RU"/>
        </w:rPr>
        <w:t xml:space="preserve">». Это не исключает </w:t>
      </w:r>
    </w:p>
    <w:p w:rsidR="00C454C6" w:rsidRDefault="00C454C6" w:rsidP="00C45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1699" w:rsidRPr="00C454C6">
        <w:rPr>
          <w:rFonts w:ascii="Times New Roman" w:eastAsia="Times New Roman" w:hAnsi="Times New Roman" w:cs="Times New Roman"/>
          <w:sz w:val="24"/>
          <w:szCs w:val="24"/>
          <w:lang w:eastAsia="ru-RU"/>
        </w:rPr>
        <w:t xml:space="preserve">организации в 10-ом классе по окончании учебного года учебных сборов, где обучающиеся </w:t>
      </w:r>
      <w:r>
        <w:rPr>
          <w:rFonts w:ascii="Times New Roman" w:eastAsia="Times New Roman" w:hAnsi="Times New Roman" w:cs="Times New Roman"/>
          <w:sz w:val="24"/>
          <w:szCs w:val="24"/>
          <w:lang w:eastAsia="ru-RU"/>
        </w:rPr>
        <w:t xml:space="preserve">   </w:t>
      </w:r>
    </w:p>
    <w:p w:rsidR="00FD1699" w:rsidRPr="00C454C6" w:rsidRDefault="00C454C6" w:rsidP="00C45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1699" w:rsidRPr="00C454C6">
        <w:rPr>
          <w:rFonts w:ascii="Times New Roman" w:eastAsia="Times New Roman" w:hAnsi="Times New Roman" w:cs="Times New Roman"/>
          <w:sz w:val="24"/>
          <w:szCs w:val="24"/>
          <w:lang w:eastAsia="ru-RU"/>
        </w:rPr>
        <w:t>изучают основы военной службы.</w:t>
      </w:r>
    </w:p>
    <w:p w:rsidR="00FD1699" w:rsidRPr="00FD1699" w:rsidRDefault="00C454C6" w:rsidP="00C454C6">
      <w:pPr>
        <w:tabs>
          <w:tab w:val="left" w:pos="142"/>
        </w:tabs>
        <w:autoSpaceDE w:val="0"/>
        <w:autoSpaceDN w:val="0"/>
        <w:adjustRightInd w:val="0"/>
        <w:spacing w:after="0" w:line="240" w:lineRule="auto"/>
        <w:ind w:left="-4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FD1699" w:rsidRPr="00FD1699">
        <w:rPr>
          <w:rFonts w:ascii="Times New Roman" w:eastAsia="Times New Roman" w:hAnsi="Times New Roman" w:cs="Times New Roman"/>
          <w:sz w:val="24"/>
          <w:szCs w:val="24"/>
          <w:lang w:eastAsia="ru-RU"/>
        </w:rPr>
        <w:t>На преподавание учебного предмета «</w:t>
      </w:r>
      <w:r w:rsidR="00FD1699" w:rsidRPr="00FD1699">
        <w:rPr>
          <w:rFonts w:ascii="Times New Roman" w:eastAsia="Times New Roman" w:hAnsi="Times New Roman" w:cs="Times New Roman"/>
          <w:b/>
          <w:sz w:val="24"/>
          <w:szCs w:val="24"/>
          <w:lang w:eastAsia="ru-RU"/>
        </w:rPr>
        <w:t>Физическая культура</w:t>
      </w:r>
      <w:r w:rsidR="00FD1699" w:rsidRPr="00FD1699">
        <w:rPr>
          <w:rFonts w:ascii="Times New Roman" w:eastAsia="Times New Roman" w:hAnsi="Times New Roman" w:cs="Times New Roman"/>
          <w:sz w:val="24"/>
          <w:szCs w:val="24"/>
          <w:lang w:eastAsia="ru-RU"/>
        </w:rPr>
        <w:t>» в 10-11 классах отводится по 2 часа, третий час реализуется через внеурочную деятельность.</w:t>
      </w:r>
    </w:p>
    <w:p w:rsidR="00FD1699" w:rsidRDefault="00FD1699" w:rsidP="00934B77">
      <w:pPr>
        <w:tabs>
          <w:tab w:val="left" w:pos="142"/>
        </w:tabs>
        <w:spacing w:after="0"/>
        <w:ind w:left="-993" w:firstLine="600"/>
        <w:jc w:val="both"/>
        <w:rPr>
          <w:rFonts w:ascii="Times New Roman" w:hAnsi="Times New Roman" w:cs="Times New Roman"/>
          <w:sz w:val="24"/>
          <w:szCs w:val="24"/>
        </w:rPr>
      </w:pPr>
      <w:r w:rsidRPr="00FD1699">
        <w:rPr>
          <w:rFonts w:ascii="Times New Roman" w:hAnsi="Times New Roman" w:cs="Times New Roman"/>
          <w:sz w:val="24"/>
          <w:szCs w:val="24"/>
        </w:rPr>
        <w:t>Создаются условия для выбора каждым обучающимся собственного набора учебных предметов из числа предлагаемых (в пределах допустимой учебной нагрузки), что позволяет существенно усилить вариативность образования.</w:t>
      </w:r>
    </w:p>
    <w:p w:rsidR="00254CFC" w:rsidRDefault="00254CFC" w:rsidP="00934B77">
      <w:pPr>
        <w:tabs>
          <w:tab w:val="left" w:pos="142"/>
        </w:tabs>
        <w:spacing w:after="0"/>
        <w:ind w:left="-993" w:firstLine="600"/>
        <w:jc w:val="both"/>
        <w:rPr>
          <w:rFonts w:ascii="Times New Roman" w:hAnsi="Times New Roman" w:cs="Times New Roman"/>
          <w:sz w:val="24"/>
          <w:szCs w:val="24"/>
        </w:rPr>
      </w:pPr>
    </w:p>
    <w:p w:rsidR="00254CFC" w:rsidRDefault="00254CFC" w:rsidP="00934B77">
      <w:pPr>
        <w:tabs>
          <w:tab w:val="left" w:pos="142"/>
        </w:tabs>
        <w:spacing w:after="0"/>
        <w:ind w:left="-993" w:firstLine="600"/>
        <w:jc w:val="both"/>
        <w:rPr>
          <w:rFonts w:ascii="Times New Roman" w:hAnsi="Times New Roman" w:cs="Times New Roman"/>
          <w:sz w:val="24"/>
          <w:szCs w:val="24"/>
        </w:rPr>
      </w:pPr>
    </w:p>
    <w:p w:rsidR="00254CFC" w:rsidRDefault="00254CFC" w:rsidP="00934B77">
      <w:pPr>
        <w:tabs>
          <w:tab w:val="left" w:pos="142"/>
        </w:tabs>
        <w:spacing w:after="0"/>
        <w:ind w:left="-993" w:firstLine="600"/>
        <w:jc w:val="both"/>
        <w:rPr>
          <w:rFonts w:ascii="Times New Roman" w:hAnsi="Times New Roman" w:cs="Times New Roman"/>
          <w:sz w:val="24"/>
          <w:szCs w:val="24"/>
        </w:rPr>
      </w:pPr>
    </w:p>
    <w:p w:rsidR="00254CFC" w:rsidRDefault="00254CFC" w:rsidP="00934B77">
      <w:pPr>
        <w:tabs>
          <w:tab w:val="left" w:pos="142"/>
        </w:tabs>
        <w:spacing w:after="0"/>
        <w:ind w:left="-993" w:firstLine="600"/>
        <w:jc w:val="both"/>
        <w:rPr>
          <w:rFonts w:ascii="Times New Roman" w:hAnsi="Times New Roman" w:cs="Times New Roman"/>
          <w:sz w:val="24"/>
          <w:szCs w:val="24"/>
        </w:rPr>
      </w:pPr>
    </w:p>
    <w:p w:rsidR="00254CFC" w:rsidRDefault="00254CFC" w:rsidP="00934B77">
      <w:pPr>
        <w:tabs>
          <w:tab w:val="left" w:pos="142"/>
        </w:tabs>
        <w:spacing w:after="0"/>
        <w:ind w:left="-993" w:firstLine="600"/>
        <w:jc w:val="both"/>
        <w:rPr>
          <w:rFonts w:ascii="Times New Roman" w:hAnsi="Times New Roman" w:cs="Times New Roman"/>
          <w:sz w:val="24"/>
          <w:szCs w:val="24"/>
        </w:rPr>
      </w:pPr>
    </w:p>
    <w:p w:rsidR="00254CFC" w:rsidRPr="00FD1699" w:rsidRDefault="00254CFC" w:rsidP="00934B77">
      <w:pPr>
        <w:tabs>
          <w:tab w:val="left" w:pos="142"/>
        </w:tabs>
        <w:spacing w:after="0"/>
        <w:ind w:left="-993" w:firstLine="600"/>
        <w:jc w:val="both"/>
        <w:rPr>
          <w:rFonts w:ascii="Times New Roman" w:hAnsi="Times New Roman" w:cs="Times New Roman"/>
          <w:sz w:val="24"/>
          <w:szCs w:val="24"/>
        </w:rPr>
      </w:pPr>
    </w:p>
    <w:p w:rsidR="00FD1699" w:rsidRPr="00FD1699" w:rsidRDefault="00254CFC" w:rsidP="00254CFC">
      <w:pPr>
        <w:tabs>
          <w:tab w:val="left" w:pos="142"/>
        </w:tabs>
        <w:autoSpaceDE w:val="0"/>
        <w:autoSpaceDN w:val="0"/>
        <w:adjustRightInd w:val="0"/>
        <w:spacing w:after="0" w:line="240" w:lineRule="auto"/>
        <w:ind w:left="-4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D1699" w:rsidRPr="00FD1699">
        <w:rPr>
          <w:rFonts w:ascii="Times New Roman" w:eastAsia="Times New Roman" w:hAnsi="Times New Roman" w:cs="Times New Roman"/>
          <w:sz w:val="24"/>
          <w:szCs w:val="24"/>
          <w:lang w:eastAsia="ru-RU"/>
        </w:rPr>
        <w:t>Элективные учебные предметы – обязательные учебные предметы по выбору учащихся из компонента образовательного учреждения. Элективные учебные предметы выполняют следующие функции:</w:t>
      </w:r>
    </w:p>
    <w:p w:rsidR="00FD1699" w:rsidRPr="00FD1699" w:rsidRDefault="00FD1699" w:rsidP="00254CFC">
      <w:pPr>
        <w:tabs>
          <w:tab w:val="left" w:pos="142"/>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1) развивают содержание одного из базовых учебных предметов, что позволяет получить дополнительную подготовку для сдачи единого государственного экзамена по выбранному предмету;</w:t>
      </w:r>
    </w:p>
    <w:p w:rsidR="00FD1699" w:rsidRPr="00FD1699" w:rsidRDefault="00FD1699" w:rsidP="00934B77">
      <w:pPr>
        <w:shd w:val="clear" w:color="auto" w:fill="FFFFFF"/>
        <w:tabs>
          <w:tab w:val="left" w:pos="142"/>
        </w:tabs>
        <w:spacing w:after="0" w:line="240" w:lineRule="auto"/>
        <w:ind w:left="-993" w:right="113" w:firstLine="720"/>
        <w:jc w:val="both"/>
        <w:rPr>
          <w:rFonts w:ascii="Times New Roman" w:hAnsi="Times New Roman" w:cs="Times New Roman"/>
          <w:sz w:val="24"/>
          <w:szCs w:val="24"/>
        </w:rPr>
      </w:pPr>
      <w:r w:rsidRPr="00FD1699">
        <w:rPr>
          <w:rFonts w:ascii="Times New Roman" w:eastAsia="Calibri" w:hAnsi="Times New Roman" w:cs="Times New Roman"/>
          <w:sz w:val="24"/>
          <w:szCs w:val="24"/>
        </w:rPr>
        <w:t>3) способствует удовлетворению познавательных интересов в различных областях деятельности человека.</w:t>
      </w:r>
      <w:r w:rsidRPr="00FD1699">
        <w:rPr>
          <w:rFonts w:ascii="Times New Roman" w:hAnsi="Times New Roman" w:cs="Times New Roman"/>
          <w:sz w:val="24"/>
          <w:szCs w:val="24"/>
        </w:rPr>
        <w:t xml:space="preserve"> </w:t>
      </w:r>
      <w:r w:rsidRPr="00FD1699">
        <w:rPr>
          <w:rFonts w:ascii="Times New Roman" w:hAnsi="Times New Roman" w:cs="Times New Roman"/>
          <w:iCs/>
          <w:sz w:val="24"/>
          <w:szCs w:val="24"/>
        </w:rPr>
        <w:t xml:space="preserve">Элективные курсы </w:t>
      </w:r>
      <w:r w:rsidRPr="00FD1699">
        <w:rPr>
          <w:rFonts w:ascii="Times New Roman" w:hAnsi="Times New Roman" w:cs="Times New Roman"/>
          <w:sz w:val="24"/>
          <w:szCs w:val="24"/>
        </w:rPr>
        <w:t xml:space="preserve">и учебные практикумы в 10, 11-х классах вводятся в целях формирования и развития интереса и положительной мотивации к тому или иному предмету, помогают  </w:t>
      </w:r>
      <w:proofErr w:type="gramStart"/>
      <w:r w:rsidRPr="00FD1699">
        <w:rPr>
          <w:rFonts w:ascii="Times New Roman" w:hAnsi="Times New Roman" w:cs="Times New Roman"/>
          <w:sz w:val="24"/>
          <w:szCs w:val="24"/>
        </w:rPr>
        <w:t>обучающимся</w:t>
      </w:r>
      <w:proofErr w:type="gramEnd"/>
      <w:r w:rsidRPr="00FD1699">
        <w:rPr>
          <w:rFonts w:ascii="Times New Roman" w:hAnsi="Times New Roman" w:cs="Times New Roman"/>
          <w:sz w:val="24"/>
          <w:szCs w:val="24"/>
        </w:rPr>
        <w:t xml:space="preserve"> расширить свои знания о различных профессиях, способствуют осознанному выбору профессии. </w:t>
      </w:r>
    </w:p>
    <w:p w:rsidR="00FD1699" w:rsidRPr="00FD1699" w:rsidRDefault="00FD1699" w:rsidP="00FD1699">
      <w:pPr>
        <w:shd w:val="clear" w:color="auto" w:fill="FFFFFF"/>
        <w:spacing w:after="0" w:line="240" w:lineRule="auto"/>
        <w:ind w:left="0" w:right="113"/>
        <w:jc w:val="both"/>
        <w:rPr>
          <w:rFonts w:ascii="Times New Roman" w:hAnsi="Times New Roman" w:cs="Times New Roman"/>
          <w:sz w:val="24"/>
          <w:szCs w:val="24"/>
        </w:rPr>
      </w:pPr>
    </w:p>
    <w:p w:rsidR="00FD1699" w:rsidRPr="00FD1699" w:rsidRDefault="00FD1699" w:rsidP="00FD1699">
      <w:pPr>
        <w:shd w:val="clear" w:color="auto" w:fill="FFFFFF"/>
        <w:spacing w:after="0" w:line="240" w:lineRule="auto"/>
        <w:ind w:left="0" w:right="113" w:firstLine="720"/>
        <w:jc w:val="both"/>
        <w:rPr>
          <w:rFonts w:ascii="Times New Roman" w:hAnsi="Times New Roman" w:cs="Times New Roman"/>
          <w:sz w:val="24"/>
          <w:szCs w:val="24"/>
        </w:rPr>
      </w:pPr>
      <w:r w:rsidRPr="00FD1699">
        <w:rPr>
          <w:rFonts w:ascii="Times New Roman" w:hAnsi="Times New Roman" w:cs="Times New Roman"/>
          <w:sz w:val="24"/>
          <w:szCs w:val="24"/>
        </w:rPr>
        <w:t xml:space="preserve">Предполагается проведение следующих элективных курсов и практикумов, с учетом запросов учащихся и их родителей.  </w:t>
      </w:r>
    </w:p>
    <w:p w:rsidR="00FD1699" w:rsidRPr="00FD1699" w:rsidRDefault="00FD1699" w:rsidP="00FD1699">
      <w:pPr>
        <w:shd w:val="clear" w:color="auto" w:fill="FFFFFF"/>
        <w:spacing w:after="0" w:line="240" w:lineRule="auto"/>
        <w:ind w:left="0" w:right="113" w:firstLine="720"/>
        <w:jc w:val="both"/>
        <w:rPr>
          <w:rFonts w:ascii="Times New Roman" w:hAnsi="Times New Roman" w:cs="Times New Roman"/>
        </w:rPr>
      </w:pPr>
    </w:p>
    <w:tbl>
      <w:tblPr>
        <w:tblStyle w:val="1"/>
        <w:tblW w:w="0" w:type="auto"/>
        <w:tblInd w:w="-885" w:type="dxa"/>
        <w:tblLook w:val="04A0" w:firstRow="1" w:lastRow="0" w:firstColumn="1" w:lastColumn="0" w:noHBand="0" w:noVBand="1"/>
      </w:tblPr>
      <w:tblGrid>
        <w:gridCol w:w="6684"/>
        <w:gridCol w:w="2262"/>
      </w:tblGrid>
      <w:tr w:rsidR="00FD1699" w:rsidRPr="00FD1699" w:rsidTr="00FD1699">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699" w:rsidRPr="00FD1699" w:rsidRDefault="00FD1699" w:rsidP="00FD1699">
            <w:pPr>
              <w:ind w:right="113"/>
              <w:jc w:val="center"/>
              <w:rPr>
                <w:rFonts w:ascii="Times New Roman" w:hAnsi="Times New Roman" w:cs="Times New Roman"/>
              </w:rPr>
            </w:pPr>
            <w:r w:rsidRPr="00FD1699">
              <w:rPr>
                <w:rFonts w:ascii="Times New Roman" w:hAnsi="Times New Roman" w:cs="Times New Roman"/>
              </w:rPr>
              <w:t>Название элективных учебных предметов</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699" w:rsidRPr="00FD1699" w:rsidRDefault="00FD1699" w:rsidP="00FD1699">
            <w:pPr>
              <w:ind w:right="113"/>
              <w:jc w:val="center"/>
              <w:rPr>
                <w:rFonts w:ascii="Times New Roman" w:hAnsi="Times New Roman" w:cs="Times New Roman"/>
              </w:rPr>
            </w:pPr>
            <w:r w:rsidRPr="00FD1699">
              <w:rPr>
                <w:rFonts w:ascii="Times New Roman" w:hAnsi="Times New Roman" w:cs="Times New Roman"/>
              </w:rPr>
              <w:t>Количество часов</w:t>
            </w:r>
          </w:p>
        </w:tc>
      </w:tr>
      <w:tr w:rsidR="00FD1699" w:rsidRPr="00FD1699" w:rsidTr="00FD1699">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D1699" w:rsidRPr="00FD1699" w:rsidRDefault="00254CFC" w:rsidP="00FD1699">
            <w:pPr>
              <w:rPr>
                <w:rFonts w:ascii="Times New Roman" w:hAnsi="Times New Roman" w:cs="Times New Roman"/>
              </w:rPr>
            </w:pPr>
            <w:r>
              <w:rPr>
                <w:rFonts w:ascii="Times New Roman" w:hAnsi="Times New Roman" w:cs="Times New Roman"/>
              </w:rPr>
              <w:t>Финансовая грамотность</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D1699" w:rsidRPr="00FD1699" w:rsidRDefault="00FD1699" w:rsidP="00FD1699">
            <w:pPr>
              <w:ind w:right="113"/>
              <w:rPr>
                <w:rFonts w:ascii="Times New Roman" w:hAnsi="Times New Roman" w:cs="Times New Roman"/>
              </w:rPr>
            </w:pPr>
            <w:r w:rsidRPr="00FD1699">
              <w:rPr>
                <w:rFonts w:ascii="Times New Roman" w:hAnsi="Times New Roman" w:cs="Times New Roman"/>
              </w:rPr>
              <w:t>1 час</w:t>
            </w:r>
          </w:p>
        </w:tc>
      </w:tr>
      <w:tr w:rsidR="00FD1699" w:rsidRPr="00FD1699" w:rsidTr="00FD1699">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1699" w:rsidRPr="00FD1699" w:rsidRDefault="00254CFC" w:rsidP="00FD1699">
            <w:pPr>
              <w:rPr>
                <w:rFonts w:ascii="Times New Roman" w:hAnsi="Times New Roman" w:cs="Times New Roman"/>
              </w:rPr>
            </w:pPr>
            <w:r>
              <w:rPr>
                <w:rFonts w:ascii="Times New Roman" w:hAnsi="Times New Roman" w:cs="Times New Roman"/>
              </w:rPr>
              <w:t>Основы черчения</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1699" w:rsidRPr="00FD1699" w:rsidRDefault="00FD1699" w:rsidP="00FD1699">
            <w:pPr>
              <w:ind w:right="113"/>
              <w:rPr>
                <w:rFonts w:ascii="Times New Roman" w:hAnsi="Times New Roman" w:cs="Times New Roman"/>
              </w:rPr>
            </w:pPr>
            <w:r w:rsidRPr="00FD1699">
              <w:rPr>
                <w:rFonts w:ascii="Times New Roman" w:hAnsi="Times New Roman" w:cs="Times New Roman"/>
              </w:rPr>
              <w:t>1 час</w:t>
            </w:r>
          </w:p>
        </w:tc>
      </w:tr>
      <w:tr w:rsidR="00FD1699" w:rsidRPr="00FD1699" w:rsidTr="00FD1699">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1699" w:rsidRPr="00FD1699" w:rsidRDefault="00254CFC" w:rsidP="00FD1699">
            <w:pPr>
              <w:ind w:right="113"/>
              <w:jc w:val="both"/>
              <w:rPr>
                <w:rFonts w:ascii="Times New Roman" w:hAnsi="Times New Roman" w:cs="Times New Roman"/>
              </w:rPr>
            </w:pPr>
            <w:r>
              <w:rPr>
                <w:rFonts w:ascii="Times New Roman" w:hAnsi="Times New Roman" w:cs="Times New Roman"/>
              </w:rPr>
              <w:t>Инженерная грамотность</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1699" w:rsidRPr="00FD1699" w:rsidRDefault="00FD1699" w:rsidP="00FD1699">
            <w:pPr>
              <w:ind w:right="113"/>
              <w:jc w:val="both"/>
              <w:rPr>
                <w:rFonts w:ascii="Times New Roman" w:hAnsi="Times New Roman" w:cs="Times New Roman"/>
              </w:rPr>
            </w:pPr>
            <w:r w:rsidRPr="00FD1699">
              <w:rPr>
                <w:rFonts w:ascii="Times New Roman" w:hAnsi="Times New Roman" w:cs="Times New Roman"/>
              </w:rPr>
              <w:t>1 час</w:t>
            </w:r>
          </w:p>
        </w:tc>
      </w:tr>
      <w:tr w:rsidR="00FD1699" w:rsidRPr="00FD1699" w:rsidTr="00FD1699">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D1699" w:rsidRPr="00FD1699" w:rsidRDefault="00FD1699" w:rsidP="00FD1699">
            <w:pPr>
              <w:ind w:right="113"/>
              <w:jc w:val="both"/>
              <w:rPr>
                <w:rFonts w:ascii="Times New Roman" w:hAnsi="Times New Roman" w:cs="Times New Roman"/>
                <w:color w:val="000000" w:themeColor="text1"/>
              </w:rPr>
            </w:pPr>
            <w:r w:rsidRPr="00FD1699">
              <w:rPr>
                <w:rFonts w:ascii="Times New Roman" w:hAnsi="Times New Roman" w:cs="Times New Roman"/>
                <w:color w:val="000000" w:themeColor="text1"/>
              </w:rPr>
              <w:t>Твоя профессиональная траектория</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D1699" w:rsidRPr="00FD1699" w:rsidRDefault="00FD1699" w:rsidP="00FD1699">
            <w:pPr>
              <w:ind w:right="113"/>
              <w:jc w:val="both"/>
              <w:rPr>
                <w:rFonts w:ascii="Times New Roman" w:hAnsi="Times New Roman" w:cs="Times New Roman"/>
              </w:rPr>
            </w:pPr>
            <w:r w:rsidRPr="00FD1699">
              <w:rPr>
                <w:rFonts w:ascii="Times New Roman" w:hAnsi="Times New Roman" w:cs="Times New Roman"/>
              </w:rPr>
              <w:t>1 час</w:t>
            </w:r>
          </w:p>
        </w:tc>
      </w:tr>
      <w:tr w:rsidR="00FD1699" w:rsidRPr="00FD1699" w:rsidTr="00FD1699">
        <w:trPr>
          <w:trHeight w:val="124"/>
        </w:trPr>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D1699" w:rsidRPr="00FD1699" w:rsidRDefault="00FD1699" w:rsidP="00FD1699">
            <w:pPr>
              <w:ind w:right="113"/>
              <w:jc w:val="both"/>
              <w:rPr>
                <w:rFonts w:ascii="Times New Roman" w:hAnsi="Times New Roman" w:cs="Times New Roman"/>
              </w:rPr>
            </w:pPr>
            <w:r w:rsidRPr="00FD1699">
              <w:rPr>
                <w:rFonts w:ascii="Times New Roman" w:hAnsi="Times New Roman" w:cs="Times New Roman"/>
              </w:rPr>
              <w:t>Микробиология</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D1699" w:rsidRPr="00FD1699" w:rsidRDefault="00FD1699" w:rsidP="00FD1699">
            <w:pPr>
              <w:ind w:right="113"/>
              <w:jc w:val="both"/>
              <w:rPr>
                <w:rFonts w:ascii="Times New Roman" w:hAnsi="Times New Roman" w:cs="Times New Roman"/>
              </w:rPr>
            </w:pPr>
            <w:r w:rsidRPr="00FD1699">
              <w:rPr>
                <w:rFonts w:ascii="Times New Roman" w:hAnsi="Times New Roman" w:cs="Times New Roman"/>
              </w:rPr>
              <w:t>1час</w:t>
            </w:r>
          </w:p>
        </w:tc>
      </w:tr>
      <w:tr w:rsidR="00FD1699" w:rsidRPr="00FD1699" w:rsidTr="00FD1699">
        <w:trPr>
          <w:trHeight w:val="124"/>
        </w:trPr>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1699" w:rsidRPr="00FD1699" w:rsidRDefault="00FD1699" w:rsidP="00FD1699">
            <w:pPr>
              <w:ind w:right="113"/>
              <w:jc w:val="both"/>
              <w:rPr>
                <w:rFonts w:ascii="Times New Roman" w:hAnsi="Times New Roman" w:cs="Times New Roman"/>
              </w:rPr>
            </w:pPr>
            <w:r w:rsidRPr="00FD1699">
              <w:rPr>
                <w:rFonts w:ascii="Times New Roman" w:hAnsi="Times New Roman" w:cs="Times New Roman"/>
              </w:rPr>
              <w:t xml:space="preserve">Сочинение? Легко </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1699" w:rsidRPr="00FD1699" w:rsidRDefault="00FD1699" w:rsidP="00FD1699">
            <w:pPr>
              <w:ind w:right="113"/>
              <w:jc w:val="both"/>
              <w:rPr>
                <w:rFonts w:ascii="Times New Roman" w:hAnsi="Times New Roman" w:cs="Times New Roman"/>
              </w:rPr>
            </w:pPr>
            <w:r w:rsidRPr="00FD1699">
              <w:rPr>
                <w:rFonts w:ascii="Times New Roman" w:hAnsi="Times New Roman" w:cs="Times New Roman"/>
              </w:rPr>
              <w:t>1 час</w:t>
            </w:r>
          </w:p>
        </w:tc>
      </w:tr>
      <w:tr w:rsidR="00FD1699" w:rsidRPr="00FD1699" w:rsidTr="00FD1699">
        <w:trPr>
          <w:trHeight w:val="124"/>
        </w:trPr>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1699" w:rsidRPr="00FD1699" w:rsidRDefault="008E6284" w:rsidP="00FD1699">
            <w:pPr>
              <w:ind w:right="113"/>
              <w:jc w:val="both"/>
              <w:rPr>
                <w:rFonts w:ascii="Times New Roman" w:hAnsi="Times New Roman" w:cs="Times New Roman"/>
              </w:rPr>
            </w:pPr>
            <w:r>
              <w:rPr>
                <w:rFonts w:ascii="Times New Roman" w:hAnsi="Times New Roman" w:cs="Times New Roman"/>
              </w:rPr>
              <w:t>Экономическая география стран АТР</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1699" w:rsidRPr="00FD1699" w:rsidRDefault="00FD1699" w:rsidP="00FD1699">
            <w:pPr>
              <w:ind w:right="113"/>
              <w:jc w:val="both"/>
              <w:rPr>
                <w:rFonts w:ascii="Times New Roman" w:hAnsi="Times New Roman" w:cs="Times New Roman"/>
              </w:rPr>
            </w:pPr>
            <w:r w:rsidRPr="00FD1699">
              <w:rPr>
                <w:rFonts w:ascii="Times New Roman" w:hAnsi="Times New Roman" w:cs="Times New Roman"/>
              </w:rPr>
              <w:t>1 час</w:t>
            </w:r>
          </w:p>
        </w:tc>
      </w:tr>
      <w:tr w:rsidR="00FD1699" w:rsidRPr="00FD1699" w:rsidTr="00FD1699">
        <w:trPr>
          <w:trHeight w:val="124"/>
        </w:trPr>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1699" w:rsidRPr="00FD1699" w:rsidRDefault="00FD1699" w:rsidP="00FD1699">
            <w:pPr>
              <w:ind w:right="113"/>
              <w:jc w:val="both"/>
              <w:rPr>
                <w:rFonts w:ascii="Times New Roman" w:hAnsi="Times New Roman" w:cs="Times New Roman"/>
              </w:rPr>
            </w:pPr>
            <w:r w:rsidRPr="00FD1699">
              <w:rPr>
                <w:rFonts w:ascii="Times New Roman" w:hAnsi="Times New Roman" w:cs="Times New Roman"/>
              </w:rPr>
              <w:t>Информационные технологии</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1699" w:rsidRPr="00FD1699" w:rsidRDefault="00FD1699" w:rsidP="00FD1699">
            <w:pPr>
              <w:ind w:right="113"/>
              <w:jc w:val="both"/>
              <w:rPr>
                <w:rFonts w:ascii="Times New Roman" w:hAnsi="Times New Roman" w:cs="Times New Roman"/>
              </w:rPr>
            </w:pPr>
            <w:r w:rsidRPr="00FD1699">
              <w:rPr>
                <w:rFonts w:ascii="Times New Roman" w:hAnsi="Times New Roman" w:cs="Times New Roman"/>
              </w:rPr>
              <w:t>1час</w:t>
            </w:r>
          </w:p>
        </w:tc>
      </w:tr>
    </w:tbl>
    <w:p w:rsidR="00FD1699" w:rsidRPr="00FD1699" w:rsidRDefault="00FD1699" w:rsidP="00FD1699">
      <w:pPr>
        <w:spacing w:after="0" w:line="240" w:lineRule="auto"/>
        <w:ind w:left="0"/>
        <w:jc w:val="both"/>
        <w:rPr>
          <w:rFonts w:ascii="Times New Roman" w:hAnsi="Times New Roman" w:cs="Times New Roman"/>
        </w:rPr>
      </w:pPr>
    </w:p>
    <w:p w:rsidR="00FD1699" w:rsidRPr="00FD1699" w:rsidRDefault="00FD1699" w:rsidP="00934B77">
      <w:pPr>
        <w:spacing w:after="0" w:line="240" w:lineRule="auto"/>
        <w:ind w:left="-1134" w:firstLine="1134"/>
        <w:jc w:val="both"/>
        <w:rPr>
          <w:rFonts w:ascii="Times New Roman" w:eastAsia="Times New Roman" w:hAnsi="Times New Roman" w:cs="Times New Roman"/>
          <w:sz w:val="24"/>
          <w:szCs w:val="24"/>
        </w:rPr>
      </w:pPr>
      <w:r w:rsidRPr="00FD1699">
        <w:rPr>
          <w:rFonts w:ascii="Times New Roman" w:hAnsi="Times New Roman" w:cs="Times New Roman"/>
          <w:sz w:val="24"/>
          <w:szCs w:val="24"/>
        </w:rPr>
        <w:t xml:space="preserve">       </w:t>
      </w:r>
      <w:proofErr w:type="gramStart"/>
      <w:r w:rsidRPr="00FD1699">
        <w:rPr>
          <w:rFonts w:ascii="Times New Roman" w:hAnsi="Times New Roman" w:cs="Times New Roman"/>
          <w:sz w:val="24"/>
          <w:szCs w:val="24"/>
        </w:rPr>
        <w:t xml:space="preserve">Программно – методическое обеспечение учебного процесса на 2019-2020 учебный год соответствует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FD1699">
        <w:rPr>
          <w:rFonts w:ascii="Times New Roman" w:eastAsia="Times New Roman" w:hAnsi="Times New Roman" w:cs="Times New Roman"/>
          <w:sz w:val="24"/>
          <w:szCs w:val="24"/>
        </w:rPr>
        <w:t>от  28  декабря 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FD1699" w:rsidRPr="00FD1699" w:rsidRDefault="00FD1699" w:rsidP="00FD1699">
      <w:pPr>
        <w:spacing w:after="0" w:line="240" w:lineRule="auto"/>
        <w:ind w:left="0"/>
        <w:jc w:val="both"/>
        <w:rPr>
          <w:rFonts w:ascii="Times New Roman" w:hAnsi="Times New Roman" w:cs="Times New Roman"/>
          <w:sz w:val="24"/>
          <w:szCs w:val="24"/>
        </w:rPr>
      </w:pPr>
    </w:p>
    <w:p w:rsidR="00FD1699" w:rsidRPr="00FD1699" w:rsidRDefault="00FD1699" w:rsidP="00934B77">
      <w:pPr>
        <w:spacing w:after="0" w:line="240" w:lineRule="auto"/>
        <w:ind w:left="-1276" w:firstLine="708"/>
        <w:jc w:val="both"/>
        <w:rPr>
          <w:rFonts w:ascii="Times New Roman" w:hAnsi="Times New Roman" w:cs="Times New Roman"/>
        </w:rPr>
      </w:pPr>
      <w:r w:rsidRPr="00FD1699">
        <w:rPr>
          <w:rFonts w:ascii="Times New Roman" w:hAnsi="Times New Roman" w:cs="Times New Roman"/>
        </w:rPr>
        <w:t>В соответствии с Положением о формах, периодичности и порядке текущего контроля успеваемости и промежуточной аттестации учащихся, формами промежуточной аттестации по учебным предметам базисного учебного плана являются:</w:t>
      </w:r>
    </w:p>
    <w:p w:rsidR="00FD1699" w:rsidRPr="00FD1699" w:rsidRDefault="00FD1699" w:rsidP="00FD1699">
      <w:pPr>
        <w:spacing w:after="0" w:line="240" w:lineRule="auto"/>
        <w:ind w:left="-426" w:firstLine="708"/>
        <w:jc w:val="both"/>
        <w:rPr>
          <w:rFonts w:ascii="Times New Roman" w:hAnsi="Times New Roman" w:cs="Times New Roman"/>
          <w:sz w:val="24"/>
          <w:szCs w:val="24"/>
        </w:rPr>
      </w:pPr>
    </w:p>
    <w:tbl>
      <w:tblPr>
        <w:tblStyle w:val="1"/>
        <w:tblW w:w="9923" w:type="dxa"/>
        <w:tblInd w:w="-1168" w:type="dxa"/>
        <w:tblLook w:val="04A0" w:firstRow="1" w:lastRow="0" w:firstColumn="1" w:lastColumn="0" w:noHBand="0" w:noVBand="1"/>
      </w:tblPr>
      <w:tblGrid>
        <w:gridCol w:w="2410"/>
        <w:gridCol w:w="2977"/>
        <w:gridCol w:w="3119"/>
        <w:gridCol w:w="1417"/>
      </w:tblGrid>
      <w:tr w:rsidR="00FD1699" w:rsidRPr="00FD1699" w:rsidTr="00FD1699">
        <w:tc>
          <w:tcPr>
            <w:tcW w:w="2410" w:type="dxa"/>
            <w:vMerge w:val="restart"/>
          </w:tcPr>
          <w:p w:rsidR="00FD1699" w:rsidRPr="00FD1699" w:rsidRDefault="00FD1699" w:rsidP="00FD1699">
            <w:pPr>
              <w:jc w:val="center"/>
              <w:rPr>
                <w:rFonts w:ascii="Times New Roman" w:hAnsi="Times New Roman" w:cs="Times New Roman"/>
                <w:b/>
              </w:rPr>
            </w:pPr>
            <w:r w:rsidRPr="00FD1699">
              <w:rPr>
                <w:rFonts w:ascii="Times New Roman" w:hAnsi="Times New Roman" w:cs="Times New Roman"/>
                <w:b/>
              </w:rPr>
              <w:t>Предметные обрасти</w:t>
            </w:r>
          </w:p>
        </w:tc>
        <w:tc>
          <w:tcPr>
            <w:tcW w:w="2977" w:type="dxa"/>
            <w:vMerge w:val="restart"/>
          </w:tcPr>
          <w:p w:rsidR="00FD1699" w:rsidRPr="00FD1699" w:rsidRDefault="00FD1699" w:rsidP="00FD1699">
            <w:pPr>
              <w:jc w:val="center"/>
              <w:rPr>
                <w:rFonts w:ascii="Times New Roman" w:hAnsi="Times New Roman" w:cs="Times New Roman"/>
                <w:b/>
              </w:rPr>
            </w:pPr>
            <w:r w:rsidRPr="00FD1699">
              <w:rPr>
                <w:rFonts w:ascii="Times New Roman" w:hAnsi="Times New Roman" w:cs="Times New Roman"/>
                <w:b/>
              </w:rPr>
              <w:t>Учебные предметы</w:t>
            </w:r>
          </w:p>
        </w:tc>
        <w:tc>
          <w:tcPr>
            <w:tcW w:w="4536" w:type="dxa"/>
            <w:gridSpan w:val="2"/>
          </w:tcPr>
          <w:p w:rsidR="00FD1699" w:rsidRPr="00FD1699" w:rsidRDefault="00FD1699" w:rsidP="00FD1699">
            <w:pPr>
              <w:jc w:val="center"/>
              <w:rPr>
                <w:rFonts w:ascii="Times New Roman" w:hAnsi="Times New Roman" w:cs="Times New Roman"/>
                <w:b/>
              </w:rPr>
            </w:pPr>
            <w:r w:rsidRPr="00FD1699">
              <w:rPr>
                <w:rFonts w:ascii="Times New Roman" w:hAnsi="Times New Roman" w:cs="Times New Roman"/>
                <w:b/>
              </w:rPr>
              <w:t>Форма контроля</w:t>
            </w:r>
          </w:p>
        </w:tc>
      </w:tr>
      <w:tr w:rsidR="00FD1699" w:rsidRPr="00FD1699" w:rsidTr="00FD1699">
        <w:tc>
          <w:tcPr>
            <w:tcW w:w="2410" w:type="dxa"/>
            <w:vMerge/>
          </w:tcPr>
          <w:p w:rsidR="00FD1699" w:rsidRPr="00FD1699" w:rsidRDefault="00FD1699" w:rsidP="00FD1699">
            <w:pPr>
              <w:jc w:val="center"/>
              <w:rPr>
                <w:rFonts w:ascii="Times New Roman" w:hAnsi="Times New Roman" w:cs="Times New Roman"/>
                <w:b/>
              </w:rPr>
            </w:pPr>
          </w:p>
        </w:tc>
        <w:tc>
          <w:tcPr>
            <w:tcW w:w="2977" w:type="dxa"/>
            <w:vMerge/>
          </w:tcPr>
          <w:p w:rsidR="00FD1699" w:rsidRPr="00FD1699" w:rsidRDefault="00FD1699" w:rsidP="00FD1699">
            <w:pPr>
              <w:jc w:val="center"/>
              <w:rPr>
                <w:rFonts w:ascii="Times New Roman" w:hAnsi="Times New Roman" w:cs="Times New Roman"/>
                <w:b/>
              </w:rPr>
            </w:pPr>
          </w:p>
        </w:tc>
        <w:tc>
          <w:tcPr>
            <w:tcW w:w="3119" w:type="dxa"/>
          </w:tcPr>
          <w:p w:rsidR="00FD1699" w:rsidRPr="00FD1699" w:rsidRDefault="00FD1699" w:rsidP="00FD1699">
            <w:pPr>
              <w:jc w:val="center"/>
              <w:rPr>
                <w:rFonts w:ascii="Times New Roman" w:hAnsi="Times New Roman" w:cs="Times New Roman"/>
                <w:b/>
              </w:rPr>
            </w:pPr>
            <w:r w:rsidRPr="00FD1699">
              <w:rPr>
                <w:rFonts w:ascii="Times New Roman" w:hAnsi="Times New Roman" w:cs="Times New Roman"/>
                <w:b/>
              </w:rPr>
              <w:t>10 класс</w:t>
            </w:r>
          </w:p>
        </w:tc>
        <w:tc>
          <w:tcPr>
            <w:tcW w:w="1417" w:type="dxa"/>
          </w:tcPr>
          <w:p w:rsidR="00FD1699" w:rsidRPr="00FD1699" w:rsidRDefault="00FD1699" w:rsidP="00FD1699">
            <w:pPr>
              <w:jc w:val="center"/>
              <w:rPr>
                <w:rFonts w:ascii="Times New Roman" w:hAnsi="Times New Roman" w:cs="Times New Roman"/>
                <w:b/>
              </w:rPr>
            </w:pPr>
            <w:r w:rsidRPr="00FD1699">
              <w:rPr>
                <w:rFonts w:ascii="Times New Roman" w:hAnsi="Times New Roman" w:cs="Times New Roman"/>
                <w:b/>
              </w:rPr>
              <w:t>Дата проведения</w:t>
            </w:r>
          </w:p>
        </w:tc>
      </w:tr>
      <w:tr w:rsidR="00FD1699" w:rsidRPr="00FD1699" w:rsidTr="00FD1699">
        <w:tc>
          <w:tcPr>
            <w:tcW w:w="2410" w:type="dxa"/>
            <w:vMerge w:val="restart"/>
          </w:tcPr>
          <w:p w:rsidR="00FD1699" w:rsidRPr="00FD1699" w:rsidRDefault="00FD1699" w:rsidP="00FD1699">
            <w:pPr>
              <w:tabs>
                <w:tab w:val="left" w:pos="-142"/>
              </w:tabs>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Русский язык и литература</w:t>
            </w:r>
          </w:p>
        </w:tc>
        <w:tc>
          <w:tcPr>
            <w:tcW w:w="2977" w:type="dxa"/>
          </w:tcPr>
          <w:p w:rsidR="00FD1699" w:rsidRPr="00FD1699" w:rsidRDefault="00FD1699" w:rsidP="00FD1699">
            <w:pPr>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Русский язык</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Итоговая контрольная работа</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13.05.2</w:t>
            </w:r>
            <w:r w:rsidR="008E6284">
              <w:rPr>
                <w:rFonts w:ascii="Times New Roman" w:hAnsi="Times New Roman" w:cs="Times New Roman"/>
              </w:rPr>
              <w:t>1</w:t>
            </w:r>
          </w:p>
        </w:tc>
      </w:tr>
      <w:tr w:rsidR="00FD1699" w:rsidRPr="00FD1699" w:rsidTr="00FD1699">
        <w:tc>
          <w:tcPr>
            <w:tcW w:w="2410" w:type="dxa"/>
            <w:vMerge/>
          </w:tcPr>
          <w:p w:rsidR="00FD1699" w:rsidRPr="00FD1699" w:rsidRDefault="00FD1699" w:rsidP="00FD1699">
            <w:pPr>
              <w:tabs>
                <w:tab w:val="left" w:pos="-142"/>
              </w:tabs>
              <w:rPr>
                <w:rFonts w:ascii="Times New Roman" w:eastAsia="Times New Roman" w:hAnsi="Times New Roman" w:cs="Times New Roman"/>
                <w:lang w:eastAsia="ru-RU"/>
              </w:rPr>
            </w:pPr>
          </w:p>
        </w:tc>
        <w:tc>
          <w:tcPr>
            <w:tcW w:w="2977" w:type="dxa"/>
          </w:tcPr>
          <w:p w:rsidR="00FD1699" w:rsidRPr="00FD1699" w:rsidRDefault="00FD1699" w:rsidP="00FD1699">
            <w:pPr>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Литература</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Итоговая контрольная работа</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19.05.2</w:t>
            </w:r>
            <w:r w:rsidR="008E6284">
              <w:rPr>
                <w:rFonts w:ascii="Times New Roman" w:hAnsi="Times New Roman" w:cs="Times New Roman"/>
              </w:rPr>
              <w:t>1</w:t>
            </w:r>
          </w:p>
        </w:tc>
      </w:tr>
      <w:tr w:rsidR="00FD1699" w:rsidRPr="00FD1699" w:rsidTr="00FD1699">
        <w:trPr>
          <w:trHeight w:val="516"/>
        </w:trPr>
        <w:tc>
          <w:tcPr>
            <w:tcW w:w="2410"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Родной язык и родная литература</w:t>
            </w:r>
          </w:p>
        </w:tc>
        <w:tc>
          <w:tcPr>
            <w:tcW w:w="2977"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Родная (русская) литература</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Итоговая контрольная работа</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13.05.2</w:t>
            </w:r>
            <w:r w:rsidR="008E6284">
              <w:rPr>
                <w:rFonts w:ascii="Times New Roman" w:hAnsi="Times New Roman" w:cs="Times New Roman"/>
              </w:rPr>
              <w:t>1</w:t>
            </w:r>
          </w:p>
        </w:tc>
      </w:tr>
      <w:tr w:rsidR="00FD1699" w:rsidRPr="00FD1699" w:rsidTr="00FD1699">
        <w:tc>
          <w:tcPr>
            <w:tcW w:w="2410" w:type="dxa"/>
          </w:tcPr>
          <w:p w:rsidR="00FD1699" w:rsidRPr="00FD1699" w:rsidRDefault="00FD1699" w:rsidP="00FD1699">
            <w:pPr>
              <w:tabs>
                <w:tab w:val="left" w:pos="-142"/>
              </w:tabs>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Иностранный язык</w:t>
            </w:r>
          </w:p>
        </w:tc>
        <w:tc>
          <w:tcPr>
            <w:tcW w:w="2977" w:type="dxa"/>
          </w:tcPr>
          <w:p w:rsidR="00FD1699" w:rsidRPr="00FD1699" w:rsidRDefault="00FD1699" w:rsidP="00FD1699">
            <w:pPr>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Иностранный язык</w:t>
            </w:r>
            <w:r w:rsidR="008E6284">
              <w:rPr>
                <w:rFonts w:ascii="Times New Roman" w:eastAsia="Times New Roman" w:hAnsi="Times New Roman" w:cs="Times New Roman"/>
                <w:lang w:eastAsia="ru-RU"/>
              </w:rPr>
              <w:t xml:space="preserve"> (английский)</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Итоговая контрольная работа</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16.05.2</w:t>
            </w:r>
            <w:r w:rsidR="008E6284">
              <w:rPr>
                <w:rFonts w:ascii="Times New Roman" w:hAnsi="Times New Roman" w:cs="Times New Roman"/>
              </w:rPr>
              <w:t>1</w:t>
            </w:r>
          </w:p>
        </w:tc>
      </w:tr>
      <w:tr w:rsidR="00FD1699" w:rsidRPr="00FD1699" w:rsidTr="00FD1699">
        <w:tc>
          <w:tcPr>
            <w:tcW w:w="2410" w:type="dxa"/>
            <w:vMerge w:val="restart"/>
          </w:tcPr>
          <w:p w:rsidR="00FD1699" w:rsidRPr="00FD1699" w:rsidRDefault="00FD1699" w:rsidP="00FD1699">
            <w:pPr>
              <w:tabs>
                <w:tab w:val="left" w:pos="-142"/>
              </w:tabs>
              <w:rPr>
                <w:rFonts w:ascii="Times New Roman" w:eastAsia="Times New Roman" w:hAnsi="Times New Roman" w:cs="Times New Roman"/>
                <w:lang w:eastAsia="ru-RU"/>
              </w:rPr>
            </w:pPr>
            <w:r w:rsidRPr="00FD1699">
              <w:rPr>
                <w:rFonts w:ascii="Times New Roman" w:eastAsia="Times New Roman" w:hAnsi="Times New Roman" w:cs="Times New Roman"/>
                <w:lang w:eastAsia="ru-RU"/>
              </w:rPr>
              <w:lastRenderedPageBreak/>
              <w:t>Общественные науки</w:t>
            </w:r>
          </w:p>
        </w:tc>
        <w:tc>
          <w:tcPr>
            <w:tcW w:w="2977" w:type="dxa"/>
          </w:tcPr>
          <w:p w:rsidR="00FD1699" w:rsidRPr="00FD1699" w:rsidRDefault="00FD1699" w:rsidP="00FD1699">
            <w:pPr>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История</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Итоговая контрольная работа</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14.05.2</w:t>
            </w:r>
            <w:r w:rsidR="008E6284">
              <w:rPr>
                <w:rFonts w:ascii="Times New Roman" w:hAnsi="Times New Roman" w:cs="Times New Roman"/>
              </w:rPr>
              <w:t>1</w:t>
            </w:r>
          </w:p>
        </w:tc>
      </w:tr>
      <w:tr w:rsidR="00FD1699" w:rsidRPr="00FD1699" w:rsidTr="00FD1699">
        <w:tc>
          <w:tcPr>
            <w:tcW w:w="2410" w:type="dxa"/>
            <w:vMerge/>
          </w:tcPr>
          <w:p w:rsidR="00FD1699" w:rsidRPr="00FD1699" w:rsidRDefault="00FD1699" w:rsidP="00FD1699">
            <w:pPr>
              <w:tabs>
                <w:tab w:val="left" w:pos="-142"/>
              </w:tabs>
              <w:rPr>
                <w:rFonts w:ascii="Times New Roman" w:eastAsia="Times New Roman" w:hAnsi="Times New Roman" w:cs="Times New Roman"/>
                <w:lang w:eastAsia="ru-RU"/>
              </w:rPr>
            </w:pPr>
          </w:p>
        </w:tc>
        <w:tc>
          <w:tcPr>
            <w:tcW w:w="2977" w:type="dxa"/>
          </w:tcPr>
          <w:p w:rsidR="00FD1699" w:rsidRPr="00FD1699" w:rsidRDefault="00FD1699" w:rsidP="00FD1699">
            <w:pPr>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География</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Итоговая контрольная работа</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19.05.2</w:t>
            </w:r>
            <w:r w:rsidR="008E6284">
              <w:rPr>
                <w:rFonts w:ascii="Times New Roman" w:hAnsi="Times New Roman" w:cs="Times New Roman"/>
              </w:rPr>
              <w:t>1</w:t>
            </w:r>
          </w:p>
        </w:tc>
      </w:tr>
      <w:tr w:rsidR="00FD1699" w:rsidRPr="00FD1699" w:rsidTr="00FD1699">
        <w:tc>
          <w:tcPr>
            <w:tcW w:w="2410" w:type="dxa"/>
            <w:vMerge/>
          </w:tcPr>
          <w:p w:rsidR="00FD1699" w:rsidRPr="00FD1699" w:rsidRDefault="00FD1699" w:rsidP="00FD1699">
            <w:pPr>
              <w:tabs>
                <w:tab w:val="left" w:pos="-142"/>
              </w:tabs>
              <w:rPr>
                <w:rFonts w:ascii="Times New Roman" w:eastAsia="Times New Roman" w:hAnsi="Times New Roman" w:cs="Times New Roman"/>
                <w:lang w:eastAsia="ru-RU"/>
              </w:rPr>
            </w:pPr>
          </w:p>
        </w:tc>
        <w:tc>
          <w:tcPr>
            <w:tcW w:w="2977" w:type="dxa"/>
          </w:tcPr>
          <w:p w:rsidR="00FD1699" w:rsidRPr="00FD1699" w:rsidRDefault="00FD1699" w:rsidP="00FD1699">
            <w:pPr>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 xml:space="preserve">Обществознание </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Итоговая контрольная работа</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19.05.2</w:t>
            </w:r>
            <w:r w:rsidR="008E6284">
              <w:rPr>
                <w:rFonts w:ascii="Times New Roman" w:hAnsi="Times New Roman" w:cs="Times New Roman"/>
              </w:rPr>
              <w:t>1</w:t>
            </w:r>
          </w:p>
        </w:tc>
      </w:tr>
      <w:tr w:rsidR="00FD1699" w:rsidRPr="00FD1699" w:rsidTr="00FD1699">
        <w:tc>
          <w:tcPr>
            <w:tcW w:w="2410" w:type="dxa"/>
            <w:vMerge w:val="restart"/>
          </w:tcPr>
          <w:p w:rsidR="00FD1699" w:rsidRPr="00FD1699" w:rsidRDefault="00FD1699" w:rsidP="00FD1699">
            <w:pPr>
              <w:tabs>
                <w:tab w:val="left" w:pos="-142"/>
              </w:tabs>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Математика и информатика</w:t>
            </w:r>
          </w:p>
        </w:tc>
        <w:tc>
          <w:tcPr>
            <w:tcW w:w="2977" w:type="dxa"/>
          </w:tcPr>
          <w:p w:rsidR="00FD1699" w:rsidRPr="00FD1699" w:rsidRDefault="00FD1699" w:rsidP="00FD1699">
            <w:pPr>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Математика: алгебра и начала математического анализа, геометрия</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Итоговая контрольная работа</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20.05.2</w:t>
            </w:r>
            <w:r w:rsidR="008E6284">
              <w:rPr>
                <w:rFonts w:ascii="Times New Roman" w:hAnsi="Times New Roman" w:cs="Times New Roman"/>
              </w:rPr>
              <w:t>1</w:t>
            </w:r>
          </w:p>
        </w:tc>
      </w:tr>
      <w:tr w:rsidR="00FD1699" w:rsidRPr="00FD1699" w:rsidTr="00FD1699">
        <w:tc>
          <w:tcPr>
            <w:tcW w:w="2410" w:type="dxa"/>
            <w:vMerge/>
          </w:tcPr>
          <w:p w:rsidR="00FD1699" w:rsidRPr="00FD1699" w:rsidRDefault="00FD1699" w:rsidP="00FD1699">
            <w:pPr>
              <w:tabs>
                <w:tab w:val="left" w:pos="-142"/>
              </w:tabs>
              <w:rPr>
                <w:rFonts w:ascii="Times New Roman" w:eastAsia="Times New Roman" w:hAnsi="Times New Roman" w:cs="Times New Roman"/>
                <w:lang w:eastAsia="ru-RU"/>
              </w:rPr>
            </w:pPr>
          </w:p>
        </w:tc>
        <w:tc>
          <w:tcPr>
            <w:tcW w:w="2977" w:type="dxa"/>
          </w:tcPr>
          <w:p w:rsidR="00FD1699" w:rsidRPr="00FD1699" w:rsidRDefault="00FD1699" w:rsidP="00FD1699">
            <w:pPr>
              <w:rPr>
                <w:rFonts w:ascii="Times New Roman" w:eastAsia="Times New Roman" w:hAnsi="Times New Roman" w:cs="Times New Roman"/>
                <w:highlight w:val="yellow"/>
                <w:lang w:eastAsia="ru-RU"/>
              </w:rPr>
            </w:pPr>
            <w:r w:rsidRPr="00FD1699">
              <w:rPr>
                <w:rFonts w:ascii="Times New Roman" w:eastAsia="Times New Roman" w:hAnsi="Times New Roman" w:cs="Times New Roman"/>
                <w:lang w:eastAsia="ru-RU"/>
              </w:rPr>
              <w:t xml:space="preserve">Информатика </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Итоговое тестирование</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11.05.2</w:t>
            </w:r>
            <w:r w:rsidR="008E6284">
              <w:rPr>
                <w:rFonts w:ascii="Times New Roman" w:hAnsi="Times New Roman" w:cs="Times New Roman"/>
              </w:rPr>
              <w:t>1</w:t>
            </w:r>
          </w:p>
        </w:tc>
      </w:tr>
      <w:tr w:rsidR="00FD1699" w:rsidRPr="00FD1699" w:rsidTr="00FD1699">
        <w:tc>
          <w:tcPr>
            <w:tcW w:w="2410" w:type="dxa"/>
            <w:vMerge w:val="restart"/>
          </w:tcPr>
          <w:p w:rsidR="00FD1699" w:rsidRPr="00FD1699" w:rsidRDefault="00FD1699" w:rsidP="00FD1699">
            <w:pPr>
              <w:tabs>
                <w:tab w:val="left" w:pos="-142"/>
              </w:tabs>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Естественные науки</w:t>
            </w:r>
          </w:p>
        </w:tc>
        <w:tc>
          <w:tcPr>
            <w:tcW w:w="2977" w:type="dxa"/>
          </w:tcPr>
          <w:p w:rsidR="00FD1699" w:rsidRPr="00FD1699" w:rsidRDefault="00FD1699" w:rsidP="00FD1699">
            <w:pPr>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Физика</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Итоговая контрольная работа</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14.05.2</w:t>
            </w:r>
            <w:r w:rsidR="008E6284">
              <w:rPr>
                <w:rFonts w:ascii="Times New Roman" w:hAnsi="Times New Roman" w:cs="Times New Roman"/>
              </w:rPr>
              <w:t>1</w:t>
            </w:r>
          </w:p>
        </w:tc>
      </w:tr>
      <w:tr w:rsidR="00FD1699" w:rsidRPr="00FD1699" w:rsidTr="00FD1699">
        <w:tc>
          <w:tcPr>
            <w:tcW w:w="2410" w:type="dxa"/>
            <w:vMerge/>
          </w:tcPr>
          <w:p w:rsidR="00FD1699" w:rsidRPr="00FD1699" w:rsidRDefault="00FD1699" w:rsidP="00FD1699">
            <w:pPr>
              <w:tabs>
                <w:tab w:val="left" w:pos="-142"/>
              </w:tabs>
              <w:rPr>
                <w:rFonts w:ascii="Times New Roman" w:eastAsia="Times New Roman" w:hAnsi="Times New Roman" w:cs="Times New Roman"/>
                <w:lang w:eastAsia="ru-RU"/>
              </w:rPr>
            </w:pPr>
          </w:p>
        </w:tc>
        <w:tc>
          <w:tcPr>
            <w:tcW w:w="2977" w:type="dxa"/>
          </w:tcPr>
          <w:p w:rsidR="00FD1699" w:rsidRPr="00FD1699" w:rsidRDefault="00FD1699" w:rsidP="00FD1699">
            <w:pPr>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 xml:space="preserve">Астрономия </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Итоговая контрольная работа</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18.05.2</w:t>
            </w:r>
            <w:r w:rsidR="008E6284">
              <w:rPr>
                <w:rFonts w:ascii="Times New Roman" w:hAnsi="Times New Roman" w:cs="Times New Roman"/>
              </w:rPr>
              <w:t>1</w:t>
            </w:r>
          </w:p>
        </w:tc>
      </w:tr>
      <w:tr w:rsidR="00FD1699" w:rsidRPr="00FD1699" w:rsidTr="00FD1699">
        <w:tc>
          <w:tcPr>
            <w:tcW w:w="2410" w:type="dxa"/>
            <w:vMerge/>
          </w:tcPr>
          <w:p w:rsidR="00FD1699" w:rsidRPr="00FD1699" w:rsidRDefault="00FD1699" w:rsidP="00FD1699">
            <w:pPr>
              <w:tabs>
                <w:tab w:val="left" w:pos="-142"/>
              </w:tabs>
              <w:rPr>
                <w:rFonts w:ascii="Times New Roman" w:eastAsia="Times New Roman" w:hAnsi="Times New Roman" w:cs="Times New Roman"/>
                <w:lang w:eastAsia="ru-RU"/>
              </w:rPr>
            </w:pPr>
          </w:p>
        </w:tc>
        <w:tc>
          <w:tcPr>
            <w:tcW w:w="2977" w:type="dxa"/>
          </w:tcPr>
          <w:p w:rsidR="00FD1699" w:rsidRPr="00FD1699" w:rsidRDefault="00FD1699" w:rsidP="00FD1699">
            <w:pPr>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Химия</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Итоговая контрольная работа</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15.05.2</w:t>
            </w:r>
            <w:r w:rsidR="008E6284">
              <w:rPr>
                <w:rFonts w:ascii="Times New Roman" w:hAnsi="Times New Roman" w:cs="Times New Roman"/>
              </w:rPr>
              <w:t>1</w:t>
            </w:r>
          </w:p>
        </w:tc>
      </w:tr>
      <w:tr w:rsidR="00FD1699" w:rsidRPr="00FD1699" w:rsidTr="00FD1699">
        <w:tc>
          <w:tcPr>
            <w:tcW w:w="2410" w:type="dxa"/>
            <w:vMerge/>
          </w:tcPr>
          <w:p w:rsidR="00FD1699" w:rsidRPr="00FD1699" w:rsidRDefault="00FD1699" w:rsidP="00FD1699">
            <w:pPr>
              <w:tabs>
                <w:tab w:val="left" w:pos="-142"/>
              </w:tabs>
              <w:rPr>
                <w:rFonts w:ascii="Times New Roman" w:eastAsia="Times New Roman" w:hAnsi="Times New Roman" w:cs="Times New Roman"/>
                <w:lang w:eastAsia="ru-RU"/>
              </w:rPr>
            </w:pPr>
          </w:p>
        </w:tc>
        <w:tc>
          <w:tcPr>
            <w:tcW w:w="2977" w:type="dxa"/>
          </w:tcPr>
          <w:p w:rsidR="00FD1699" w:rsidRPr="00FD1699" w:rsidRDefault="00FD1699" w:rsidP="00FD1699">
            <w:pPr>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Биология</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Итоговая контрольная работа</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18.05.2</w:t>
            </w:r>
            <w:r w:rsidR="008E6284">
              <w:rPr>
                <w:rFonts w:ascii="Times New Roman" w:hAnsi="Times New Roman" w:cs="Times New Roman"/>
              </w:rPr>
              <w:t>1</w:t>
            </w:r>
          </w:p>
        </w:tc>
      </w:tr>
      <w:tr w:rsidR="00FD1699" w:rsidRPr="00FD1699" w:rsidTr="00FD1699">
        <w:tc>
          <w:tcPr>
            <w:tcW w:w="2410" w:type="dxa"/>
            <w:vMerge w:val="restart"/>
          </w:tcPr>
          <w:p w:rsidR="00FD1699" w:rsidRPr="00FD1699" w:rsidRDefault="00FD1699" w:rsidP="00FD1699">
            <w:pPr>
              <w:tabs>
                <w:tab w:val="left" w:pos="-142"/>
              </w:tabs>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Физическая культура, экология  и основы безопасности жизнедеятельности</w:t>
            </w:r>
          </w:p>
        </w:tc>
        <w:tc>
          <w:tcPr>
            <w:tcW w:w="2977" w:type="dxa"/>
          </w:tcPr>
          <w:p w:rsidR="00FD1699" w:rsidRPr="00FD1699" w:rsidRDefault="00FD1699" w:rsidP="00FD1699">
            <w:pPr>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Физическая культура</w:t>
            </w:r>
          </w:p>
        </w:tc>
        <w:tc>
          <w:tcPr>
            <w:tcW w:w="4536" w:type="dxa"/>
            <w:gridSpan w:val="2"/>
          </w:tcPr>
          <w:p w:rsidR="00FD1699" w:rsidRPr="00FD1699" w:rsidRDefault="00FD1699" w:rsidP="00FD1699">
            <w:pPr>
              <w:jc w:val="both"/>
              <w:rPr>
                <w:rFonts w:ascii="Times New Roman" w:hAnsi="Times New Roman" w:cs="Times New Roman"/>
              </w:rPr>
            </w:pPr>
            <w:r w:rsidRPr="00FD1699">
              <w:rPr>
                <w:rFonts w:ascii="Times New Roman" w:hAnsi="Times New Roman" w:cs="Times New Roman"/>
              </w:rPr>
              <w:t>Тестирование на уровень физической подготовленности/сдача нормативов</w:t>
            </w:r>
          </w:p>
        </w:tc>
      </w:tr>
      <w:tr w:rsidR="00FD1699" w:rsidRPr="00FD1699" w:rsidTr="00FD1699">
        <w:tc>
          <w:tcPr>
            <w:tcW w:w="2410" w:type="dxa"/>
            <w:vMerge/>
          </w:tcPr>
          <w:p w:rsidR="00FD1699" w:rsidRPr="00FD1699" w:rsidRDefault="00FD1699" w:rsidP="00FD1699">
            <w:pPr>
              <w:tabs>
                <w:tab w:val="left" w:pos="-142"/>
              </w:tabs>
              <w:rPr>
                <w:rFonts w:ascii="Times New Roman" w:eastAsia="Times New Roman" w:hAnsi="Times New Roman" w:cs="Times New Roman"/>
                <w:lang w:eastAsia="ru-RU"/>
              </w:rPr>
            </w:pPr>
          </w:p>
        </w:tc>
        <w:tc>
          <w:tcPr>
            <w:tcW w:w="2977" w:type="dxa"/>
          </w:tcPr>
          <w:p w:rsidR="00FD1699" w:rsidRPr="00FD1699" w:rsidRDefault="00FD1699" w:rsidP="00FD1699">
            <w:pPr>
              <w:rPr>
                <w:rFonts w:ascii="Times New Roman" w:eastAsia="Times New Roman" w:hAnsi="Times New Roman" w:cs="Times New Roman"/>
                <w:lang w:eastAsia="ru-RU"/>
              </w:rPr>
            </w:pPr>
            <w:r w:rsidRPr="00FD1699">
              <w:rPr>
                <w:rFonts w:ascii="Times New Roman" w:eastAsia="Times New Roman" w:hAnsi="Times New Roman" w:cs="Times New Roman"/>
                <w:lang w:eastAsia="ru-RU"/>
              </w:rPr>
              <w:t>Основы безопасности жизнедеятельности</w:t>
            </w:r>
          </w:p>
        </w:tc>
        <w:tc>
          <w:tcPr>
            <w:tcW w:w="3119" w:type="dxa"/>
          </w:tcPr>
          <w:p w:rsidR="00FD1699" w:rsidRPr="00FD1699" w:rsidRDefault="00FD1699" w:rsidP="00FD1699">
            <w:pPr>
              <w:rPr>
                <w:rFonts w:ascii="Times New Roman" w:hAnsi="Times New Roman" w:cs="Times New Roman"/>
              </w:rPr>
            </w:pPr>
            <w:r w:rsidRPr="00FD1699">
              <w:rPr>
                <w:rFonts w:ascii="Times New Roman" w:hAnsi="Times New Roman" w:cs="Times New Roman"/>
              </w:rPr>
              <w:t>Итоговое тестирование</w:t>
            </w:r>
          </w:p>
        </w:tc>
        <w:tc>
          <w:tcPr>
            <w:tcW w:w="1417" w:type="dxa"/>
          </w:tcPr>
          <w:p w:rsidR="00FD1699" w:rsidRPr="00FD1699" w:rsidRDefault="00FD1699" w:rsidP="008E6284">
            <w:pPr>
              <w:jc w:val="both"/>
              <w:rPr>
                <w:rFonts w:ascii="Times New Roman" w:hAnsi="Times New Roman" w:cs="Times New Roman"/>
              </w:rPr>
            </w:pPr>
            <w:r w:rsidRPr="00FD1699">
              <w:rPr>
                <w:rFonts w:ascii="Times New Roman" w:hAnsi="Times New Roman" w:cs="Times New Roman"/>
              </w:rPr>
              <w:t>11.05.2</w:t>
            </w:r>
            <w:r w:rsidR="008E6284">
              <w:rPr>
                <w:rFonts w:ascii="Times New Roman" w:hAnsi="Times New Roman" w:cs="Times New Roman"/>
              </w:rPr>
              <w:t>1</w:t>
            </w:r>
          </w:p>
        </w:tc>
      </w:tr>
    </w:tbl>
    <w:p w:rsidR="00934B77" w:rsidRDefault="00934B77" w:rsidP="008E6284">
      <w:pPr>
        <w:spacing w:after="0" w:line="240" w:lineRule="auto"/>
        <w:ind w:left="0"/>
        <w:rPr>
          <w:rFonts w:ascii="Times New Roman" w:eastAsia="Times New Roman" w:hAnsi="Times New Roman" w:cs="Times New Roman"/>
          <w:b/>
          <w:sz w:val="24"/>
          <w:szCs w:val="24"/>
          <w:lang w:eastAsia="ru-RU"/>
        </w:rPr>
      </w:pPr>
    </w:p>
    <w:p w:rsidR="008045FD" w:rsidRDefault="008045FD" w:rsidP="008045FD">
      <w:pPr>
        <w:suppressAutoHyphens/>
        <w:spacing w:after="0" w:line="240" w:lineRule="auto"/>
        <w:ind w:left="0"/>
        <w:rPr>
          <w:rFonts w:ascii="Times New Roman" w:eastAsia="Times New Roman" w:hAnsi="Times New Roman" w:cs="Times New Roman"/>
          <w:b/>
          <w:sz w:val="24"/>
          <w:szCs w:val="24"/>
          <w:lang w:eastAsia="ru-RU"/>
        </w:rPr>
      </w:pPr>
    </w:p>
    <w:p w:rsidR="008045FD" w:rsidRDefault="008045FD" w:rsidP="008045FD">
      <w:pPr>
        <w:suppressAutoHyphens/>
        <w:spacing w:after="0" w:line="240" w:lineRule="auto"/>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Перспективный план</w:t>
      </w:r>
    </w:p>
    <w:p w:rsidR="008045FD" w:rsidRDefault="008045FD" w:rsidP="008045FD">
      <w:pPr>
        <w:suppressAutoHyphens/>
        <w:spacing w:after="0" w:line="240" w:lineRule="auto"/>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распределения </w:t>
      </w:r>
      <w:r w:rsidRPr="008045FD">
        <w:rPr>
          <w:rFonts w:ascii="Times New Roman" w:eastAsia="Calibri" w:hAnsi="Times New Roman" w:cs="Times New Roman"/>
          <w:b/>
          <w:sz w:val="28"/>
          <w:szCs w:val="28"/>
        </w:rPr>
        <w:t>часов предметов,</w:t>
      </w:r>
      <w:r>
        <w:rPr>
          <w:rFonts w:ascii="Times New Roman" w:eastAsia="Calibri" w:hAnsi="Times New Roman" w:cs="Times New Roman"/>
          <w:b/>
          <w:sz w:val="28"/>
          <w:szCs w:val="28"/>
        </w:rPr>
        <w:t xml:space="preserve"> </w:t>
      </w:r>
      <w:r w:rsidRPr="008045FD">
        <w:rPr>
          <w:rFonts w:ascii="Times New Roman" w:eastAsia="Calibri" w:hAnsi="Times New Roman" w:cs="Times New Roman"/>
          <w:b/>
          <w:sz w:val="28"/>
          <w:szCs w:val="28"/>
        </w:rPr>
        <w:t>изучаемых</w:t>
      </w:r>
    </w:p>
    <w:p w:rsidR="008045FD" w:rsidRPr="008045FD" w:rsidRDefault="008045FD" w:rsidP="008045FD">
      <w:pPr>
        <w:suppressAutoHyphens/>
        <w:spacing w:after="0" w:line="240" w:lineRule="auto"/>
        <w:ind w:left="0"/>
        <w:jc w:val="center"/>
        <w:rPr>
          <w:rFonts w:ascii="Times New Roman" w:eastAsia="Calibri" w:hAnsi="Times New Roman" w:cs="Times New Roman"/>
          <w:b/>
          <w:sz w:val="28"/>
          <w:szCs w:val="28"/>
        </w:rPr>
      </w:pPr>
      <w:r w:rsidRPr="008045FD">
        <w:rPr>
          <w:rFonts w:ascii="Times New Roman" w:eastAsia="Calibri" w:hAnsi="Times New Roman" w:cs="Times New Roman"/>
          <w:b/>
          <w:sz w:val="28"/>
          <w:szCs w:val="28"/>
        </w:rPr>
        <w:t xml:space="preserve"> на базовом или углубленном уровне</w:t>
      </w:r>
    </w:p>
    <w:p w:rsidR="008045FD" w:rsidRPr="008045FD" w:rsidRDefault="008045FD" w:rsidP="008045FD">
      <w:pPr>
        <w:suppressAutoHyphens/>
        <w:spacing w:after="0" w:line="240" w:lineRule="auto"/>
        <w:ind w:left="0"/>
        <w:rPr>
          <w:rFonts w:ascii="Times New Roman" w:eastAsia="Calibri" w:hAnsi="Times New Roman" w:cs="Times New Roman"/>
          <w:b/>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8045FD" w:rsidRPr="008045FD" w:rsidTr="008045FD">
        <w:tc>
          <w:tcPr>
            <w:tcW w:w="2127" w:type="dxa"/>
            <w:shd w:val="clear" w:color="auto" w:fill="auto"/>
          </w:tcPr>
          <w:p w:rsidR="008045FD" w:rsidRPr="008045FD" w:rsidRDefault="008045FD" w:rsidP="008045FD">
            <w:pPr>
              <w:suppressAutoHyphens/>
              <w:spacing w:after="0" w:line="240" w:lineRule="auto"/>
              <w:ind w:left="0"/>
              <w:jc w:val="center"/>
              <w:rPr>
                <w:rFonts w:ascii="Times New Roman" w:eastAsia="Calibri" w:hAnsi="Times New Roman" w:cs="Times New Roman"/>
                <w:b/>
                <w:sz w:val="24"/>
                <w:szCs w:val="24"/>
              </w:rPr>
            </w:pPr>
            <w:r w:rsidRPr="008045FD">
              <w:rPr>
                <w:rFonts w:ascii="Times New Roman" w:eastAsia="Calibri" w:hAnsi="Times New Roman" w:cs="Times New Roman"/>
                <w:b/>
                <w:sz w:val="24"/>
                <w:szCs w:val="24"/>
              </w:rPr>
              <w:t>Предметная область</w:t>
            </w:r>
          </w:p>
        </w:tc>
        <w:tc>
          <w:tcPr>
            <w:tcW w:w="2693" w:type="dxa"/>
            <w:shd w:val="clear" w:color="auto" w:fill="auto"/>
          </w:tcPr>
          <w:p w:rsidR="008045FD" w:rsidRPr="008045FD" w:rsidRDefault="008045FD" w:rsidP="008045FD">
            <w:pPr>
              <w:suppressAutoHyphens/>
              <w:spacing w:after="0" w:line="240" w:lineRule="auto"/>
              <w:ind w:left="0"/>
              <w:jc w:val="center"/>
              <w:rPr>
                <w:rFonts w:ascii="Times New Roman" w:eastAsia="Calibri" w:hAnsi="Times New Roman" w:cs="Times New Roman"/>
                <w:b/>
                <w:sz w:val="24"/>
                <w:szCs w:val="24"/>
              </w:rPr>
            </w:pPr>
            <w:r w:rsidRPr="008045FD">
              <w:rPr>
                <w:rFonts w:ascii="Times New Roman" w:eastAsia="Calibri" w:hAnsi="Times New Roman" w:cs="Times New Roman"/>
                <w:b/>
                <w:sz w:val="24"/>
                <w:szCs w:val="24"/>
              </w:rPr>
              <w:t>Учебные предметы Базовый уровень</w:t>
            </w:r>
          </w:p>
        </w:tc>
        <w:tc>
          <w:tcPr>
            <w:tcW w:w="1134" w:type="dxa"/>
            <w:shd w:val="clear" w:color="auto" w:fill="auto"/>
          </w:tcPr>
          <w:p w:rsidR="008045FD" w:rsidRPr="008045FD" w:rsidRDefault="008045FD" w:rsidP="008045FD">
            <w:pPr>
              <w:suppressAutoHyphens/>
              <w:spacing w:after="0" w:line="240" w:lineRule="auto"/>
              <w:ind w:left="0"/>
              <w:jc w:val="center"/>
              <w:rPr>
                <w:rFonts w:ascii="Times New Roman" w:eastAsia="Calibri" w:hAnsi="Times New Roman" w:cs="Times New Roman"/>
                <w:b/>
                <w:sz w:val="24"/>
                <w:szCs w:val="24"/>
              </w:rPr>
            </w:pPr>
            <w:r w:rsidRPr="008045FD">
              <w:rPr>
                <w:rFonts w:ascii="Times New Roman" w:eastAsia="Calibri" w:hAnsi="Times New Roman" w:cs="Times New Roman"/>
                <w:b/>
                <w:sz w:val="24"/>
                <w:szCs w:val="24"/>
              </w:rPr>
              <w:t>Кол-во часов</w:t>
            </w:r>
          </w:p>
        </w:tc>
        <w:tc>
          <w:tcPr>
            <w:tcW w:w="2681" w:type="dxa"/>
            <w:shd w:val="clear" w:color="auto" w:fill="auto"/>
          </w:tcPr>
          <w:p w:rsidR="008045FD" w:rsidRPr="008045FD" w:rsidRDefault="008045FD" w:rsidP="008045FD">
            <w:pPr>
              <w:suppressAutoHyphens/>
              <w:spacing w:after="0" w:line="240" w:lineRule="auto"/>
              <w:ind w:left="0"/>
              <w:jc w:val="center"/>
              <w:rPr>
                <w:rFonts w:ascii="Times New Roman" w:eastAsia="Calibri" w:hAnsi="Times New Roman" w:cs="Times New Roman"/>
                <w:b/>
                <w:sz w:val="24"/>
                <w:szCs w:val="24"/>
              </w:rPr>
            </w:pPr>
            <w:r w:rsidRPr="008045FD">
              <w:rPr>
                <w:rFonts w:ascii="Times New Roman" w:eastAsia="Calibri" w:hAnsi="Times New Roman" w:cs="Times New Roman"/>
                <w:b/>
                <w:sz w:val="24"/>
                <w:szCs w:val="24"/>
              </w:rPr>
              <w:t>Учебные предметы Углубленный уровень</w:t>
            </w:r>
          </w:p>
        </w:tc>
        <w:tc>
          <w:tcPr>
            <w:tcW w:w="879" w:type="dxa"/>
            <w:shd w:val="clear" w:color="auto" w:fill="auto"/>
          </w:tcPr>
          <w:p w:rsidR="008045FD" w:rsidRPr="008045FD" w:rsidRDefault="008045FD" w:rsidP="008045FD">
            <w:pPr>
              <w:suppressAutoHyphens/>
              <w:spacing w:after="0" w:line="240" w:lineRule="auto"/>
              <w:ind w:left="0"/>
              <w:jc w:val="center"/>
              <w:rPr>
                <w:rFonts w:ascii="Times New Roman" w:eastAsia="Calibri" w:hAnsi="Times New Roman" w:cs="Times New Roman"/>
                <w:b/>
                <w:sz w:val="24"/>
                <w:szCs w:val="24"/>
              </w:rPr>
            </w:pPr>
            <w:r w:rsidRPr="008045FD">
              <w:rPr>
                <w:rFonts w:ascii="Times New Roman" w:eastAsia="Calibri" w:hAnsi="Times New Roman" w:cs="Times New Roman"/>
                <w:b/>
                <w:sz w:val="24"/>
                <w:szCs w:val="24"/>
              </w:rPr>
              <w:t>Кол-во часов</w:t>
            </w:r>
          </w:p>
        </w:tc>
      </w:tr>
      <w:tr w:rsidR="008045FD" w:rsidRPr="008045FD" w:rsidTr="008045FD">
        <w:tc>
          <w:tcPr>
            <w:tcW w:w="2127" w:type="dxa"/>
            <w:vMerge w:val="restart"/>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Русский язык и литература</w:t>
            </w: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 xml:space="preserve">Русский язык </w:t>
            </w:r>
          </w:p>
        </w:tc>
        <w:tc>
          <w:tcPr>
            <w:tcW w:w="1134" w:type="dxa"/>
            <w:shd w:val="clear" w:color="auto" w:fill="auto"/>
          </w:tcPr>
          <w:p w:rsidR="008045FD" w:rsidRPr="008045FD" w:rsidRDefault="008E6284"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 xml:space="preserve">Русский язык </w:t>
            </w:r>
          </w:p>
        </w:tc>
        <w:tc>
          <w:tcPr>
            <w:tcW w:w="879"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045FD" w:rsidRPr="008045FD" w:rsidTr="008045FD">
        <w:tc>
          <w:tcPr>
            <w:tcW w:w="2127" w:type="dxa"/>
            <w:vMerge/>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Литература</w:t>
            </w:r>
          </w:p>
        </w:tc>
        <w:tc>
          <w:tcPr>
            <w:tcW w:w="1134" w:type="dxa"/>
            <w:shd w:val="clear" w:color="auto" w:fill="auto"/>
          </w:tcPr>
          <w:p w:rsidR="008045FD" w:rsidRPr="008045FD" w:rsidRDefault="008045FD" w:rsidP="008E6284">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20</w:t>
            </w:r>
            <w:r w:rsidR="008E6284">
              <w:rPr>
                <w:rFonts w:ascii="Times New Roman" w:eastAsia="Calibri" w:hAnsi="Times New Roman" w:cs="Times New Roman"/>
                <w:sz w:val="24"/>
                <w:szCs w:val="24"/>
              </w:rPr>
              <w:t>1</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Литература</w:t>
            </w:r>
          </w:p>
        </w:tc>
        <w:tc>
          <w:tcPr>
            <w:tcW w:w="879"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045FD" w:rsidRPr="008045FD" w:rsidTr="008045FD">
        <w:tc>
          <w:tcPr>
            <w:tcW w:w="2127" w:type="dxa"/>
            <w:vMerge w:val="restart"/>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Родной язык и родная литература</w:t>
            </w: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Родной язык</w:t>
            </w:r>
          </w:p>
        </w:tc>
        <w:tc>
          <w:tcPr>
            <w:tcW w:w="1134" w:type="dxa"/>
            <w:shd w:val="clear" w:color="auto" w:fill="auto"/>
          </w:tcPr>
          <w:p w:rsidR="008045FD" w:rsidRPr="008045FD" w:rsidRDefault="008045FD" w:rsidP="008E6284">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6</w:t>
            </w:r>
            <w:r w:rsidR="008E6284">
              <w:rPr>
                <w:rFonts w:ascii="Times New Roman" w:eastAsia="Calibri" w:hAnsi="Times New Roman" w:cs="Times New Roman"/>
                <w:sz w:val="24"/>
                <w:szCs w:val="24"/>
              </w:rPr>
              <w:t>7</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Родной язык</w:t>
            </w:r>
          </w:p>
        </w:tc>
        <w:tc>
          <w:tcPr>
            <w:tcW w:w="879"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045FD" w:rsidRPr="008045FD" w:rsidTr="008045FD">
        <w:tc>
          <w:tcPr>
            <w:tcW w:w="2127" w:type="dxa"/>
            <w:vMerge/>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Родная литература</w:t>
            </w:r>
          </w:p>
        </w:tc>
        <w:tc>
          <w:tcPr>
            <w:tcW w:w="1134" w:type="dxa"/>
            <w:shd w:val="clear" w:color="auto" w:fill="auto"/>
          </w:tcPr>
          <w:p w:rsidR="008045FD" w:rsidRPr="008045FD" w:rsidRDefault="008045FD" w:rsidP="008E6284">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6</w:t>
            </w:r>
            <w:r w:rsidR="008E6284">
              <w:rPr>
                <w:rFonts w:ascii="Times New Roman" w:eastAsia="Calibri" w:hAnsi="Times New Roman" w:cs="Times New Roman"/>
                <w:sz w:val="24"/>
                <w:szCs w:val="24"/>
              </w:rPr>
              <w:t>7</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Родная литература</w:t>
            </w:r>
          </w:p>
        </w:tc>
        <w:tc>
          <w:tcPr>
            <w:tcW w:w="879"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045FD" w:rsidRPr="008045FD" w:rsidTr="008045FD">
        <w:tc>
          <w:tcPr>
            <w:tcW w:w="2127"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Иностранные языки</w:t>
            </w:r>
          </w:p>
        </w:tc>
        <w:tc>
          <w:tcPr>
            <w:tcW w:w="2693" w:type="dxa"/>
            <w:shd w:val="clear" w:color="auto" w:fill="auto"/>
          </w:tcPr>
          <w:p w:rsid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Иностранный язык</w:t>
            </w:r>
          </w:p>
          <w:p w:rsidR="008E6284" w:rsidRPr="008045FD" w:rsidRDefault="008E6284"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Второй иностранный язык (немецкий)</w:t>
            </w:r>
          </w:p>
        </w:tc>
        <w:tc>
          <w:tcPr>
            <w:tcW w:w="1134" w:type="dxa"/>
            <w:shd w:val="clear" w:color="auto" w:fill="auto"/>
          </w:tcPr>
          <w:p w:rsidR="008045FD" w:rsidRDefault="008045FD" w:rsidP="008E6284">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20</w:t>
            </w:r>
            <w:r w:rsidR="008E6284">
              <w:rPr>
                <w:rFonts w:ascii="Times New Roman" w:eastAsia="Calibri" w:hAnsi="Times New Roman" w:cs="Times New Roman"/>
                <w:sz w:val="24"/>
                <w:szCs w:val="24"/>
              </w:rPr>
              <w:t>1</w:t>
            </w:r>
          </w:p>
          <w:p w:rsidR="008E6284" w:rsidRPr="008045FD" w:rsidRDefault="008E6284" w:rsidP="008E6284">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Иностранный язык</w:t>
            </w:r>
          </w:p>
        </w:tc>
        <w:tc>
          <w:tcPr>
            <w:tcW w:w="879"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045FD" w:rsidRPr="008045FD" w:rsidTr="008045FD">
        <w:tc>
          <w:tcPr>
            <w:tcW w:w="2127" w:type="dxa"/>
            <w:vMerge w:val="restart"/>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Общественные науки</w:t>
            </w: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История</w:t>
            </w:r>
          </w:p>
        </w:tc>
        <w:tc>
          <w:tcPr>
            <w:tcW w:w="1134" w:type="dxa"/>
            <w:shd w:val="clear" w:color="auto" w:fill="auto"/>
          </w:tcPr>
          <w:p w:rsidR="008045FD" w:rsidRPr="008045FD" w:rsidRDefault="008045FD" w:rsidP="008E6284">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13</w:t>
            </w:r>
            <w:r w:rsidR="008E6284">
              <w:rPr>
                <w:rFonts w:ascii="Times New Roman" w:eastAsia="Calibri" w:hAnsi="Times New Roman" w:cs="Times New Roman"/>
                <w:sz w:val="24"/>
                <w:szCs w:val="24"/>
              </w:rPr>
              <w:t>4</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История</w:t>
            </w:r>
          </w:p>
        </w:tc>
        <w:tc>
          <w:tcPr>
            <w:tcW w:w="879"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045FD" w:rsidRPr="008045FD" w:rsidTr="008045FD">
        <w:tc>
          <w:tcPr>
            <w:tcW w:w="2127" w:type="dxa"/>
            <w:vMerge/>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География</w:t>
            </w:r>
          </w:p>
        </w:tc>
        <w:tc>
          <w:tcPr>
            <w:tcW w:w="1134" w:type="dxa"/>
            <w:shd w:val="clear" w:color="auto" w:fill="auto"/>
          </w:tcPr>
          <w:p w:rsidR="008045FD" w:rsidRPr="008045FD" w:rsidRDefault="008E6284"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География</w:t>
            </w:r>
          </w:p>
        </w:tc>
        <w:tc>
          <w:tcPr>
            <w:tcW w:w="879"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r>
      <w:tr w:rsidR="008045FD" w:rsidRPr="008045FD" w:rsidTr="008045FD">
        <w:tc>
          <w:tcPr>
            <w:tcW w:w="2127" w:type="dxa"/>
            <w:vMerge/>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Обществознание</w:t>
            </w:r>
          </w:p>
        </w:tc>
        <w:tc>
          <w:tcPr>
            <w:tcW w:w="1134" w:type="dxa"/>
            <w:shd w:val="clear" w:color="auto" w:fill="auto"/>
          </w:tcPr>
          <w:p w:rsidR="008045FD" w:rsidRPr="008045FD" w:rsidRDefault="00EA21D6" w:rsidP="008E6284">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13</w:t>
            </w:r>
            <w:r w:rsidR="008E6284">
              <w:rPr>
                <w:rFonts w:ascii="Times New Roman" w:eastAsia="Calibri" w:hAnsi="Times New Roman" w:cs="Times New Roman"/>
                <w:sz w:val="24"/>
                <w:szCs w:val="24"/>
              </w:rPr>
              <w:t>4</w:t>
            </w:r>
          </w:p>
        </w:tc>
        <w:tc>
          <w:tcPr>
            <w:tcW w:w="2681" w:type="dxa"/>
            <w:shd w:val="clear" w:color="auto" w:fill="auto"/>
          </w:tcPr>
          <w:p w:rsidR="008045FD" w:rsidRPr="008045FD" w:rsidRDefault="00EA21D6"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Обществознание</w:t>
            </w:r>
          </w:p>
        </w:tc>
        <w:tc>
          <w:tcPr>
            <w:tcW w:w="879" w:type="dxa"/>
            <w:shd w:val="clear" w:color="auto" w:fill="auto"/>
          </w:tcPr>
          <w:p w:rsidR="008045FD" w:rsidRPr="008045FD" w:rsidRDefault="00EA21D6"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204</w:t>
            </w:r>
          </w:p>
        </w:tc>
      </w:tr>
      <w:tr w:rsidR="008045FD" w:rsidRPr="008045FD" w:rsidTr="008045FD">
        <w:tc>
          <w:tcPr>
            <w:tcW w:w="2127" w:type="dxa"/>
            <w:vMerge w:val="restart"/>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Математика и информатика</w:t>
            </w: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Математика: алгебра и начала математического анализа, геометрия</w:t>
            </w:r>
          </w:p>
        </w:tc>
        <w:tc>
          <w:tcPr>
            <w:tcW w:w="1134" w:type="dxa"/>
            <w:shd w:val="clear" w:color="auto" w:fill="auto"/>
          </w:tcPr>
          <w:p w:rsidR="008045FD" w:rsidRPr="008045FD" w:rsidRDefault="00EA21D6" w:rsidP="008E6284">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3</w:t>
            </w:r>
            <w:r w:rsidR="008E6284">
              <w:rPr>
                <w:rFonts w:ascii="Times New Roman" w:eastAsia="Calibri" w:hAnsi="Times New Roman" w:cs="Times New Roman"/>
                <w:sz w:val="24"/>
                <w:szCs w:val="24"/>
              </w:rPr>
              <w:t>35</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Математика: алгебра и начала математического анализа, геометрия</w:t>
            </w:r>
          </w:p>
        </w:tc>
        <w:tc>
          <w:tcPr>
            <w:tcW w:w="879" w:type="dxa"/>
            <w:shd w:val="clear" w:color="auto" w:fill="auto"/>
          </w:tcPr>
          <w:p w:rsidR="008045FD" w:rsidRPr="008045FD" w:rsidRDefault="008E6284"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045FD" w:rsidRPr="008045FD" w:rsidTr="008045FD">
        <w:tc>
          <w:tcPr>
            <w:tcW w:w="2127" w:type="dxa"/>
            <w:vMerge/>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Информатика</w:t>
            </w:r>
          </w:p>
        </w:tc>
        <w:tc>
          <w:tcPr>
            <w:tcW w:w="1134" w:type="dxa"/>
            <w:shd w:val="clear" w:color="auto" w:fill="auto"/>
          </w:tcPr>
          <w:p w:rsidR="008045FD" w:rsidRPr="008045FD" w:rsidRDefault="00EA21D6" w:rsidP="008E6284">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6</w:t>
            </w:r>
            <w:r w:rsidR="008E6284">
              <w:rPr>
                <w:rFonts w:ascii="Times New Roman" w:eastAsia="Calibri" w:hAnsi="Times New Roman" w:cs="Times New Roman"/>
                <w:sz w:val="24"/>
                <w:szCs w:val="24"/>
              </w:rPr>
              <w:t>7</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Информатика</w:t>
            </w:r>
          </w:p>
        </w:tc>
        <w:tc>
          <w:tcPr>
            <w:tcW w:w="879" w:type="dxa"/>
            <w:shd w:val="clear" w:color="auto" w:fill="auto"/>
          </w:tcPr>
          <w:p w:rsidR="008045FD" w:rsidRPr="008045FD" w:rsidRDefault="00EA21D6"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w:t>
            </w:r>
            <w:r w:rsidR="008045FD" w:rsidRPr="008045FD">
              <w:rPr>
                <w:rFonts w:ascii="Times New Roman" w:eastAsia="Calibri" w:hAnsi="Times New Roman" w:cs="Times New Roman"/>
                <w:sz w:val="24"/>
                <w:szCs w:val="24"/>
              </w:rPr>
              <w:t xml:space="preserve"> </w:t>
            </w:r>
          </w:p>
        </w:tc>
      </w:tr>
      <w:tr w:rsidR="008045FD" w:rsidRPr="008045FD" w:rsidTr="008045FD">
        <w:tc>
          <w:tcPr>
            <w:tcW w:w="2127" w:type="dxa"/>
            <w:vMerge w:val="restart"/>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Естественные науки</w:t>
            </w: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Физика</w:t>
            </w:r>
          </w:p>
        </w:tc>
        <w:tc>
          <w:tcPr>
            <w:tcW w:w="1134" w:type="dxa"/>
            <w:shd w:val="clear" w:color="auto" w:fill="auto"/>
          </w:tcPr>
          <w:p w:rsidR="008045FD" w:rsidRPr="008045FD" w:rsidRDefault="00EA21D6"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Физика</w:t>
            </w:r>
          </w:p>
        </w:tc>
        <w:tc>
          <w:tcPr>
            <w:tcW w:w="879" w:type="dxa"/>
            <w:shd w:val="clear" w:color="auto" w:fill="auto"/>
          </w:tcPr>
          <w:p w:rsidR="008045FD" w:rsidRPr="008045FD" w:rsidRDefault="00EA21D6"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045FD" w:rsidRPr="008045FD" w:rsidTr="008045FD">
        <w:tc>
          <w:tcPr>
            <w:tcW w:w="2127" w:type="dxa"/>
            <w:vMerge/>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Химия</w:t>
            </w:r>
          </w:p>
        </w:tc>
        <w:tc>
          <w:tcPr>
            <w:tcW w:w="1134" w:type="dxa"/>
            <w:shd w:val="clear" w:color="auto" w:fill="auto"/>
          </w:tcPr>
          <w:p w:rsidR="008045FD" w:rsidRPr="008045FD" w:rsidRDefault="008E6284"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Химия</w:t>
            </w:r>
          </w:p>
        </w:tc>
        <w:tc>
          <w:tcPr>
            <w:tcW w:w="879" w:type="dxa"/>
            <w:shd w:val="clear" w:color="auto" w:fill="auto"/>
          </w:tcPr>
          <w:p w:rsidR="008045FD" w:rsidRPr="008045FD" w:rsidRDefault="008E6284"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045FD" w:rsidRPr="008045FD" w:rsidTr="008045FD">
        <w:tc>
          <w:tcPr>
            <w:tcW w:w="2127" w:type="dxa"/>
            <w:vMerge/>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Биология</w:t>
            </w:r>
          </w:p>
        </w:tc>
        <w:tc>
          <w:tcPr>
            <w:tcW w:w="1134" w:type="dxa"/>
            <w:shd w:val="clear" w:color="auto" w:fill="auto"/>
          </w:tcPr>
          <w:p w:rsidR="008045FD" w:rsidRPr="008045FD" w:rsidRDefault="008E6284" w:rsidP="008045FD">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Биология</w:t>
            </w:r>
          </w:p>
        </w:tc>
        <w:tc>
          <w:tcPr>
            <w:tcW w:w="879" w:type="dxa"/>
            <w:shd w:val="clear" w:color="auto" w:fill="auto"/>
          </w:tcPr>
          <w:p w:rsidR="008045FD" w:rsidRPr="008045FD" w:rsidRDefault="00EA21D6" w:rsidP="008E6284">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20</w:t>
            </w:r>
            <w:r w:rsidR="008E6284">
              <w:rPr>
                <w:rFonts w:ascii="Times New Roman" w:eastAsia="Calibri" w:hAnsi="Times New Roman" w:cs="Times New Roman"/>
                <w:sz w:val="24"/>
                <w:szCs w:val="24"/>
              </w:rPr>
              <w:t>1</w:t>
            </w:r>
          </w:p>
        </w:tc>
      </w:tr>
      <w:tr w:rsidR="008045FD" w:rsidRPr="008045FD" w:rsidTr="008045FD">
        <w:tc>
          <w:tcPr>
            <w:tcW w:w="2127" w:type="dxa"/>
            <w:vMerge w:val="restart"/>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 xml:space="preserve">ФК, экология и основы </w:t>
            </w:r>
            <w:r w:rsidRPr="008045FD">
              <w:rPr>
                <w:rFonts w:ascii="Times New Roman" w:eastAsia="Calibri" w:hAnsi="Times New Roman" w:cs="Times New Roman"/>
                <w:sz w:val="24"/>
                <w:szCs w:val="24"/>
              </w:rPr>
              <w:lastRenderedPageBreak/>
              <w:t>безопасности жизнедеятельности</w:t>
            </w: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lastRenderedPageBreak/>
              <w:t>Физическая культура</w:t>
            </w:r>
          </w:p>
        </w:tc>
        <w:tc>
          <w:tcPr>
            <w:tcW w:w="1134" w:type="dxa"/>
            <w:shd w:val="clear" w:color="auto" w:fill="auto"/>
          </w:tcPr>
          <w:p w:rsidR="008045FD" w:rsidRPr="008045FD" w:rsidRDefault="008E6284" w:rsidP="008E6284">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879"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r>
      <w:tr w:rsidR="008045FD" w:rsidRPr="008045FD" w:rsidTr="008045FD">
        <w:tc>
          <w:tcPr>
            <w:tcW w:w="2127" w:type="dxa"/>
            <w:vMerge/>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 xml:space="preserve">Основы безопасности </w:t>
            </w:r>
            <w:r w:rsidRPr="008045FD">
              <w:rPr>
                <w:rFonts w:ascii="Times New Roman" w:eastAsia="Calibri" w:hAnsi="Times New Roman" w:cs="Times New Roman"/>
                <w:sz w:val="24"/>
                <w:szCs w:val="24"/>
              </w:rPr>
              <w:lastRenderedPageBreak/>
              <w:t>жизнедеятельности</w:t>
            </w:r>
          </w:p>
        </w:tc>
        <w:tc>
          <w:tcPr>
            <w:tcW w:w="1134" w:type="dxa"/>
            <w:shd w:val="clear" w:color="auto" w:fill="auto"/>
          </w:tcPr>
          <w:p w:rsidR="008045FD" w:rsidRPr="008045FD" w:rsidRDefault="00EA21D6" w:rsidP="008E6284">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8E6284">
              <w:rPr>
                <w:rFonts w:ascii="Times New Roman" w:eastAsia="Calibri" w:hAnsi="Times New Roman" w:cs="Times New Roman"/>
                <w:sz w:val="24"/>
                <w:szCs w:val="24"/>
              </w:rPr>
              <w:t>7</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879"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r>
      <w:tr w:rsidR="008045FD" w:rsidRPr="008045FD" w:rsidTr="008045FD">
        <w:tc>
          <w:tcPr>
            <w:tcW w:w="2127"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roofErr w:type="gramStart"/>
            <w:r w:rsidRPr="008045FD">
              <w:rPr>
                <w:rFonts w:ascii="Times New Roman" w:eastAsia="Calibri" w:hAnsi="Times New Roman" w:cs="Times New Roman"/>
                <w:sz w:val="24"/>
                <w:szCs w:val="24"/>
              </w:rPr>
              <w:t>Индивидуальный проект</w:t>
            </w:r>
            <w:proofErr w:type="gramEnd"/>
          </w:p>
        </w:tc>
        <w:tc>
          <w:tcPr>
            <w:tcW w:w="1134" w:type="dxa"/>
            <w:shd w:val="clear" w:color="auto" w:fill="auto"/>
          </w:tcPr>
          <w:p w:rsidR="008045FD" w:rsidRPr="008045FD" w:rsidRDefault="00EA21D6" w:rsidP="008E6284">
            <w:pPr>
              <w:suppressAutoHyphen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6</w:t>
            </w:r>
            <w:r w:rsidR="008E6284">
              <w:rPr>
                <w:rFonts w:ascii="Times New Roman" w:eastAsia="Calibri" w:hAnsi="Times New Roman" w:cs="Times New Roman"/>
                <w:sz w:val="24"/>
                <w:szCs w:val="24"/>
              </w:rPr>
              <w:t>7</w:t>
            </w: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879"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r>
      <w:tr w:rsidR="008045FD" w:rsidRPr="008045FD" w:rsidTr="008045FD">
        <w:tc>
          <w:tcPr>
            <w:tcW w:w="2127"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Курсы по выбору</w:t>
            </w:r>
          </w:p>
        </w:tc>
        <w:tc>
          <w:tcPr>
            <w:tcW w:w="2693"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r w:rsidRPr="008045FD">
              <w:rPr>
                <w:rFonts w:ascii="Times New Roman" w:eastAsia="Calibri" w:hAnsi="Times New Roman" w:cs="Times New Roman"/>
                <w:sz w:val="24"/>
                <w:szCs w:val="24"/>
              </w:rPr>
              <w:t>Элективные курсы</w:t>
            </w:r>
          </w:p>
        </w:tc>
        <w:tc>
          <w:tcPr>
            <w:tcW w:w="1134"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2681"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c>
          <w:tcPr>
            <w:tcW w:w="879" w:type="dxa"/>
            <w:shd w:val="clear" w:color="auto" w:fill="auto"/>
          </w:tcPr>
          <w:p w:rsidR="008045FD" w:rsidRPr="008045FD" w:rsidRDefault="008045FD" w:rsidP="008045FD">
            <w:pPr>
              <w:suppressAutoHyphens/>
              <w:spacing w:after="0" w:line="240" w:lineRule="auto"/>
              <w:ind w:left="0"/>
              <w:rPr>
                <w:rFonts w:ascii="Times New Roman" w:eastAsia="Calibri" w:hAnsi="Times New Roman" w:cs="Times New Roman"/>
                <w:sz w:val="24"/>
                <w:szCs w:val="24"/>
              </w:rPr>
            </w:pPr>
          </w:p>
        </w:tc>
      </w:tr>
      <w:tr w:rsidR="008045FD" w:rsidRPr="008045FD" w:rsidTr="008045FD">
        <w:tc>
          <w:tcPr>
            <w:tcW w:w="9514" w:type="dxa"/>
            <w:gridSpan w:val="5"/>
            <w:shd w:val="clear" w:color="auto" w:fill="auto"/>
          </w:tcPr>
          <w:p w:rsidR="008045FD" w:rsidRPr="008045FD" w:rsidRDefault="00703727" w:rsidP="008E6284">
            <w:pPr>
              <w:suppressAutoHyphens/>
              <w:spacing w:after="0" w:line="240" w:lineRule="auto"/>
              <w:ind w:left="840"/>
              <w:rPr>
                <w:rFonts w:ascii="Times New Roman" w:eastAsia="Calibri" w:hAnsi="Times New Roman" w:cs="Times New Roman"/>
                <w:sz w:val="24"/>
                <w:szCs w:val="24"/>
              </w:rPr>
            </w:pPr>
            <w:r>
              <w:rPr>
                <w:rFonts w:ascii="Times New Roman" w:eastAsia="Calibri" w:hAnsi="Times New Roman" w:cs="Times New Roman"/>
                <w:sz w:val="24"/>
                <w:szCs w:val="24"/>
              </w:rPr>
              <w:t>2</w:t>
            </w:r>
            <w:r w:rsidR="008E6284">
              <w:rPr>
                <w:rFonts w:ascii="Times New Roman" w:eastAsia="Calibri" w:hAnsi="Times New Roman" w:cs="Times New Roman"/>
                <w:sz w:val="24"/>
                <w:szCs w:val="24"/>
              </w:rPr>
              <w:t>479</w:t>
            </w:r>
          </w:p>
        </w:tc>
      </w:tr>
    </w:tbl>
    <w:p w:rsidR="008045FD" w:rsidRPr="008045FD" w:rsidRDefault="008045FD" w:rsidP="008045FD">
      <w:pPr>
        <w:suppressAutoHyphens/>
        <w:spacing w:after="0" w:line="360" w:lineRule="auto"/>
        <w:ind w:left="0" w:firstLine="709"/>
        <w:rPr>
          <w:rFonts w:ascii="Times New Roman" w:eastAsia="Calibri" w:hAnsi="Times New Roman" w:cs="Times New Roman"/>
          <w:sz w:val="28"/>
        </w:rPr>
      </w:pPr>
    </w:p>
    <w:p w:rsidR="008045FD" w:rsidRPr="008045FD" w:rsidRDefault="008045FD" w:rsidP="008045FD">
      <w:pPr>
        <w:suppressAutoHyphens/>
        <w:spacing w:after="0" w:line="360" w:lineRule="auto"/>
        <w:ind w:left="0" w:firstLine="709"/>
        <w:jc w:val="both"/>
        <w:rPr>
          <w:rFonts w:ascii="Times New Roman" w:eastAsia="Calibri" w:hAnsi="Times New Roman" w:cs="Times New Roman"/>
          <w:b/>
          <w:sz w:val="28"/>
        </w:rPr>
      </w:pPr>
    </w:p>
    <w:p w:rsidR="008045FD" w:rsidRDefault="008045FD" w:rsidP="00FD1699">
      <w:pPr>
        <w:spacing w:after="0" w:line="240" w:lineRule="auto"/>
        <w:ind w:left="0"/>
        <w:jc w:val="center"/>
        <w:rPr>
          <w:rFonts w:ascii="Times New Roman" w:eastAsia="Times New Roman" w:hAnsi="Times New Roman" w:cs="Times New Roman"/>
          <w:b/>
          <w:sz w:val="24"/>
          <w:szCs w:val="24"/>
          <w:lang w:eastAsia="ru-RU"/>
        </w:rPr>
      </w:pPr>
    </w:p>
    <w:p w:rsidR="008045FD" w:rsidRDefault="008045FD" w:rsidP="00FD1699">
      <w:pPr>
        <w:spacing w:after="0" w:line="240" w:lineRule="auto"/>
        <w:ind w:left="0"/>
        <w:jc w:val="center"/>
        <w:rPr>
          <w:rFonts w:ascii="Times New Roman" w:eastAsia="Times New Roman" w:hAnsi="Times New Roman" w:cs="Times New Roman"/>
          <w:b/>
          <w:sz w:val="24"/>
          <w:szCs w:val="24"/>
          <w:lang w:eastAsia="ru-RU"/>
        </w:rPr>
      </w:pPr>
    </w:p>
    <w:p w:rsidR="008045FD" w:rsidRDefault="008045FD" w:rsidP="00FD1699">
      <w:pPr>
        <w:spacing w:after="0" w:line="240" w:lineRule="auto"/>
        <w:ind w:left="0"/>
        <w:jc w:val="center"/>
        <w:rPr>
          <w:rFonts w:ascii="Times New Roman" w:eastAsia="Times New Roman" w:hAnsi="Times New Roman" w:cs="Times New Roman"/>
          <w:b/>
          <w:sz w:val="24"/>
          <w:szCs w:val="24"/>
          <w:lang w:eastAsia="ru-RU"/>
        </w:rPr>
      </w:pPr>
    </w:p>
    <w:p w:rsidR="008045FD" w:rsidRDefault="008045FD" w:rsidP="00FD1699">
      <w:pPr>
        <w:spacing w:after="0" w:line="240" w:lineRule="auto"/>
        <w:ind w:left="0"/>
        <w:jc w:val="center"/>
        <w:rPr>
          <w:rFonts w:ascii="Times New Roman" w:eastAsia="Times New Roman" w:hAnsi="Times New Roman" w:cs="Times New Roman"/>
          <w:b/>
          <w:sz w:val="24"/>
          <w:szCs w:val="24"/>
          <w:lang w:eastAsia="ru-RU"/>
        </w:rPr>
      </w:pPr>
    </w:p>
    <w:p w:rsidR="008045FD" w:rsidRDefault="008045FD" w:rsidP="00FD1699">
      <w:pPr>
        <w:spacing w:after="0" w:line="240" w:lineRule="auto"/>
        <w:ind w:left="0"/>
        <w:jc w:val="center"/>
        <w:rPr>
          <w:rFonts w:ascii="Times New Roman" w:eastAsia="Times New Roman" w:hAnsi="Times New Roman" w:cs="Times New Roman"/>
          <w:b/>
          <w:sz w:val="24"/>
          <w:szCs w:val="24"/>
          <w:lang w:eastAsia="ru-RU"/>
        </w:rPr>
      </w:pPr>
    </w:p>
    <w:p w:rsidR="008045FD" w:rsidRDefault="008045FD" w:rsidP="00FD1699">
      <w:pPr>
        <w:spacing w:after="0" w:line="240" w:lineRule="auto"/>
        <w:ind w:left="0"/>
        <w:jc w:val="center"/>
        <w:rPr>
          <w:rFonts w:ascii="Times New Roman" w:eastAsia="Times New Roman" w:hAnsi="Times New Roman" w:cs="Times New Roman"/>
          <w:b/>
          <w:sz w:val="24"/>
          <w:szCs w:val="24"/>
          <w:lang w:eastAsia="ru-RU"/>
        </w:rPr>
      </w:pPr>
    </w:p>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r w:rsidRPr="00FD1699">
        <w:rPr>
          <w:rFonts w:ascii="Times New Roman" w:eastAsia="Times New Roman" w:hAnsi="Times New Roman" w:cs="Times New Roman"/>
          <w:b/>
          <w:sz w:val="24"/>
          <w:szCs w:val="24"/>
          <w:lang w:eastAsia="ru-RU"/>
        </w:rPr>
        <w:t xml:space="preserve">УЧЕБНЫЙ ПЛАН </w:t>
      </w:r>
    </w:p>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r w:rsidRPr="00FD1699">
        <w:rPr>
          <w:rFonts w:ascii="Times New Roman" w:eastAsia="Times New Roman" w:hAnsi="Times New Roman" w:cs="Times New Roman"/>
          <w:b/>
          <w:sz w:val="24"/>
          <w:szCs w:val="24"/>
          <w:lang w:eastAsia="ru-RU"/>
        </w:rPr>
        <w:t>10-й класс</w:t>
      </w:r>
    </w:p>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r w:rsidRPr="00FD1699">
        <w:rPr>
          <w:rFonts w:ascii="Times New Roman" w:eastAsia="Times New Roman" w:hAnsi="Times New Roman" w:cs="Times New Roman"/>
          <w:b/>
          <w:sz w:val="24"/>
          <w:szCs w:val="24"/>
          <w:lang w:eastAsia="ru-RU"/>
        </w:rPr>
        <w:t xml:space="preserve">МБОУ СОШ </w:t>
      </w:r>
      <w:proofErr w:type="spellStart"/>
      <w:r w:rsidR="008E6284">
        <w:rPr>
          <w:rFonts w:ascii="Times New Roman" w:eastAsia="Times New Roman" w:hAnsi="Times New Roman" w:cs="Times New Roman"/>
          <w:b/>
          <w:sz w:val="24"/>
          <w:szCs w:val="24"/>
          <w:lang w:eastAsia="ru-RU"/>
        </w:rPr>
        <w:t>п</w:t>
      </w:r>
      <w:proofErr w:type="gramStart"/>
      <w:r w:rsidR="008E6284">
        <w:rPr>
          <w:rFonts w:ascii="Times New Roman" w:eastAsia="Times New Roman" w:hAnsi="Times New Roman" w:cs="Times New Roman"/>
          <w:b/>
          <w:sz w:val="24"/>
          <w:szCs w:val="24"/>
          <w:lang w:eastAsia="ru-RU"/>
        </w:rPr>
        <w:t>.С</w:t>
      </w:r>
      <w:proofErr w:type="gramEnd"/>
      <w:r w:rsidR="008E6284">
        <w:rPr>
          <w:rFonts w:ascii="Times New Roman" w:eastAsia="Times New Roman" w:hAnsi="Times New Roman" w:cs="Times New Roman"/>
          <w:b/>
          <w:sz w:val="24"/>
          <w:szCs w:val="24"/>
          <w:lang w:eastAsia="ru-RU"/>
        </w:rPr>
        <w:t>ита</w:t>
      </w:r>
      <w:proofErr w:type="spellEnd"/>
      <w:r w:rsidRPr="00FD1699">
        <w:rPr>
          <w:rFonts w:ascii="Times New Roman" w:eastAsia="Times New Roman" w:hAnsi="Times New Roman" w:cs="Times New Roman"/>
          <w:b/>
          <w:sz w:val="24"/>
          <w:szCs w:val="24"/>
          <w:lang w:eastAsia="ru-RU"/>
        </w:rPr>
        <w:t xml:space="preserve"> на 20</w:t>
      </w:r>
      <w:r w:rsidR="008E6284">
        <w:rPr>
          <w:rFonts w:ascii="Times New Roman" w:eastAsia="Times New Roman" w:hAnsi="Times New Roman" w:cs="Times New Roman"/>
          <w:b/>
          <w:sz w:val="24"/>
          <w:szCs w:val="24"/>
          <w:lang w:eastAsia="ru-RU"/>
        </w:rPr>
        <w:t>20</w:t>
      </w:r>
      <w:r w:rsidRPr="00FD1699">
        <w:rPr>
          <w:rFonts w:ascii="Times New Roman" w:eastAsia="Times New Roman" w:hAnsi="Times New Roman" w:cs="Times New Roman"/>
          <w:b/>
          <w:sz w:val="24"/>
          <w:szCs w:val="24"/>
          <w:lang w:eastAsia="ru-RU"/>
        </w:rPr>
        <w:t>-202</w:t>
      </w:r>
      <w:r w:rsidR="008E6284">
        <w:rPr>
          <w:rFonts w:ascii="Times New Roman" w:eastAsia="Times New Roman" w:hAnsi="Times New Roman" w:cs="Times New Roman"/>
          <w:b/>
          <w:sz w:val="24"/>
          <w:szCs w:val="24"/>
          <w:lang w:eastAsia="ru-RU"/>
        </w:rPr>
        <w:t>1</w:t>
      </w:r>
      <w:r w:rsidRPr="00FD1699">
        <w:rPr>
          <w:rFonts w:ascii="Times New Roman" w:eastAsia="Times New Roman" w:hAnsi="Times New Roman" w:cs="Times New Roman"/>
          <w:b/>
          <w:sz w:val="24"/>
          <w:szCs w:val="24"/>
          <w:lang w:eastAsia="ru-RU"/>
        </w:rPr>
        <w:t xml:space="preserve"> учебный год</w:t>
      </w:r>
    </w:p>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r w:rsidRPr="00FD1699">
        <w:rPr>
          <w:rFonts w:ascii="Times New Roman" w:eastAsia="Times New Roman" w:hAnsi="Times New Roman" w:cs="Times New Roman"/>
          <w:b/>
          <w:sz w:val="24"/>
          <w:szCs w:val="24"/>
          <w:lang w:eastAsia="ru-RU"/>
        </w:rPr>
        <w:t>СРЕДНЕЕ  ОБЩЕЕ ОБРАЗОВАНИЕ (ФГОС СОО)</w:t>
      </w:r>
    </w:p>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p>
    <w:tbl>
      <w:tblPr>
        <w:tblW w:w="11198" w:type="dxa"/>
        <w:tblInd w:w="-1168" w:type="dxa"/>
        <w:tblLayout w:type="fixed"/>
        <w:tblLook w:val="01E0" w:firstRow="1" w:lastRow="1" w:firstColumn="1" w:lastColumn="1" w:noHBand="0" w:noVBand="0"/>
      </w:tblPr>
      <w:tblGrid>
        <w:gridCol w:w="2694"/>
        <w:gridCol w:w="2977"/>
        <w:gridCol w:w="1134"/>
        <w:gridCol w:w="1134"/>
        <w:gridCol w:w="1134"/>
        <w:gridCol w:w="1134"/>
        <w:gridCol w:w="991"/>
      </w:tblGrid>
      <w:tr w:rsidR="00FD1699" w:rsidRPr="00FD1699" w:rsidTr="00FD1699">
        <w:trPr>
          <w:gridAfter w:val="1"/>
          <w:wAfter w:w="991" w:type="dxa"/>
          <w:trHeight w:val="526"/>
        </w:trPr>
        <w:tc>
          <w:tcPr>
            <w:tcW w:w="2694" w:type="dxa"/>
            <w:vMerge w:val="restart"/>
            <w:tcBorders>
              <w:top w:val="single" w:sz="4" w:space="0" w:color="auto"/>
              <w:left w:val="single" w:sz="4" w:space="0" w:color="auto"/>
              <w:right w:val="single" w:sz="4" w:space="0" w:color="auto"/>
            </w:tcBorders>
          </w:tcPr>
          <w:p w:rsidR="00FD1699" w:rsidRPr="00FD1699" w:rsidRDefault="00FD1699" w:rsidP="00FD1699">
            <w:pPr>
              <w:tabs>
                <w:tab w:val="left" w:pos="-817"/>
                <w:tab w:val="left" w:pos="-142"/>
              </w:tabs>
              <w:spacing w:after="0" w:line="240" w:lineRule="auto"/>
              <w:ind w:left="0"/>
              <w:jc w:val="center"/>
              <w:rPr>
                <w:rFonts w:ascii="Times New Roman" w:eastAsia="Times New Roman" w:hAnsi="Times New Roman" w:cs="Times New Roman"/>
                <w:b/>
                <w:sz w:val="24"/>
                <w:szCs w:val="24"/>
                <w:lang w:eastAsia="ru-RU"/>
              </w:rPr>
            </w:pPr>
            <w:r w:rsidRPr="00FD1699">
              <w:rPr>
                <w:rFonts w:ascii="Times New Roman" w:eastAsia="Times New Roman" w:hAnsi="Times New Roman" w:cs="Times New Roman"/>
                <w:b/>
                <w:sz w:val="24"/>
                <w:szCs w:val="24"/>
                <w:lang w:eastAsia="ru-RU"/>
              </w:rPr>
              <w:t>Предметные области</w:t>
            </w:r>
          </w:p>
        </w:tc>
        <w:tc>
          <w:tcPr>
            <w:tcW w:w="2977" w:type="dxa"/>
            <w:vMerge w:val="restart"/>
            <w:tcBorders>
              <w:top w:val="single" w:sz="4" w:space="0" w:color="auto"/>
              <w:left w:val="single" w:sz="4" w:space="0" w:color="auto"/>
              <w:right w:val="single" w:sz="4" w:space="0" w:color="auto"/>
              <w:tr2bl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b/>
                <w:sz w:val="24"/>
                <w:szCs w:val="24"/>
                <w:lang w:eastAsia="ru-RU"/>
              </w:rPr>
            </w:pPr>
            <w:r w:rsidRPr="00FD1699">
              <w:rPr>
                <w:rFonts w:ascii="Times New Roman" w:eastAsia="Times New Roman" w:hAnsi="Times New Roman" w:cs="Times New Roman"/>
                <w:b/>
                <w:sz w:val="24"/>
                <w:szCs w:val="24"/>
                <w:lang w:eastAsia="ru-RU"/>
              </w:rPr>
              <w:t>Учебные предметы</w:t>
            </w:r>
          </w:p>
          <w:p w:rsidR="00FD1699" w:rsidRPr="00FD1699" w:rsidRDefault="00FD1699" w:rsidP="00FD1699">
            <w:pPr>
              <w:tabs>
                <w:tab w:val="left" w:pos="2177"/>
              </w:tabs>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ab/>
            </w:r>
          </w:p>
          <w:p w:rsidR="00FD1699" w:rsidRPr="00FD1699" w:rsidRDefault="00FD1699" w:rsidP="00FD1699">
            <w:pPr>
              <w:tabs>
                <w:tab w:val="left" w:pos="2177"/>
              </w:tabs>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 xml:space="preserve">                        </w:t>
            </w:r>
          </w:p>
          <w:p w:rsidR="00FD1699" w:rsidRPr="00FD1699" w:rsidRDefault="00FD1699" w:rsidP="00FD1699">
            <w:pPr>
              <w:tabs>
                <w:tab w:val="left" w:pos="2177"/>
              </w:tabs>
              <w:spacing w:after="0" w:line="240" w:lineRule="auto"/>
              <w:ind w:left="0"/>
              <w:rPr>
                <w:rFonts w:ascii="Times New Roman" w:eastAsia="Times New Roman" w:hAnsi="Times New Roman" w:cs="Times New Roman"/>
                <w:b/>
                <w:sz w:val="24"/>
                <w:szCs w:val="24"/>
                <w:lang w:eastAsia="ru-RU"/>
              </w:rPr>
            </w:pPr>
            <w:r w:rsidRPr="00FD1699">
              <w:rPr>
                <w:rFonts w:ascii="Times New Roman" w:eastAsia="Times New Roman" w:hAnsi="Times New Roman" w:cs="Times New Roman"/>
                <w:sz w:val="24"/>
                <w:szCs w:val="24"/>
                <w:lang w:eastAsia="ru-RU"/>
              </w:rPr>
              <w:t xml:space="preserve">                          </w:t>
            </w:r>
            <w:r w:rsidRPr="00FD1699">
              <w:rPr>
                <w:rFonts w:ascii="Times New Roman" w:eastAsia="Times New Roman" w:hAnsi="Times New Roman" w:cs="Times New Roman"/>
                <w:b/>
                <w:sz w:val="24"/>
                <w:szCs w:val="24"/>
                <w:lang w:eastAsia="ru-RU"/>
              </w:rPr>
              <w:t>Классы</w:t>
            </w:r>
            <w:r w:rsidRPr="00FD1699">
              <w:rPr>
                <w:rFonts w:ascii="Times New Roman" w:eastAsia="Times New Roman" w:hAnsi="Times New Roman" w:cs="Times New Roman"/>
                <w:sz w:val="24"/>
                <w:szCs w:val="24"/>
                <w:lang w:eastAsia="ru-RU"/>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r w:rsidRPr="00FD1699">
              <w:rPr>
                <w:rFonts w:ascii="Times New Roman" w:eastAsia="Times New Roman" w:hAnsi="Times New Roman" w:cs="Times New Roman"/>
                <w:b/>
                <w:sz w:val="24"/>
                <w:szCs w:val="24"/>
                <w:lang w:eastAsia="ru-RU"/>
              </w:rPr>
              <w:t>10 класс</w:t>
            </w:r>
          </w:p>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r w:rsidRPr="00FD1699">
              <w:rPr>
                <w:rFonts w:ascii="Times New Roman" w:eastAsia="Times New Roman" w:hAnsi="Times New Roman" w:cs="Times New Roman"/>
                <w:b/>
                <w:sz w:val="24"/>
                <w:szCs w:val="24"/>
                <w:lang w:eastAsia="ru-RU"/>
              </w:rPr>
              <w:t>итого в неделю</w:t>
            </w:r>
          </w:p>
        </w:tc>
      </w:tr>
      <w:tr w:rsidR="00FD1699" w:rsidRPr="00FD1699" w:rsidTr="00FD1699">
        <w:trPr>
          <w:gridAfter w:val="1"/>
          <w:wAfter w:w="991" w:type="dxa"/>
          <w:trHeight w:val="567"/>
        </w:trPr>
        <w:tc>
          <w:tcPr>
            <w:tcW w:w="2694" w:type="dxa"/>
            <w:vMerge/>
            <w:tcBorders>
              <w:left w:val="single" w:sz="4" w:space="0" w:color="auto"/>
              <w:bottom w:val="single" w:sz="4" w:space="0" w:color="auto"/>
              <w:right w:val="single" w:sz="4" w:space="0" w:color="auto"/>
            </w:tcBorders>
          </w:tcPr>
          <w:p w:rsidR="00FD1699" w:rsidRPr="00FD1699" w:rsidRDefault="00FD1699" w:rsidP="00FD1699">
            <w:pPr>
              <w:tabs>
                <w:tab w:val="left" w:pos="-817"/>
                <w:tab w:val="left" w:pos="-142"/>
              </w:tabs>
              <w:spacing w:after="0" w:line="240" w:lineRule="auto"/>
              <w:ind w:left="0"/>
              <w:jc w:val="center"/>
              <w:rPr>
                <w:rFonts w:ascii="Times New Roman" w:eastAsia="Times New Roman" w:hAnsi="Times New Roman" w:cs="Times New Roman"/>
                <w:b/>
                <w:sz w:val="24"/>
                <w:szCs w:val="24"/>
                <w:lang w:eastAsia="ru-RU"/>
              </w:rPr>
            </w:pPr>
          </w:p>
        </w:tc>
        <w:tc>
          <w:tcPr>
            <w:tcW w:w="2977" w:type="dxa"/>
            <w:vMerge/>
            <w:tcBorders>
              <w:left w:val="single" w:sz="4" w:space="0" w:color="auto"/>
              <w:bottom w:val="single" w:sz="4" w:space="0" w:color="auto"/>
              <w:right w:val="single" w:sz="4" w:space="0" w:color="auto"/>
              <w:tr2bl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b/>
                <w:lang w:eastAsia="ru-RU"/>
              </w:rPr>
            </w:pPr>
            <w:r w:rsidRPr="00FD1699">
              <w:rPr>
                <w:rFonts w:ascii="Times New Roman" w:eastAsia="Times New Roman" w:hAnsi="Times New Roman" w:cs="Times New Roman"/>
                <w:b/>
                <w:lang w:eastAsia="ru-RU"/>
              </w:rPr>
              <w:t>базовый уровень</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b/>
                <w:lang w:eastAsia="ru-RU"/>
              </w:rPr>
            </w:pPr>
            <w:r w:rsidRPr="00FD1699">
              <w:rPr>
                <w:rFonts w:ascii="Times New Roman" w:eastAsia="Times New Roman" w:hAnsi="Times New Roman" w:cs="Times New Roman"/>
                <w:b/>
                <w:lang w:eastAsia="ru-RU"/>
              </w:rPr>
              <w:t>углубленный уровень</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b/>
                <w:lang w:eastAsia="ru-RU"/>
              </w:rPr>
            </w:pPr>
            <w:r w:rsidRPr="00FD1699">
              <w:rPr>
                <w:rFonts w:ascii="Times New Roman" w:eastAsia="Times New Roman" w:hAnsi="Times New Roman" w:cs="Times New Roman"/>
                <w:b/>
                <w:lang w:eastAsia="ru-RU"/>
              </w:rPr>
              <w:t>базовый уровень</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b/>
                <w:lang w:eastAsia="ru-RU"/>
              </w:rPr>
            </w:pPr>
            <w:r w:rsidRPr="00FD1699">
              <w:rPr>
                <w:rFonts w:ascii="Times New Roman" w:eastAsia="Times New Roman" w:hAnsi="Times New Roman" w:cs="Times New Roman"/>
                <w:b/>
                <w:lang w:eastAsia="ru-RU"/>
              </w:rPr>
              <w:t>углубленный уровень</w:t>
            </w:r>
          </w:p>
        </w:tc>
      </w:tr>
      <w:tr w:rsidR="00FD1699" w:rsidRPr="00FD1699" w:rsidTr="00FD1699">
        <w:trPr>
          <w:gridAfter w:val="1"/>
          <w:wAfter w:w="991" w:type="dxa"/>
          <w:trHeight w:val="316"/>
        </w:trPr>
        <w:tc>
          <w:tcPr>
            <w:tcW w:w="2694" w:type="dxa"/>
            <w:vMerge w:val="restart"/>
            <w:tcBorders>
              <w:top w:val="single" w:sz="4" w:space="0" w:color="auto"/>
              <w:left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Русский язык и литература</w:t>
            </w:r>
          </w:p>
        </w:tc>
        <w:tc>
          <w:tcPr>
            <w:tcW w:w="2977" w:type="dxa"/>
            <w:tcBorders>
              <w:top w:val="single" w:sz="4" w:space="0" w:color="auto"/>
              <w:left w:val="single" w:sz="4" w:space="0" w:color="auto"/>
              <w:bottom w:val="single" w:sz="4" w:space="0" w:color="auto"/>
              <w:right w:val="single" w:sz="4" w:space="0" w:color="auto"/>
            </w:tcBorders>
            <w:hideMark/>
          </w:tcPr>
          <w:p w:rsidR="00FD1699" w:rsidRPr="00FD1699" w:rsidRDefault="00FD1699"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8E6284" w:rsidP="00FD1699">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8E6284" w:rsidP="00FD1699">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304"/>
        </w:trPr>
        <w:tc>
          <w:tcPr>
            <w:tcW w:w="2694" w:type="dxa"/>
            <w:vMerge/>
            <w:tcBorders>
              <w:left w:val="single" w:sz="4" w:space="0" w:color="auto"/>
              <w:bottom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FD1699" w:rsidRPr="00FD1699" w:rsidRDefault="00FD1699"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Литература</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422"/>
        </w:trPr>
        <w:tc>
          <w:tcPr>
            <w:tcW w:w="2694" w:type="dxa"/>
            <w:vMerge w:val="restart"/>
            <w:tcBorders>
              <w:left w:val="single" w:sz="4" w:space="0" w:color="auto"/>
              <w:right w:val="single" w:sz="4" w:space="0" w:color="auto"/>
            </w:tcBorders>
          </w:tcPr>
          <w:p w:rsidR="00FD1699" w:rsidRPr="00FD1699" w:rsidRDefault="00FD1699" w:rsidP="00FD1699">
            <w:pPr>
              <w:spacing w:line="240" w:lineRule="auto"/>
              <w:ind w:left="0"/>
              <w:rPr>
                <w:rFonts w:ascii="Times New Roman" w:hAnsi="Times New Roman" w:cs="Times New Roman"/>
                <w:sz w:val="24"/>
                <w:szCs w:val="24"/>
              </w:rPr>
            </w:pPr>
            <w:r w:rsidRPr="00FD1699">
              <w:rPr>
                <w:rFonts w:ascii="Times New Roman" w:hAnsi="Times New Roman" w:cs="Times New Roman"/>
                <w:sz w:val="24"/>
                <w:szCs w:val="24"/>
              </w:rPr>
              <w:t>Родной язык и родная литература</w:t>
            </w:r>
          </w:p>
        </w:tc>
        <w:tc>
          <w:tcPr>
            <w:tcW w:w="2977"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line="240" w:lineRule="auto"/>
              <w:ind w:left="0"/>
              <w:rPr>
                <w:rFonts w:ascii="Times New Roman" w:hAnsi="Times New Roman" w:cs="Times New Roman"/>
                <w:sz w:val="24"/>
                <w:szCs w:val="24"/>
              </w:rPr>
            </w:pPr>
            <w:r w:rsidRPr="00FD1699">
              <w:rPr>
                <w:rFonts w:ascii="Times New Roman" w:hAnsi="Times New Roman" w:cs="Times New Roman"/>
                <w:sz w:val="24"/>
                <w:szCs w:val="24"/>
              </w:rPr>
              <w:t>Родной (русский) язык</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3E58DF" w:rsidP="00FD1699">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3E58DF" w:rsidP="00FD1699">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357"/>
        </w:trPr>
        <w:tc>
          <w:tcPr>
            <w:tcW w:w="2694" w:type="dxa"/>
            <w:vMerge/>
            <w:tcBorders>
              <w:left w:val="single" w:sz="4" w:space="0" w:color="auto"/>
              <w:bottom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hAnsi="Times New Roman" w:cs="Times New Roman"/>
                <w:sz w:val="24"/>
                <w:szCs w:val="24"/>
              </w:rPr>
              <w:t>Родная (русская) литература</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8E6284" w:rsidP="00FD1699">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8E6284" w:rsidP="00FD1699">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3E58DF" w:rsidRPr="00FD1699" w:rsidTr="00FB4DE4">
        <w:trPr>
          <w:gridAfter w:val="1"/>
          <w:wAfter w:w="991" w:type="dxa"/>
          <w:trHeight w:val="316"/>
        </w:trPr>
        <w:tc>
          <w:tcPr>
            <w:tcW w:w="2694" w:type="dxa"/>
            <w:vMerge w:val="restart"/>
            <w:tcBorders>
              <w:left w:val="single" w:sz="4" w:space="0" w:color="auto"/>
              <w:right w:val="single" w:sz="4" w:space="0" w:color="auto"/>
            </w:tcBorders>
          </w:tcPr>
          <w:p w:rsidR="003E58DF" w:rsidRPr="00FD1699" w:rsidRDefault="003E58DF" w:rsidP="00FD1699">
            <w:pPr>
              <w:tabs>
                <w:tab w:val="left" w:pos="-142"/>
              </w:tabs>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Иностранный язык</w:t>
            </w:r>
          </w:p>
        </w:tc>
        <w:tc>
          <w:tcPr>
            <w:tcW w:w="2977" w:type="dxa"/>
            <w:tcBorders>
              <w:top w:val="single" w:sz="4" w:space="0" w:color="auto"/>
              <w:left w:val="single" w:sz="4" w:space="0" w:color="auto"/>
              <w:bottom w:val="single" w:sz="4" w:space="0" w:color="auto"/>
              <w:right w:val="single" w:sz="4" w:space="0" w:color="auto"/>
            </w:tcBorders>
          </w:tcPr>
          <w:p w:rsidR="003E58DF" w:rsidRPr="00FD1699" w:rsidRDefault="003E58DF"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Иностранный язык</w:t>
            </w:r>
            <w:r>
              <w:rPr>
                <w:rFonts w:ascii="Times New Roman" w:eastAsia="Times New Roman" w:hAnsi="Times New Roman" w:cs="Times New Roman"/>
                <w:sz w:val="24"/>
                <w:szCs w:val="24"/>
                <w:lang w:eastAsia="ru-RU"/>
              </w:rPr>
              <w:t xml:space="preserve"> (английский)</w:t>
            </w:r>
          </w:p>
        </w:tc>
        <w:tc>
          <w:tcPr>
            <w:tcW w:w="1134" w:type="dxa"/>
            <w:tcBorders>
              <w:top w:val="single" w:sz="4" w:space="0" w:color="auto"/>
              <w:left w:val="single" w:sz="4" w:space="0" w:color="auto"/>
              <w:bottom w:val="single" w:sz="4" w:space="0" w:color="auto"/>
              <w:right w:val="single" w:sz="4" w:space="0" w:color="auto"/>
            </w:tcBorders>
          </w:tcPr>
          <w:p w:rsidR="003E58DF" w:rsidRPr="00FD1699" w:rsidRDefault="003E58DF"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E58DF" w:rsidRPr="00FD1699" w:rsidRDefault="003E58DF"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58DF" w:rsidRPr="00FD1699" w:rsidRDefault="003E58DF"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E58DF" w:rsidRPr="00FD1699" w:rsidRDefault="003E58DF" w:rsidP="00FD1699">
            <w:pPr>
              <w:spacing w:after="0" w:line="240" w:lineRule="auto"/>
              <w:ind w:left="0"/>
              <w:jc w:val="center"/>
              <w:rPr>
                <w:rFonts w:ascii="Times New Roman" w:eastAsia="Times New Roman" w:hAnsi="Times New Roman" w:cs="Times New Roman"/>
                <w:sz w:val="24"/>
                <w:szCs w:val="24"/>
                <w:lang w:eastAsia="ru-RU"/>
              </w:rPr>
            </w:pPr>
          </w:p>
        </w:tc>
      </w:tr>
      <w:tr w:rsidR="003E58DF" w:rsidRPr="00FD1699" w:rsidTr="00FD1699">
        <w:trPr>
          <w:gridAfter w:val="1"/>
          <w:wAfter w:w="991" w:type="dxa"/>
          <w:trHeight w:val="316"/>
        </w:trPr>
        <w:tc>
          <w:tcPr>
            <w:tcW w:w="2694" w:type="dxa"/>
            <w:vMerge/>
            <w:tcBorders>
              <w:left w:val="single" w:sz="4" w:space="0" w:color="auto"/>
              <w:bottom w:val="single" w:sz="4" w:space="0" w:color="auto"/>
              <w:right w:val="single" w:sz="4" w:space="0" w:color="auto"/>
            </w:tcBorders>
          </w:tcPr>
          <w:p w:rsidR="003E58DF" w:rsidRPr="00FD1699" w:rsidRDefault="003E58DF" w:rsidP="00FD1699">
            <w:pPr>
              <w:tabs>
                <w:tab w:val="left" w:pos="-142"/>
              </w:tabs>
              <w:spacing w:after="0" w:line="240" w:lineRule="auto"/>
              <w:ind w:left="0"/>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58DF" w:rsidRPr="00FD1699" w:rsidRDefault="003E58DF" w:rsidP="00FD1699">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иностранный язык (немецкий)</w:t>
            </w:r>
          </w:p>
        </w:tc>
        <w:tc>
          <w:tcPr>
            <w:tcW w:w="1134" w:type="dxa"/>
            <w:tcBorders>
              <w:top w:val="single" w:sz="4" w:space="0" w:color="auto"/>
              <w:left w:val="single" w:sz="4" w:space="0" w:color="auto"/>
              <w:bottom w:val="single" w:sz="4" w:space="0" w:color="auto"/>
              <w:right w:val="single" w:sz="4" w:space="0" w:color="auto"/>
            </w:tcBorders>
          </w:tcPr>
          <w:p w:rsidR="003E58DF" w:rsidRPr="00FD1699" w:rsidRDefault="003E58DF" w:rsidP="00FD1699">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E58DF" w:rsidRPr="00FD1699" w:rsidRDefault="003E58DF"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58DF" w:rsidRPr="00FD1699" w:rsidRDefault="003E58DF" w:rsidP="00FD1699">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E58DF" w:rsidRPr="00FD1699" w:rsidRDefault="003E58DF"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373"/>
        </w:trPr>
        <w:tc>
          <w:tcPr>
            <w:tcW w:w="2694" w:type="dxa"/>
            <w:vMerge w:val="restart"/>
            <w:tcBorders>
              <w:top w:val="single" w:sz="4" w:space="0" w:color="auto"/>
              <w:left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Общественные науки</w:t>
            </w:r>
          </w:p>
        </w:tc>
        <w:tc>
          <w:tcPr>
            <w:tcW w:w="2977"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История</w:t>
            </w: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373"/>
        </w:trPr>
        <w:tc>
          <w:tcPr>
            <w:tcW w:w="2694" w:type="dxa"/>
            <w:vMerge/>
            <w:tcBorders>
              <w:top w:val="single" w:sz="4" w:space="0" w:color="auto"/>
              <w:left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География</w:t>
            </w: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373"/>
        </w:trPr>
        <w:tc>
          <w:tcPr>
            <w:tcW w:w="2694" w:type="dxa"/>
            <w:vMerge/>
            <w:tcBorders>
              <w:top w:val="single" w:sz="4" w:space="0" w:color="auto"/>
              <w:left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 xml:space="preserve">Обществознание </w:t>
            </w: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642"/>
        </w:trPr>
        <w:tc>
          <w:tcPr>
            <w:tcW w:w="2694" w:type="dxa"/>
            <w:vMerge w:val="restart"/>
            <w:tcBorders>
              <w:top w:val="single" w:sz="4" w:space="0" w:color="auto"/>
              <w:left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Математика и информатика</w:t>
            </w:r>
          </w:p>
        </w:tc>
        <w:tc>
          <w:tcPr>
            <w:tcW w:w="2977"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Математика: алгебра и начала математического анализа, геометрия</w:t>
            </w: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329"/>
        </w:trPr>
        <w:tc>
          <w:tcPr>
            <w:tcW w:w="2694" w:type="dxa"/>
            <w:vMerge/>
            <w:tcBorders>
              <w:left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sz w:val="24"/>
                <w:szCs w:val="24"/>
                <w:highlight w:val="yellow"/>
                <w:lang w:eastAsia="ru-RU"/>
              </w:rPr>
            </w:pPr>
            <w:r w:rsidRPr="00FD1699">
              <w:rPr>
                <w:rFonts w:ascii="Times New Roman" w:eastAsia="Times New Roman" w:hAnsi="Times New Roman" w:cs="Times New Roman"/>
                <w:sz w:val="24"/>
                <w:szCs w:val="24"/>
                <w:lang w:eastAsia="ru-RU"/>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329"/>
        </w:trPr>
        <w:tc>
          <w:tcPr>
            <w:tcW w:w="2694" w:type="dxa"/>
            <w:vMerge w:val="restart"/>
            <w:tcBorders>
              <w:top w:val="single" w:sz="4" w:space="0" w:color="auto"/>
              <w:left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Естественные науки</w:t>
            </w:r>
          </w:p>
        </w:tc>
        <w:tc>
          <w:tcPr>
            <w:tcW w:w="2977"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Физика</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329"/>
        </w:trPr>
        <w:tc>
          <w:tcPr>
            <w:tcW w:w="2694" w:type="dxa"/>
            <w:vMerge/>
            <w:tcBorders>
              <w:top w:val="single" w:sz="4" w:space="0" w:color="auto"/>
              <w:left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 xml:space="preserve">Астрономия </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329"/>
        </w:trPr>
        <w:tc>
          <w:tcPr>
            <w:tcW w:w="2694" w:type="dxa"/>
            <w:vMerge/>
            <w:tcBorders>
              <w:left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Химия</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329"/>
        </w:trPr>
        <w:tc>
          <w:tcPr>
            <w:tcW w:w="2694" w:type="dxa"/>
            <w:vMerge/>
            <w:tcBorders>
              <w:left w:val="single" w:sz="4" w:space="0" w:color="auto"/>
              <w:bottom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Биология</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3E58DF" w:rsidP="00FD1699">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3E58DF" w:rsidP="00FD1699">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3</w:t>
            </w:r>
          </w:p>
        </w:tc>
      </w:tr>
      <w:tr w:rsidR="00FD1699" w:rsidRPr="00FD1699" w:rsidTr="00FD1699">
        <w:trPr>
          <w:gridAfter w:val="1"/>
          <w:wAfter w:w="991" w:type="dxa"/>
          <w:trHeight w:val="316"/>
        </w:trPr>
        <w:tc>
          <w:tcPr>
            <w:tcW w:w="2694" w:type="dxa"/>
            <w:vMerge w:val="restart"/>
            <w:tcBorders>
              <w:top w:val="single" w:sz="4" w:space="0" w:color="auto"/>
              <w:left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w:t>
            </w:r>
          </w:p>
        </w:tc>
        <w:tc>
          <w:tcPr>
            <w:tcW w:w="2977"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316"/>
        </w:trPr>
        <w:tc>
          <w:tcPr>
            <w:tcW w:w="2694" w:type="dxa"/>
            <w:vMerge/>
            <w:tcBorders>
              <w:top w:val="single" w:sz="4" w:space="0" w:color="auto"/>
              <w:left w:val="single" w:sz="4" w:space="0" w:color="auto"/>
              <w:right w:val="single" w:sz="4" w:space="0" w:color="auto"/>
            </w:tcBorders>
          </w:tcPr>
          <w:p w:rsidR="00FD1699" w:rsidRPr="00FD1699" w:rsidRDefault="00FD1699" w:rsidP="00FD1699">
            <w:pPr>
              <w:tabs>
                <w:tab w:val="left" w:pos="-142"/>
              </w:tabs>
              <w:spacing w:after="0" w:line="240" w:lineRule="auto"/>
              <w:ind w:left="0"/>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r>
      <w:tr w:rsidR="00FD1699" w:rsidRPr="00FD1699" w:rsidTr="00FD1699">
        <w:trPr>
          <w:gridAfter w:val="1"/>
          <w:wAfter w:w="991" w:type="dxa"/>
          <w:trHeight w:val="329"/>
        </w:trPr>
        <w:tc>
          <w:tcPr>
            <w:tcW w:w="5671"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b/>
                <w:sz w:val="24"/>
                <w:szCs w:val="24"/>
                <w:lang w:eastAsia="ru-RU"/>
              </w:rPr>
            </w:pPr>
            <w:r w:rsidRPr="00FD1699">
              <w:rPr>
                <w:rFonts w:ascii="Times New Roman" w:eastAsia="Times New Roman" w:hAnsi="Times New Roman" w:cs="Times New Roman"/>
                <w:b/>
                <w:sz w:val="24"/>
                <w:szCs w:val="24"/>
                <w:lang w:eastAsia="ru-RU"/>
              </w:rPr>
              <w:t>Итого</w:t>
            </w: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3E58DF">
            <w:pPr>
              <w:spacing w:after="0" w:line="240" w:lineRule="auto"/>
              <w:ind w:left="0"/>
              <w:jc w:val="center"/>
              <w:rPr>
                <w:rFonts w:ascii="Times New Roman" w:eastAsia="Times New Roman" w:hAnsi="Times New Roman" w:cs="Times New Roman"/>
                <w:b/>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3E58DF" w:rsidP="003E58DF">
            <w:pPr>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r>
      <w:tr w:rsidR="00FD1699" w:rsidRPr="00FD1699" w:rsidTr="00FD1699">
        <w:trPr>
          <w:gridAfter w:val="1"/>
          <w:wAfter w:w="991" w:type="dxa"/>
          <w:trHeight w:val="188"/>
        </w:trPr>
        <w:tc>
          <w:tcPr>
            <w:tcW w:w="5671"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b/>
                <w:lang w:eastAsia="ru-RU"/>
              </w:rPr>
            </w:pPr>
            <w:r w:rsidRPr="00FD1699">
              <w:rPr>
                <w:rFonts w:ascii="Times New Roman" w:eastAsia="Times New Roman" w:hAnsi="Times New Roman" w:cs="Times New Roman"/>
                <w:b/>
                <w:lang w:eastAsia="ru-RU"/>
              </w:rPr>
              <w:t>Часть, формируемая участниками образовательных отношений</w:t>
            </w: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3E58DF" w:rsidP="00FD1699">
            <w:pPr>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D1699" w:rsidRPr="00FD1699" w:rsidTr="00FD1699">
        <w:trPr>
          <w:trHeight w:val="177"/>
        </w:trPr>
        <w:tc>
          <w:tcPr>
            <w:tcW w:w="5671"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rPr>
            </w:pPr>
            <w:proofErr w:type="gramStart"/>
            <w:r w:rsidRPr="00FD1699">
              <w:rPr>
                <w:rFonts w:ascii="Times New Roman" w:eastAsia="Times New Roman" w:hAnsi="Times New Roman" w:cs="Times New Roman"/>
              </w:rPr>
              <w:t>Индивидуальный проект</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2268" w:type="dxa"/>
            <w:gridSpan w:val="2"/>
            <w:tcBorders>
              <w:right w:val="single" w:sz="4" w:space="0" w:color="auto"/>
            </w:tcBorders>
          </w:tcPr>
          <w:p w:rsidR="00FD1699" w:rsidRPr="00FD1699" w:rsidRDefault="003E58DF" w:rsidP="00FD1699">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w:t>
            </w:r>
          </w:p>
        </w:tc>
        <w:tc>
          <w:tcPr>
            <w:tcW w:w="991" w:type="dxa"/>
            <w:tcBorders>
              <w:lef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p>
        </w:tc>
      </w:tr>
      <w:tr w:rsidR="00FD1699" w:rsidRPr="00FD1699" w:rsidTr="00FD1699">
        <w:trPr>
          <w:gridAfter w:val="1"/>
          <w:wAfter w:w="991" w:type="dxa"/>
          <w:trHeight w:val="276"/>
        </w:trPr>
        <w:tc>
          <w:tcPr>
            <w:tcW w:w="5671"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3E58DF">
            <w:pPr>
              <w:spacing w:after="0" w:line="240" w:lineRule="auto"/>
              <w:ind w:left="0"/>
              <w:rPr>
                <w:rFonts w:ascii="Times New Roman" w:eastAsia="Times New Roman" w:hAnsi="Times New Roman" w:cs="Times New Roman"/>
                <w:lang w:eastAsia="ru-RU"/>
              </w:rPr>
            </w:pPr>
            <w:r w:rsidRPr="00FD1699">
              <w:rPr>
                <w:rFonts w:ascii="Times New Roman" w:eastAsia="Times New Roman" w:hAnsi="Times New Roman" w:cs="Times New Roman"/>
              </w:rPr>
              <w:t>Элективный курс «</w:t>
            </w:r>
            <w:r w:rsidR="003E58DF">
              <w:rPr>
                <w:rFonts w:ascii="Times New Roman" w:eastAsia="Times New Roman" w:hAnsi="Times New Roman" w:cs="Times New Roman"/>
              </w:rPr>
              <w:t>Финансовая грамотность</w:t>
            </w:r>
            <w:r w:rsidRPr="00FD1699">
              <w:rPr>
                <w:rFonts w:ascii="Times New Roman" w:eastAsia="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lang w:eastAsia="ru-RU"/>
              </w:rPr>
            </w:pPr>
            <w:r w:rsidRPr="00FD1699">
              <w:rPr>
                <w:rFonts w:ascii="Times New Roman" w:eastAsia="Times New Roman" w:hAnsi="Times New Roman" w:cs="Times New Roman"/>
                <w:sz w:val="24"/>
                <w:szCs w:val="24"/>
                <w:lang w:eastAsia="ru-RU"/>
              </w:rPr>
              <w:t>1</w:t>
            </w:r>
          </w:p>
        </w:tc>
      </w:tr>
      <w:tr w:rsidR="00FD1699" w:rsidRPr="00FD1699" w:rsidTr="00FD1699">
        <w:trPr>
          <w:gridAfter w:val="1"/>
          <w:wAfter w:w="991" w:type="dxa"/>
          <w:trHeight w:val="265"/>
        </w:trPr>
        <w:tc>
          <w:tcPr>
            <w:tcW w:w="5671"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3E58DF">
            <w:pPr>
              <w:spacing w:after="0" w:line="240" w:lineRule="auto"/>
              <w:ind w:left="0"/>
              <w:rPr>
                <w:rFonts w:ascii="Times New Roman" w:eastAsia="Times New Roman" w:hAnsi="Times New Roman" w:cs="Times New Roman"/>
              </w:rPr>
            </w:pPr>
            <w:r w:rsidRPr="00FD1699">
              <w:rPr>
                <w:rFonts w:ascii="Times New Roman" w:eastAsia="Times New Roman" w:hAnsi="Times New Roman" w:cs="Times New Roman"/>
              </w:rPr>
              <w:t>Элективный курс «</w:t>
            </w:r>
            <w:r w:rsidR="003E58DF">
              <w:rPr>
                <w:rFonts w:ascii="Times New Roman" w:eastAsia="Times New Roman" w:hAnsi="Times New Roman" w:cs="Times New Roman"/>
              </w:rPr>
              <w:t>Основы черчения</w:t>
            </w:r>
            <w:r w:rsidRPr="00FD1699">
              <w:rPr>
                <w:rFonts w:ascii="Times New Roman" w:eastAsia="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rPr>
            </w:pPr>
            <w:r w:rsidRPr="00FD1699">
              <w:rPr>
                <w:rFonts w:ascii="Times New Roman" w:eastAsia="Times New Roman" w:hAnsi="Times New Roman" w:cs="Times New Roman"/>
                <w:sz w:val="24"/>
                <w:szCs w:val="24"/>
              </w:rPr>
              <w:t>1</w:t>
            </w:r>
          </w:p>
        </w:tc>
      </w:tr>
      <w:tr w:rsidR="00FD1699" w:rsidRPr="00FD1699" w:rsidTr="00FD1699">
        <w:trPr>
          <w:gridAfter w:val="1"/>
          <w:wAfter w:w="991" w:type="dxa"/>
          <w:trHeight w:val="265"/>
        </w:trPr>
        <w:tc>
          <w:tcPr>
            <w:tcW w:w="5671"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3E58DF">
            <w:pPr>
              <w:spacing w:after="0" w:line="240" w:lineRule="auto"/>
              <w:ind w:left="0"/>
              <w:rPr>
                <w:rFonts w:ascii="Times New Roman" w:eastAsia="Times New Roman" w:hAnsi="Times New Roman" w:cs="Times New Roman"/>
              </w:rPr>
            </w:pPr>
            <w:r w:rsidRPr="00FD1699">
              <w:rPr>
                <w:rFonts w:ascii="Times New Roman" w:eastAsia="Times New Roman" w:hAnsi="Times New Roman" w:cs="Times New Roman"/>
              </w:rPr>
              <w:t>Элективный курс «</w:t>
            </w:r>
            <w:r w:rsidR="003E58DF">
              <w:rPr>
                <w:rFonts w:ascii="Times New Roman" w:eastAsia="Times New Roman" w:hAnsi="Times New Roman" w:cs="Times New Roman"/>
              </w:rPr>
              <w:t>Инженерная грамотность</w:t>
            </w:r>
            <w:r w:rsidRPr="00FD1699">
              <w:rPr>
                <w:rFonts w:ascii="Times New Roman" w:eastAsia="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highlight w:val="yellow"/>
              </w:rPr>
            </w:pPr>
            <w:r w:rsidRPr="00FD1699">
              <w:rPr>
                <w:rFonts w:ascii="Times New Roman" w:eastAsia="Times New Roman" w:hAnsi="Times New Roman" w:cs="Times New Roman"/>
                <w:sz w:val="24"/>
                <w:szCs w:val="24"/>
              </w:rPr>
              <w:t>1</w:t>
            </w:r>
          </w:p>
        </w:tc>
      </w:tr>
      <w:tr w:rsidR="00FD1699" w:rsidRPr="00FD1699" w:rsidTr="00FD1699">
        <w:trPr>
          <w:gridAfter w:val="1"/>
          <w:wAfter w:w="991" w:type="dxa"/>
          <w:trHeight w:val="270"/>
        </w:trPr>
        <w:tc>
          <w:tcPr>
            <w:tcW w:w="5671"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rPr>
            </w:pPr>
          </w:p>
        </w:tc>
      </w:tr>
      <w:tr w:rsidR="00FD1699" w:rsidRPr="00FD1699" w:rsidTr="00FD1699">
        <w:trPr>
          <w:gridAfter w:val="1"/>
          <w:wAfter w:w="991" w:type="dxa"/>
          <w:trHeight w:val="270"/>
        </w:trPr>
        <w:tc>
          <w:tcPr>
            <w:tcW w:w="5671"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rPr>
            </w:pPr>
          </w:p>
        </w:tc>
      </w:tr>
      <w:tr w:rsidR="00FD1699" w:rsidRPr="00FD1699" w:rsidTr="00FD1699">
        <w:trPr>
          <w:gridAfter w:val="1"/>
          <w:wAfter w:w="991" w:type="dxa"/>
          <w:trHeight w:val="270"/>
        </w:trPr>
        <w:tc>
          <w:tcPr>
            <w:tcW w:w="5671"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sz w:val="24"/>
                <w:szCs w:val="24"/>
              </w:rPr>
            </w:pPr>
          </w:p>
        </w:tc>
      </w:tr>
      <w:tr w:rsidR="00FD1699" w:rsidRPr="00FD1699" w:rsidTr="00FD1699">
        <w:trPr>
          <w:gridAfter w:val="1"/>
          <w:wAfter w:w="991" w:type="dxa"/>
          <w:trHeight w:val="270"/>
        </w:trPr>
        <w:tc>
          <w:tcPr>
            <w:tcW w:w="5671"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b/>
                <w:lang w:eastAsia="ru-RU"/>
              </w:rPr>
            </w:pPr>
            <w:r w:rsidRPr="00FD1699">
              <w:rPr>
                <w:rFonts w:ascii="Times New Roman" w:eastAsia="Times New Roman" w:hAnsi="Times New Roman" w:cs="Times New Roman"/>
                <w:b/>
                <w:lang w:eastAsia="ru-RU"/>
              </w:rPr>
              <w:t xml:space="preserve">Максимально допустимая недельная нагрузка </w:t>
            </w: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r w:rsidRPr="00FD1699">
              <w:rPr>
                <w:rFonts w:ascii="Times New Roman" w:eastAsia="Times New Roman" w:hAnsi="Times New Roman" w:cs="Times New Roman"/>
                <w:b/>
                <w:sz w:val="24"/>
                <w:szCs w:val="24"/>
                <w:lang w:eastAsia="ru-RU"/>
              </w:rPr>
              <w:t>37</w:t>
            </w:r>
          </w:p>
        </w:tc>
      </w:tr>
      <w:tr w:rsidR="00FD1699" w:rsidRPr="00FD1699" w:rsidTr="00FD1699">
        <w:trPr>
          <w:gridAfter w:val="1"/>
          <w:wAfter w:w="991" w:type="dxa"/>
          <w:trHeight w:val="329"/>
        </w:trPr>
        <w:tc>
          <w:tcPr>
            <w:tcW w:w="5671"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rPr>
                <w:rFonts w:ascii="Times New Roman" w:eastAsia="Times New Roman" w:hAnsi="Times New Roman" w:cs="Times New Roman"/>
                <w:b/>
                <w:sz w:val="24"/>
                <w:szCs w:val="24"/>
                <w:lang w:eastAsia="ru-RU"/>
              </w:rPr>
            </w:pPr>
            <w:r w:rsidRPr="00FD1699">
              <w:rPr>
                <w:rFonts w:ascii="Times New Roman" w:eastAsia="Times New Roman" w:hAnsi="Times New Roman" w:cs="Times New Roman"/>
                <w:b/>
                <w:i/>
                <w:sz w:val="24"/>
                <w:szCs w:val="24"/>
                <w:lang w:eastAsia="ru-RU"/>
              </w:rPr>
              <w:t>Всего к финансированию</w:t>
            </w: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r w:rsidRPr="00FD1699">
              <w:rPr>
                <w:rFonts w:ascii="Times New Roman" w:eastAsia="Times New Roman" w:hAnsi="Times New Roman" w:cs="Times New Roman"/>
                <w:b/>
                <w:sz w:val="24"/>
                <w:szCs w:val="24"/>
                <w:lang w:eastAsia="ru-RU"/>
              </w:rPr>
              <w:t>37</w:t>
            </w:r>
          </w:p>
        </w:tc>
      </w:tr>
    </w:tbl>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p>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p>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p>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p>
    <w:p w:rsidR="00FD1699" w:rsidRPr="00FD1699" w:rsidRDefault="00FD1699" w:rsidP="00FD1699">
      <w:pPr>
        <w:spacing w:after="0" w:line="240" w:lineRule="auto"/>
        <w:ind w:left="0"/>
        <w:jc w:val="center"/>
        <w:rPr>
          <w:rFonts w:ascii="Times New Roman" w:eastAsia="Times New Roman" w:hAnsi="Times New Roman" w:cs="Times New Roman"/>
          <w:b/>
          <w:sz w:val="24"/>
          <w:szCs w:val="24"/>
          <w:lang w:eastAsia="ru-RU"/>
        </w:rPr>
      </w:pPr>
    </w:p>
    <w:p w:rsidR="00FD1699" w:rsidRDefault="00FD1699" w:rsidP="002D340B">
      <w:pPr>
        <w:pStyle w:val="Default"/>
        <w:ind w:left="-1134"/>
        <w:jc w:val="both"/>
        <w:rPr>
          <w:b/>
          <w:bCs/>
          <w:sz w:val="28"/>
          <w:szCs w:val="28"/>
        </w:rPr>
      </w:pPr>
    </w:p>
    <w:p w:rsidR="00FD1699" w:rsidRDefault="00FD1699" w:rsidP="002D340B">
      <w:pPr>
        <w:pStyle w:val="Default"/>
        <w:ind w:left="-1134"/>
        <w:jc w:val="both"/>
        <w:rPr>
          <w:b/>
          <w:bCs/>
          <w:sz w:val="28"/>
          <w:szCs w:val="28"/>
        </w:rPr>
      </w:pPr>
    </w:p>
    <w:p w:rsidR="00FD1699" w:rsidRDefault="00FD1699" w:rsidP="002D340B">
      <w:pPr>
        <w:pStyle w:val="Default"/>
        <w:ind w:left="-1134"/>
        <w:jc w:val="both"/>
        <w:rPr>
          <w:b/>
          <w:bCs/>
          <w:sz w:val="28"/>
          <w:szCs w:val="28"/>
        </w:rPr>
      </w:pPr>
    </w:p>
    <w:p w:rsidR="00FD1699" w:rsidRDefault="00FD1699" w:rsidP="002D340B">
      <w:pPr>
        <w:pStyle w:val="Default"/>
        <w:ind w:left="-1134"/>
        <w:jc w:val="both"/>
        <w:rPr>
          <w:b/>
          <w:bCs/>
          <w:sz w:val="28"/>
          <w:szCs w:val="28"/>
        </w:rPr>
      </w:pPr>
    </w:p>
    <w:p w:rsidR="00FD1699" w:rsidRDefault="00FD1699" w:rsidP="002D340B">
      <w:pPr>
        <w:pStyle w:val="Default"/>
        <w:ind w:left="-1134"/>
        <w:jc w:val="both"/>
        <w:rPr>
          <w:b/>
          <w:bCs/>
          <w:sz w:val="28"/>
          <w:szCs w:val="28"/>
        </w:rPr>
      </w:pPr>
    </w:p>
    <w:p w:rsidR="00934B77" w:rsidRDefault="00934B77" w:rsidP="002D340B">
      <w:pPr>
        <w:pStyle w:val="Default"/>
        <w:ind w:left="-1134"/>
        <w:jc w:val="both"/>
        <w:rPr>
          <w:b/>
          <w:bCs/>
          <w:sz w:val="28"/>
          <w:szCs w:val="28"/>
        </w:rPr>
      </w:pPr>
    </w:p>
    <w:p w:rsidR="00934B77" w:rsidRDefault="00934B77" w:rsidP="002D340B">
      <w:pPr>
        <w:pStyle w:val="Default"/>
        <w:ind w:left="-1134"/>
        <w:jc w:val="both"/>
        <w:rPr>
          <w:b/>
          <w:bCs/>
          <w:sz w:val="28"/>
          <w:szCs w:val="28"/>
        </w:rPr>
      </w:pPr>
    </w:p>
    <w:p w:rsidR="00934B77" w:rsidRDefault="00934B77" w:rsidP="002D340B">
      <w:pPr>
        <w:pStyle w:val="Default"/>
        <w:ind w:left="-1134"/>
        <w:jc w:val="both"/>
        <w:rPr>
          <w:b/>
          <w:bCs/>
          <w:sz w:val="28"/>
          <w:szCs w:val="28"/>
        </w:rPr>
      </w:pPr>
    </w:p>
    <w:p w:rsidR="00934B77" w:rsidRDefault="00934B77" w:rsidP="002D340B">
      <w:pPr>
        <w:pStyle w:val="Default"/>
        <w:ind w:left="-1134"/>
        <w:jc w:val="both"/>
        <w:rPr>
          <w:b/>
          <w:bCs/>
          <w:sz w:val="28"/>
          <w:szCs w:val="28"/>
        </w:rPr>
      </w:pPr>
    </w:p>
    <w:p w:rsidR="00934B77" w:rsidRDefault="00934B77" w:rsidP="002D340B">
      <w:pPr>
        <w:pStyle w:val="Default"/>
        <w:ind w:left="-1134"/>
        <w:jc w:val="both"/>
        <w:rPr>
          <w:b/>
          <w:bCs/>
          <w:sz w:val="28"/>
          <w:szCs w:val="28"/>
        </w:rPr>
      </w:pPr>
    </w:p>
    <w:p w:rsidR="00934B77" w:rsidRDefault="00934B77" w:rsidP="002D340B">
      <w:pPr>
        <w:pStyle w:val="Default"/>
        <w:ind w:left="-1134"/>
        <w:jc w:val="both"/>
        <w:rPr>
          <w:b/>
          <w:bCs/>
          <w:sz w:val="28"/>
          <w:szCs w:val="28"/>
        </w:rPr>
      </w:pPr>
    </w:p>
    <w:p w:rsidR="00934B77" w:rsidRDefault="00934B77" w:rsidP="002D340B">
      <w:pPr>
        <w:pStyle w:val="Default"/>
        <w:ind w:left="-1134"/>
        <w:jc w:val="both"/>
        <w:rPr>
          <w:b/>
          <w:bCs/>
          <w:sz w:val="28"/>
          <w:szCs w:val="28"/>
        </w:rPr>
      </w:pPr>
    </w:p>
    <w:p w:rsidR="00934B77" w:rsidRDefault="00934B77" w:rsidP="002D340B">
      <w:pPr>
        <w:pStyle w:val="Default"/>
        <w:ind w:left="-1134"/>
        <w:jc w:val="both"/>
        <w:rPr>
          <w:b/>
          <w:bCs/>
          <w:sz w:val="28"/>
          <w:szCs w:val="28"/>
        </w:rPr>
      </w:pPr>
    </w:p>
    <w:p w:rsidR="00934B77" w:rsidRDefault="00934B77" w:rsidP="002D340B">
      <w:pPr>
        <w:pStyle w:val="Default"/>
        <w:ind w:left="-1134"/>
        <w:jc w:val="both"/>
        <w:rPr>
          <w:b/>
          <w:bCs/>
          <w:sz w:val="28"/>
          <w:szCs w:val="28"/>
        </w:rPr>
      </w:pPr>
    </w:p>
    <w:p w:rsidR="00934B77" w:rsidRDefault="00934B77" w:rsidP="002D340B">
      <w:pPr>
        <w:pStyle w:val="Default"/>
        <w:ind w:left="-1134"/>
        <w:jc w:val="both"/>
        <w:rPr>
          <w:b/>
          <w:bCs/>
          <w:sz w:val="28"/>
          <w:szCs w:val="28"/>
        </w:rPr>
      </w:pPr>
    </w:p>
    <w:p w:rsidR="00934B77" w:rsidRDefault="00934B77" w:rsidP="002D340B">
      <w:pPr>
        <w:pStyle w:val="Default"/>
        <w:ind w:left="-1134"/>
        <w:jc w:val="both"/>
        <w:rPr>
          <w:b/>
          <w:bCs/>
          <w:sz w:val="28"/>
          <w:szCs w:val="28"/>
        </w:rPr>
      </w:pPr>
    </w:p>
    <w:p w:rsidR="00934B77" w:rsidRDefault="00934B77" w:rsidP="003E58DF">
      <w:pPr>
        <w:pStyle w:val="Default"/>
        <w:jc w:val="both"/>
        <w:rPr>
          <w:b/>
          <w:bCs/>
          <w:sz w:val="28"/>
          <w:szCs w:val="28"/>
        </w:rPr>
      </w:pPr>
    </w:p>
    <w:p w:rsidR="00FD1699" w:rsidRDefault="00FD1699" w:rsidP="00934B77">
      <w:pPr>
        <w:pStyle w:val="Default"/>
        <w:jc w:val="both"/>
      </w:pPr>
    </w:p>
    <w:p w:rsidR="002D340B" w:rsidRPr="00934B77" w:rsidRDefault="002D340B" w:rsidP="002D340B">
      <w:pPr>
        <w:pStyle w:val="Default"/>
        <w:ind w:left="-1134"/>
        <w:jc w:val="both"/>
        <w:rPr>
          <w:b/>
        </w:rPr>
      </w:pPr>
      <w:r w:rsidRPr="00934B77">
        <w:rPr>
          <w:b/>
        </w:rPr>
        <w:t xml:space="preserve">План внеурочной деятельности </w:t>
      </w:r>
    </w:p>
    <w:p w:rsidR="002D340B" w:rsidRDefault="002D340B" w:rsidP="002D340B">
      <w:pPr>
        <w:pStyle w:val="Default"/>
        <w:ind w:left="-1134"/>
        <w:jc w:val="both"/>
      </w:pPr>
      <w:r>
        <w:t>1. Пояснительная записка</w:t>
      </w:r>
    </w:p>
    <w:p w:rsidR="002D340B" w:rsidRDefault="002D340B" w:rsidP="002D340B">
      <w:pPr>
        <w:pStyle w:val="Default"/>
        <w:ind w:left="-1134"/>
        <w:jc w:val="both"/>
      </w:pPr>
      <w:r>
        <w:t xml:space="preserve">План внеурочной деятельности МБОУ СОШ </w:t>
      </w:r>
      <w:proofErr w:type="spellStart"/>
      <w:r w:rsidR="003E58DF">
        <w:t>п</w:t>
      </w:r>
      <w:proofErr w:type="gramStart"/>
      <w:r w:rsidR="003E58DF">
        <w:t>.С</w:t>
      </w:r>
      <w:proofErr w:type="gramEnd"/>
      <w:r w:rsidR="003E58DF">
        <w:t>ита</w:t>
      </w:r>
      <w:proofErr w:type="spellEnd"/>
      <w:r>
        <w:t xml:space="preserve">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2D340B" w:rsidRDefault="002D340B" w:rsidP="002D340B">
      <w:pPr>
        <w:pStyle w:val="Default"/>
        <w:ind w:left="-1134"/>
        <w:jc w:val="both"/>
      </w:pPr>
      <w:r>
        <w:t>1.1. План внеурочной деятельности разработан с учетом требований следующих нормативных документов:</w:t>
      </w:r>
    </w:p>
    <w:p w:rsidR="002D340B" w:rsidRDefault="002D340B" w:rsidP="002D340B">
      <w:pPr>
        <w:pStyle w:val="Default"/>
        <w:ind w:left="-1134"/>
        <w:jc w:val="both"/>
      </w:pPr>
      <w:r>
        <w:t>Федерального Закона от 29.12.2012 № 273-Ф3 «Об образовании в Российской Федерации»;</w:t>
      </w:r>
    </w:p>
    <w:p w:rsidR="002D340B" w:rsidRDefault="002D340B" w:rsidP="002D340B">
      <w:pPr>
        <w:pStyle w:val="Default"/>
        <w:ind w:left="-1134"/>
        <w:jc w:val="both"/>
      </w:pPr>
      <w:r>
        <w:t>Постановление Главного государственного врача РФ от 29.12.2010 № 189 (ред. от 25.12.2013) «Об утверждении СанПиН 2.4.2. 2821-10 Санитарно-эпидемиологические требования к условиям и организации обучения в общеобразовательных учреждениях»,</w:t>
      </w:r>
    </w:p>
    <w:p w:rsidR="006867CB" w:rsidRDefault="002D340B" w:rsidP="002D340B">
      <w:pPr>
        <w:pStyle w:val="Default"/>
        <w:ind w:left="-1134"/>
        <w:jc w:val="both"/>
      </w:pPr>
      <w:r>
        <w:t>Приказа Министерства образования</w:t>
      </w:r>
    </w:p>
    <w:p w:rsidR="002D340B" w:rsidRDefault="002D340B" w:rsidP="002D340B">
      <w:pPr>
        <w:pStyle w:val="Default"/>
        <w:ind w:left="-1134"/>
        <w:jc w:val="both"/>
      </w:pPr>
      <w:r>
        <w:t xml:space="preserve">Федерального государственного образовательного стандарта среднего общего (полного) образования (Приказ </w:t>
      </w:r>
      <w:proofErr w:type="spellStart"/>
      <w:r>
        <w:t>МОиН</w:t>
      </w:r>
      <w:proofErr w:type="spellEnd"/>
      <w:r>
        <w:t xml:space="preserve"> РФ от 17.05.2012 № 413) от 31.12.2015 № 1578 «О внесении изменений в федеральный государственный стандарт среднего общего образования, утверждённый приказом Министерства образования и науки Российской Федерации от 17 мая 2012 г. №413»; от 29.06.2017 г. № 613 «О внесении изменений в федеральный государственный стандарт среднего общего образования, утверждённый приказом Министерства образования и науки Российской Федерации от 17 мая 2012 г. №413».</w:t>
      </w:r>
    </w:p>
    <w:p w:rsidR="002D340B" w:rsidRDefault="002D340B" w:rsidP="002D340B">
      <w:pPr>
        <w:pStyle w:val="Default"/>
        <w:ind w:left="-1134"/>
        <w:jc w:val="both"/>
      </w:pPr>
      <w:r>
        <w:t xml:space="preserve">Приказа Министерства образования и науки Российской Федерации </w:t>
      </w:r>
      <w:proofErr w:type="gramStart"/>
      <w:r>
        <w:t>от</w:t>
      </w:r>
      <w:proofErr w:type="gramEnd"/>
    </w:p>
    <w:p w:rsidR="002D340B" w:rsidRDefault="002D340B" w:rsidP="002D340B">
      <w:pPr>
        <w:pStyle w:val="Default"/>
        <w:ind w:left="-1134"/>
        <w:jc w:val="both"/>
      </w:pPr>
      <w:r>
        <w:t>30.08.2013 № 1015 «Об утверждении Порядка организации и осуществления</w:t>
      </w:r>
    </w:p>
    <w:p w:rsidR="002D340B" w:rsidRDefault="002D340B" w:rsidP="002D340B">
      <w:pPr>
        <w:pStyle w:val="Default"/>
        <w:ind w:left="-1134"/>
        <w:jc w:val="both"/>
      </w:pPr>
      <w:r>
        <w:t>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D340B" w:rsidRDefault="002D340B" w:rsidP="002D340B">
      <w:pPr>
        <w:pStyle w:val="Default"/>
        <w:ind w:left="-1134"/>
        <w:jc w:val="both"/>
      </w:pPr>
      <w:r>
        <w:t xml:space="preserve">письма Департамента общего образования </w:t>
      </w:r>
      <w:proofErr w:type="spellStart"/>
      <w:r>
        <w:t>Минобрнауки</w:t>
      </w:r>
      <w:proofErr w:type="spellEnd"/>
      <w:r>
        <w:t xml:space="preserve"> России от 12.05.2011 г. №03-296 «Методические рекомендации об организации внеурочной деятельности при введении ФГОС общего образования»;</w:t>
      </w:r>
    </w:p>
    <w:p w:rsidR="002D340B" w:rsidRDefault="002D340B" w:rsidP="002D340B">
      <w:pPr>
        <w:pStyle w:val="Default"/>
        <w:ind w:left="-1134"/>
        <w:jc w:val="both"/>
      </w:pPr>
      <w:r>
        <w:t>Программы социализации воспитательной работы учащихся с учетом воспитательной компоненты.</w:t>
      </w:r>
    </w:p>
    <w:p w:rsidR="002D340B" w:rsidRDefault="002D340B" w:rsidP="002D340B">
      <w:pPr>
        <w:pStyle w:val="Default"/>
        <w:ind w:left="-1134"/>
        <w:jc w:val="both"/>
      </w:pPr>
      <w:r>
        <w:t>1.2. Цель внеурочной деятельности:</w:t>
      </w:r>
    </w:p>
    <w:p w:rsidR="002D340B" w:rsidRDefault="002D340B" w:rsidP="002D340B">
      <w:pPr>
        <w:pStyle w:val="Default"/>
        <w:ind w:left="-1134"/>
        <w:jc w:val="both"/>
      </w:pPr>
      <w:r>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учебы время;</w:t>
      </w:r>
    </w:p>
    <w:p w:rsidR="002D340B" w:rsidRDefault="002D340B" w:rsidP="002D340B">
      <w:pPr>
        <w:pStyle w:val="Default"/>
        <w:ind w:left="-1134"/>
        <w:jc w:val="both"/>
      </w:pPr>
      <w:r>
        <w:t xml:space="preserve">-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сформированной гражданской ответственностью и правовым </w:t>
      </w:r>
      <w:r>
        <w:lastRenderedPageBreak/>
        <w:t>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2D340B" w:rsidRDefault="002D340B" w:rsidP="002D340B">
      <w:pPr>
        <w:pStyle w:val="Default"/>
        <w:ind w:left="-1134"/>
        <w:jc w:val="both"/>
      </w:pPr>
      <w:r>
        <w:t>- создание условий для получения образования всеми обучающимися, в том числе одаренными детьми, детьми с ограниченными возможностями здоровья и инвалидами.</w:t>
      </w:r>
    </w:p>
    <w:p w:rsidR="002D340B" w:rsidRDefault="002D340B" w:rsidP="002D340B">
      <w:pPr>
        <w:pStyle w:val="Default"/>
        <w:ind w:left="-1134"/>
        <w:jc w:val="both"/>
      </w:pPr>
      <w:r>
        <w:t>1.3. Реализация плана внеурочной деятельности</w:t>
      </w:r>
      <w:r w:rsidRPr="002D340B">
        <w:t xml:space="preserve"> </w:t>
      </w:r>
      <w:r>
        <w:t>среднего общего образования направлена на формирование базовых основ и фундамента последующего обучения, в том числе:</w:t>
      </w:r>
    </w:p>
    <w:p w:rsidR="002D340B" w:rsidRDefault="002D340B" w:rsidP="002D340B">
      <w:pPr>
        <w:pStyle w:val="Default"/>
        <w:ind w:left="-1134"/>
        <w:jc w:val="both"/>
      </w:pPr>
      <w:r>
        <w:t xml:space="preserve">- обеспечение достижения планируемых личностных и </w:t>
      </w:r>
      <w:proofErr w:type="spellStart"/>
      <w:r>
        <w:t>метапредметных</w:t>
      </w:r>
      <w:proofErr w:type="spellEnd"/>
      <w:r>
        <w:t xml:space="preserve"> результатов освоения основной образовательной программы среднего общего образования </w:t>
      </w:r>
      <w:proofErr w:type="gramStart"/>
      <w:r>
        <w:t>обучающимися</w:t>
      </w:r>
      <w:proofErr w:type="gramEnd"/>
      <w:r>
        <w:t>;</w:t>
      </w:r>
    </w:p>
    <w:p w:rsidR="002D340B" w:rsidRDefault="002D340B" w:rsidP="002D340B">
      <w:pPr>
        <w:pStyle w:val="Default"/>
        <w:ind w:left="-1134"/>
        <w:jc w:val="both"/>
      </w:pPr>
      <w:r>
        <w:t>- развитие индивидуальности каждого обучающегося в процессе самоопределения в системе внеурочной деятельности;</w:t>
      </w:r>
    </w:p>
    <w:p w:rsidR="002D340B" w:rsidRDefault="002D340B" w:rsidP="002D340B">
      <w:pPr>
        <w:pStyle w:val="Default"/>
        <w:ind w:left="-1134"/>
        <w:jc w:val="both"/>
      </w:pPr>
      <w:r>
        <w:t>приобретение социальных знаний (об общественных нормах, об устройстве общества, о социально одобряемых и неодобряемых формах поведения в обществе и т.п.);</w:t>
      </w:r>
    </w:p>
    <w:p w:rsidR="002D340B" w:rsidRDefault="002D340B" w:rsidP="002D340B">
      <w:pPr>
        <w:pStyle w:val="Default"/>
        <w:ind w:left="-1134"/>
        <w:jc w:val="both"/>
      </w:pPr>
      <w:proofErr w:type="gramStart"/>
      <w:r>
        <w:t>- формирование позитивного отношения к</w:t>
      </w:r>
      <w:r w:rsidRPr="002D340B">
        <w:t xml:space="preserve"> </w:t>
      </w:r>
      <w:r>
        <w:t>базовым ценностям общества (человек, семья, Отечество, природа, мир, знания, труд, культура);</w:t>
      </w:r>
      <w:proofErr w:type="gramEnd"/>
    </w:p>
    <w:p w:rsidR="002D340B" w:rsidRDefault="002D340B" w:rsidP="002D340B">
      <w:pPr>
        <w:pStyle w:val="Default"/>
        <w:ind w:left="-1134"/>
        <w:jc w:val="both"/>
      </w:pPr>
      <w:r>
        <w:t>- получение опыта самостоятельного социального действия;</w:t>
      </w:r>
    </w:p>
    <w:p w:rsidR="002D340B" w:rsidRDefault="002D340B" w:rsidP="002D340B">
      <w:pPr>
        <w:pStyle w:val="Default"/>
        <w:ind w:left="-1134"/>
        <w:jc w:val="both"/>
      </w:pPr>
      <w:r>
        <w:t>- приобщения к общекультурным и национальным ценностям, ин формационным технологиям;</w:t>
      </w:r>
    </w:p>
    <w:p w:rsidR="002D340B" w:rsidRDefault="002D340B" w:rsidP="002D340B">
      <w:pPr>
        <w:pStyle w:val="Default"/>
        <w:ind w:left="-1134"/>
        <w:jc w:val="both"/>
      </w:pPr>
      <w:r>
        <w:t>- формирование коммуникативной, этической, социальной, гражданской компетентности;</w:t>
      </w:r>
    </w:p>
    <w:p w:rsidR="002D340B" w:rsidRDefault="002D340B" w:rsidP="002D340B">
      <w:pPr>
        <w:pStyle w:val="Default"/>
        <w:ind w:left="-1134"/>
        <w:jc w:val="both"/>
      </w:pPr>
      <w:r>
        <w:t>- воспитания толерантности, навыков здорового образа жизни;</w:t>
      </w:r>
    </w:p>
    <w:p w:rsidR="002D340B" w:rsidRDefault="002D340B" w:rsidP="002D340B">
      <w:pPr>
        <w:pStyle w:val="Default"/>
        <w:ind w:left="-1134"/>
        <w:jc w:val="both"/>
      </w:pPr>
      <w:r>
        <w:t>- формирование чувства гражданственности и патриотизма, правовой культуры, осознанного отношения к профессиональному самоопределению;</w:t>
      </w:r>
    </w:p>
    <w:p w:rsidR="002D340B" w:rsidRDefault="002D340B" w:rsidP="002D340B">
      <w:pPr>
        <w:pStyle w:val="Default"/>
        <w:ind w:left="-1134"/>
        <w:jc w:val="both"/>
      </w:pPr>
      <w:r>
        <w:t xml:space="preserve">- достижение </w:t>
      </w:r>
      <w:proofErr w:type="gramStart"/>
      <w:r>
        <w:t>обучающимися</w:t>
      </w:r>
      <w:proofErr w:type="gramEnd"/>
      <w:r>
        <w:t xml:space="preserve"> необходимого для жизни в обществе социального опыта и формирования принимаемой обществом системы ценностей;</w:t>
      </w:r>
    </w:p>
    <w:p w:rsidR="002D340B" w:rsidRDefault="002D340B" w:rsidP="002D340B">
      <w:pPr>
        <w:pStyle w:val="Default"/>
        <w:ind w:left="-1134"/>
        <w:jc w:val="both"/>
      </w:pPr>
      <w:r>
        <w:t xml:space="preserve">- достижение </w:t>
      </w:r>
      <w:proofErr w:type="spellStart"/>
      <w:r>
        <w:t>метапредметных</w:t>
      </w:r>
      <w:proofErr w:type="spellEnd"/>
      <w:r>
        <w:t xml:space="preserve"> результатов;</w:t>
      </w:r>
    </w:p>
    <w:p w:rsidR="002D340B" w:rsidRDefault="002D340B" w:rsidP="002D340B">
      <w:pPr>
        <w:pStyle w:val="Default"/>
        <w:ind w:left="-1134"/>
        <w:jc w:val="both"/>
      </w:pPr>
      <w:r>
        <w:t>- формирование универсальных учебных действий;</w:t>
      </w:r>
    </w:p>
    <w:p w:rsidR="002D340B" w:rsidRDefault="002D340B" w:rsidP="002D340B">
      <w:pPr>
        <w:pStyle w:val="Default"/>
        <w:ind w:left="-1134"/>
        <w:jc w:val="both"/>
      </w:pPr>
      <w:r>
        <w:t>- формирование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w:t>
      </w:r>
    </w:p>
    <w:p w:rsidR="002D340B" w:rsidRDefault="002D340B" w:rsidP="002D340B">
      <w:pPr>
        <w:pStyle w:val="Default"/>
        <w:ind w:left="-1134"/>
        <w:jc w:val="both"/>
      </w:pPr>
      <w:r>
        <w:t xml:space="preserve">- увеличение числа </w:t>
      </w:r>
      <w:proofErr w:type="gramStart"/>
      <w:r>
        <w:t>обучающихся</w:t>
      </w:r>
      <w:proofErr w:type="gramEnd"/>
      <w:r>
        <w:t>, охваченных организованным досугом.</w:t>
      </w:r>
    </w:p>
    <w:p w:rsidR="002D340B" w:rsidRDefault="002D340B" w:rsidP="002D340B">
      <w:pPr>
        <w:pStyle w:val="Default"/>
        <w:ind w:left="-1134"/>
        <w:jc w:val="both"/>
      </w:pPr>
      <w:r>
        <w:t>1.4. Организация внеурочной деятельности</w:t>
      </w:r>
    </w:p>
    <w:p w:rsidR="002D340B" w:rsidRDefault="002D340B" w:rsidP="002D340B">
      <w:pPr>
        <w:pStyle w:val="Default"/>
        <w:ind w:left="-1134"/>
        <w:jc w:val="both"/>
      </w:pPr>
      <w:r>
        <w:t>Режим внеурочной деятельности (согласно СанПиН) предполагает продолжительность перерыва между учебными занятиями и внеурочной деятельностью не менее часа. Продолжительность одного занятия внеурочной деятельности составляет 40 минут с обязательным 15-минутным перерывом между занятиями.</w:t>
      </w:r>
    </w:p>
    <w:p w:rsidR="002D340B" w:rsidRDefault="002D340B" w:rsidP="002D340B">
      <w:pPr>
        <w:pStyle w:val="Default"/>
        <w:ind w:left="-1134"/>
        <w:jc w:val="both"/>
      </w:pPr>
      <w:r>
        <w:t>Занятия проводятся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w:t>
      </w:r>
    </w:p>
    <w:p w:rsidR="002D340B" w:rsidRDefault="002D340B" w:rsidP="002D340B">
      <w:pPr>
        <w:pStyle w:val="Default"/>
        <w:ind w:left="-1134"/>
        <w:jc w:val="both"/>
      </w:pPr>
      <w:r>
        <w:t xml:space="preserve">Из организационных моделей внеурочной деятельности школой выбрана интегрированная модель, которая опирается на преимущественное использование потенциала </w:t>
      </w:r>
      <w:proofErr w:type="spellStart"/>
      <w:r>
        <w:t>внутришкольного</w:t>
      </w:r>
      <w:proofErr w:type="spellEnd"/>
      <w:r>
        <w:t xml:space="preserve"> дополнительного образования и на сотрудничество с учреждениями дополнительного образова</w:t>
      </w:r>
      <w:r w:rsidR="0020499C">
        <w:t>ния обучающихся</w:t>
      </w:r>
      <w:r w:rsidR="0069675B">
        <w:t>.</w:t>
      </w:r>
    </w:p>
    <w:p w:rsidR="002D340B" w:rsidRDefault="002D340B" w:rsidP="002D340B">
      <w:pPr>
        <w:pStyle w:val="Default"/>
        <w:ind w:left="-1134"/>
        <w:jc w:val="both"/>
      </w:pPr>
      <w:r>
        <w:t>Преимущества модели заключаются в предоставлении выбора</w:t>
      </w:r>
      <w:r w:rsidRPr="002D340B">
        <w:t xml:space="preserve"> </w:t>
      </w:r>
      <w:r>
        <w:t>для каждого обучающегося на основе спектра направлений школьных объединений по интересам, возможности свободного самоопределения и самореализации школьника.</w:t>
      </w:r>
    </w:p>
    <w:p w:rsidR="002D340B" w:rsidRDefault="002D340B" w:rsidP="002D340B">
      <w:pPr>
        <w:pStyle w:val="Default"/>
        <w:ind w:left="-1134"/>
        <w:jc w:val="both"/>
      </w:pPr>
      <w:r>
        <w:t>Данная модель внеурочной деятельности реализуется и в контексте: школьного дополнительного образования; классного руководства.</w:t>
      </w:r>
    </w:p>
    <w:p w:rsidR="00836201" w:rsidRDefault="002D340B" w:rsidP="002D340B">
      <w:pPr>
        <w:pStyle w:val="Default"/>
        <w:ind w:left="-1134"/>
        <w:jc w:val="both"/>
      </w:pPr>
      <w:r>
        <w:lastRenderedPageBreak/>
        <w:t xml:space="preserve">Кроме того, при введении ФГОС СОО в школе организация внеурочной деятельности обучающихся осуществляется силами образовательной организации с привлечением возможностей учреждений дополнительного образования, культуры и спорта </w:t>
      </w:r>
      <w:proofErr w:type="spellStart"/>
      <w:r w:rsidR="00836201">
        <w:t>р.п</w:t>
      </w:r>
      <w:proofErr w:type="spellEnd"/>
      <w:r w:rsidR="00836201">
        <w:t>. Переяславка.</w:t>
      </w:r>
    </w:p>
    <w:p w:rsidR="002D340B" w:rsidRDefault="002D340B" w:rsidP="002D340B">
      <w:pPr>
        <w:pStyle w:val="Default"/>
        <w:ind w:left="-1134"/>
        <w:jc w:val="both"/>
      </w:pPr>
      <w:r>
        <w:t>В период летних каникул для продолжения внеурочной деятельности используются возможности различных программ школы.</w:t>
      </w:r>
    </w:p>
    <w:p w:rsidR="002D340B" w:rsidRDefault="002D340B" w:rsidP="002D340B">
      <w:pPr>
        <w:pStyle w:val="Default"/>
        <w:ind w:left="-1134"/>
        <w:jc w:val="both"/>
      </w:pPr>
      <w:r>
        <w:t>Выбор модели продиктован ранее сложившейся системой сотрудничества</w:t>
      </w:r>
      <w:r w:rsidRPr="002D340B">
        <w:t xml:space="preserve"> </w:t>
      </w:r>
      <w:r>
        <w:t>школы и других учреждений</w:t>
      </w:r>
      <w:r w:rsidR="00836201">
        <w:t xml:space="preserve"> и организаций района имени Лазо</w:t>
      </w:r>
      <w:r>
        <w:t>.</w:t>
      </w:r>
    </w:p>
    <w:p w:rsidR="002D340B" w:rsidRDefault="002D340B" w:rsidP="002D340B">
      <w:pPr>
        <w:pStyle w:val="Default"/>
        <w:ind w:left="-1134"/>
        <w:jc w:val="both"/>
      </w:pPr>
      <w:r>
        <w:t xml:space="preserve">Программы внеурочной деятельности направлены </w:t>
      </w:r>
      <w:proofErr w:type="gramStart"/>
      <w:r>
        <w:t>на</w:t>
      </w:r>
      <w:proofErr w:type="gramEnd"/>
      <w:r>
        <w:t>:</w:t>
      </w:r>
    </w:p>
    <w:p w:rsidR="002D340B" w:rsidRDefault="002D340B" w:rsidP="002D340B">
      <w:pPr>
        <w:pStyle w:val="Default"/>
        <w:ind w:left="-1134"/>
        <w:jc w:val="both"/>
      </w:pPr>
      <w:r>
        <w:t>- расширение содержания программ среднего общего образования;</w:t>
      </w:r>
    </w:p>
    <w:p w:rsidR="002D340B" w:rsidRDefault="002D340B" w:rsidP="002D340B">
      <w:pPr>
        <w:pStyle w:val="Default"/>
        <w:ind w:left="-1134"/>
        <w:jc w:val="both"/>
      </w:pPr>
      <w:r>
        <w:t>- реализацию основных направлений региональной образовательной политики;</w:t>
      </w:r>
    </w:p>
    <w:p w:rsidR="002D340B" w:rsidRDefault="002D340B" w:rsidP="002D340B">
      <w:pPr>
        <w:pStyle w:val="Default"/>
        <w:ind w:left="-1134"/>
        <w:jc w:val="both"/>
      </w:pPr>
      <w:r>
        <w:t>- формирование личности ребенка средствами творчества и спорта.</w:t>
      </w:r>
    </w:p>
    <w:p w:rsidR="002D340B" w:rsidRDefault="002D340B" w:rsidP="002D340B">
      <w:pPr>
        <w:pStyle w:val="Default"/>
        <w:ind w:left="-1134"/>
        <w:jc w:val="both"/>
      </w:pPr>
      <w:r>
        <w:t>Внеурочная деятельность реализуется по следующим направлениям развития</w:t>
      </w:r>
    </w:p>
    <w:p w:rsidR="002D340B" w:rsidRDefault="002D340B" w:rsidP="002D340B">
      <w:pPr>
        <w:pStyle w:val="Default"/>
        <w:ind w:left="-1134"/>
        <w:jc w:val="both"/>
      </w:pPr>
      <w:r>
        <w:t>личности:</w:t>
      </w:r>
    </w:p>
    <w:p w:rsidR="002D340B" w:rsidRDefault="002D340B" w:rsidP="002D340B">
      <w:pPr>
        <w:pStyle w:val="Default"/>
        <w:ind w:left="-1134"/>
        <w:jc w:val="both"/>
      </w:pPr>
      <w:r>
        <w:t>1. Спортивно-оздоровительное</w:t>
      </w:r>
    </w:p>
    <w:p w:rsidR="002D340B" w:rsidRDefault="002D340B" w:rsidP="002D340B">
      <w:pPr>
        <w:pStyle w:val="Default"/>
        <w:ind w:left="-1134"/>
        <w:jc w:val="both"/>
      </w:pPr>
      <w:r>
        <w:t>2. Духовно-нравственное</w:t>
      </w:r>
    </w:p>
    <w:p w:rsidR="002D340B" w:rsidRDefault="002D340B" w:rsidP="002D340B">
      <w:pPr>
        <w:pStyle w:val="Default"/>
        <w:ind w:left="-1134"/>
        <w:jc w:val="both"/>
      </w:pPr>
      <w:r>
        <w:t>3. Социальное</w:t>
      </w:r>
    </w:p>
    <w:p w:rsidR="002D340B" w:rsidRDefault="002D340B" w:rsidP="002D340B">
      <w:pPr>
        <w:pStyle w:val="Default"/>
        <w:ind w:left="-1134"/>
        <w:jc w:val="both"/>
      </w:pPr>
      <w:r>
        <w:t>4. Общекультурное</w:t>
      </w:r>
    </w:p>
    <w:p w:rsidR="002D340B" w:rsidRDefault="002D340B" w:rsidP="002D340B">
      <w:pPr>
        <w:pStyle w:val="Default"/>
        <w:ind w:left="-1134"/>
        <w:jc w:val="both"/>
      </w:pPr>
      <w:r>
        <w:t xml:space="preserve">5. </w:t>
      </w:r>
      <w:proofErr w:type="spellStart"/>
      <w:r>
        <w:t>Общеинтеллектуальное</w:t>
      </w:r>
      <w:proofErr w:type="spellEnd"/>
    </w:p>
    <w:p w:rsidR="002D340B" w:rsidRDefault="002D340B" w:rsidP="0069675B">
      <w:pPr>
        <w:pStyle w:val="Default"/>
        <w:ind w:left="-1134"/>
        <w:jc w:val="both"/>
      </w:pPr>
      <w:proofErr w:type="gramStart"/>
      <w:r>
        <w:t>Формы организации внеурочно</w:t>
      </w:r>
      <w:r w:rsidR="0069675B">
        <w:t xml:space="preserve">й деятельности: художественные, </w:t>
      </w:r>
      <w:r>
        <w:t>культурологические, спортивные объединения, кружки, конференции, олимпиады, экскурсии, соревнования, акции, научные исследования, общественно-полезные практики.</w:t>
      </w:r>
      <w:proofErr w:type="gramEnd"/>
    </w:p>
    <w:p w:rsidR="0069675B" w:rsidRDefault="0069675B" w:rsidP="0069675B">
      <w:pPr>
        <w:pStyle w:val="Default"/>
        <w:ind w:left="-1134"/>
        <w:jc w:val="both"/>
      </w:pPr>
      <w:r>
        <w:t>Спортивно-оздоровительное направление.</w:t>
      </w:r>
    </w:p>
    <w:p w:rsidR="0069675B" w:rsidRDefault="0069675B" w:rsidP="0069675B">
      <w:pPr>
        <w:pStyle w:val="Default"/>
        <w:ind w:left="-1134"/>
        <w:jc w:val="both"/>
      </w:pPr>
      <w:r>
        <w:t>Целесообразность данного направления заключается в формировании знаний, личностных ориентиров и норм поведения, обеспечивающих сохранение и укрепление физического, психологического,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ООП СОО.</w:t>
      </w:r>
    </w:p>
    <w:p w:rsidR="0069675B" w:rsidRDefault="0069675B" w:rsidP="0069675B">
      <w:pPr>
        <w:pStyle w:val="Default"/>
        <w:ind w:left="-1134"/>
        <w:jc w:val="both"/>
      </w:pPr>
      <w:r>
        <w:t>Данное направление реализуется сдачей норм ГТО, работой секц</w:t>
      </w:r>
      <w:r w:rsidR="00836201">
        <w:t>ий «Баскетбол», «Волейбол</w:t>
      </w:r>
      <w:r>
        <w:t>» через проведен</w:t>
      </w:r>
      <w:r w:rsidR="00836201">
        <w:t xml:space="preserve">ие спортивных мероприятий, </w:t>
      </w:r>
      <w:r>
        <w:t>лектории о здоровом образе жизни, соревнования. По итогам проводятся спортивные праздники, флэш-мобы, показательные выступления, вручение значков ГТО.</w:t>
      </w:r>
    </w:p>
    <w:p w:rsidR="0069675B" w:rsidRPr="00836201" w:rsidRDefault="0069675B" w:rsidP="0069675B">
      <w:pPr>
        <w:pStyle w:val="Default"/>
        <w:ind w:left="-1134"/>
        <w:jc w:val="both"/>
        <w:rPr>
          <w:b/>
        </w:rPr>
      </w:pPr>
      <w:r w:rsidRPr="00836201">
        <w:rPr>
          <w:b/>
        </w:rPr>
        <w:t>Духовно-нравственное направление.</w:t>
      </w:r>
    </w:p>
    <w:p w:rsidR="0069675B" w:rsidRDefault="0069675B" w:rsidP="0069675B">
      <w:pPr>
        <w:pStyle w:val="Default"/>
        <w:ind w:left="-1134"/>
        <w:jc w:val="both"/>
      </w:pPr>
      <w:r>
        <w:t xml:space="preserve">Целесообразность названного направления заключается в обеспечении </w:t>
      </w:r>
      <w:proofErr w:type="spellStart"/>
      <w:r>
        <w:t>духовнонравственного</w:t>
      </w:r>
      <w:proofErr w:type="spellEnd"/>
      <w:r>
        <w:t xml:space="preserve"> развития в единстве урочной, внеурочной и внешкольной деятельности, в совместной педагогической работе школы и семьи.</w:t>
      </w:r>
    </w:p>
    <w:p w:rsidR="0069675B" w:rsidRDefault="0069675B" w:rsidP="0069675B">
      <w:pPr>
        <w:pStyle w:val="Default"/>
        <w:ind w:left="-1134"/>
        <w:jc w:val="both"/>
      </w:pPr>
      <w:r>
        <w:t>Духовно-нравственное направление ориентировано на использование возможностей социального партнерства с краеведческим музеем города Хабаровска, библиотеками города. По итогам работы проводятся конференции, коллективные творческие дела, классные часы, создаются исследовательские проекты.</w:t>
      </w:r>
    </w:p>
    <w:p w:rsidR="0069675B" w:rsidRDefault="0069675B" w:rsidP="0069675B">
      <w:pPr>
        <w:pStyle w:val="Default"/>
        <w:ind w:left="-1134"/>
        <w:jc w:val="both"/>
      </w:pPr>
      <w:r w:rsidRPr="00836201">
        <w:rPr>
          <w:b/>
        </w:rPr>
        <w:t>Социальное направление</w:t>
      </w:r>
      <w:r>
        <w:t>.</w:t>
      </w:r>
    </w:p>
    <w:p w:rsidR="0069675B" w:rsidRDefault="0069675B" w:rsidP="0069675B">
      <w:pPr>
        <w:pStyle w:val="Default"/>
        <w:ind w:left="-1134"/>
        <w:jc w:val="both"/>
      </w:pPr>
      <w:r>
        <w:t xml:space="preserve">Целесообразность заключается в активизации внутренних резервов обучающихся, способствующих успешному освоению нового социального опыта на уровне среднего общего образования, в формировании социальных, коммуникативных и </w:t>
      </w:r>
      <w:proofErr w:type="spellStart"/>
      <w:r>
        <w:t>конфликтологических</w:t>
      </w:r>
      <w:proofErr w:type="spellEnd"/>
      <w:r>
        <w:t xml:space="preserve"> компетенций, необходимых для эффективного взаимодействия в социуме.</w:t>
      </w:r>
    </w:p>
    <w:p w:rsidR="0069675B" w:rsidRDefault="0069675B" w:rsidP="0069675B">
      <w:pPr>
        <w:pStyle w:val="Default"/>
        <w:ind w:left="-1134"/>
        <w:jc w:val="both"/>
      </w:pPr>
      <w:proofErr w:type="gramStart"/>
      <w:r>
        <w:lastRenderedPageBreak/>
        <w:t>Социальное направление реализуется в системе дополнительного образования и внеклассной работы посредством участия обуч</w:t>
      </w:r>
      <w:r w:rsidR="00836201">
        <w:t xml:space="preserve">ающихся в традиционных </w:t>
      </w:r>
      <w:r>
        <w:t xml:space="preserve"> социальных акциях:</w:t>
      </w:r>
      <w:proofErr w:type="gramEnd"/>
      <w:r>
        <w:t xml:space="preserve"> </w:t>
      </w:r>
      <w:proofErr w:type="gramStart"/>
      <w:r>
        <w:t>«Субботник во дворе дома, где</w:t>
      </w:r>
      <w:r w:rsidR="00836201">
        <w:t xml:space="preserve"> живёт моя семья», «Чистый поселок</w:t>
      </w:r>
      <w:r>
        <w:t>», «Ветеран живёт рядом», «Подарок воину» и др. Создаются и реализуются социальные проекты с целью формирования у детей навыков культуры и нравственных качеств, организации коллективной и индивидуальной работы, умений самостоятельно или коллективно реализовывать социально-значимую деятельность и осознания своей роли в ней как преобразователя, отрицательного отношения к аморальным поступкам, представления о возможном</w:t>
      </w:r>
      <w:proofErr w:type="gramEnd"/>
      <w:r>
        <w:t xml:space="preserve"> негативном </w:t>
      </w:r>
      <w:proofErr w:type="gramStart"/>
      <w:r>
        <w:t>влиянии</w:t>
      </w:r>
      <w:proofErr w:type="gramEnd"/>
      <w:r>
        <w:t xml:space="preserve"> на морально-психологическое состояние человека отрицательных лидеров, бережного отношения и любви к природе.</w:t>
      </w:r>
    </w:p>
    <w:p w:rsidR="0069675B" w:rsidRPr="00836201" w:rsidRDefault="0069675B" w:rsidP="0069675B">
      <w:pPr>
        <w:pStyle w:val="Default"/>
        <w:ind w:left="-1134"/>
        <w:jc w:val="both"/>
        <w:rPr>
          <w:b/>
        </w:rPr>
      </w:pPr>
      <w:r w:rsidRPr="00836201">
        <w:rPr>
          <w:b/>
        </w:rPr>
        <w:t>Общекультурное.</w:t>
      </w:r>
    </w:p>
    <w:p w:rsidR="0069675B" w:rsidRDefault="0069675B" w:rsidP="0069675B">
      <w:pPr>
        <w:pStyle w:val="Default"/>
        <w:ind w:left="-1134"/>
        <w:jc w:val="both"/>
      </w:pPr>
      <w: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w:t>
      </w:r>
    </w:p>
    <w:p w:rsidR="0069675B" w:rsidRDefault="0069675B" w:rsidP="0069675B">
      <w:pPr>
        <w:pStyle w:val="Default"/>
        <w:ind w:left="-1134"/>
        <w:jc w:val="both"/>
      </w:pPr>
      <w:r>
        <w:t>нравственно-этическими ценностями многонационального народа России и народов других стран.</w:t>
      </w:r>
    </w:p>
    <w:p w:rsidR="0069675B" w:rsidRDefault="0069675B" w:rsidP="0069675B">
      <w:pPr>
        <w:pStyle w:val="Default"/>
        <w:ind w:left="-1134"/>
        <w:jc w:val="both"/>
      </w:pPr>
      <w:r>
        <w:t>Данное направление</w:t>
      </w:r>
      <w:r w:rsidRPr="0069675B">
        <w:t xml:space="preserve"> </w:t>
      </w:r>
      <w:r>
        <w:t>реализуется через экскурсии, вы</w:t>
      </w:r>
      <w:r w:rsidR="00836201">
        <w:t>ходы в театры, музеи</w:t>
      </w:r>
      <w:proofErr w:type="gramStart"/>
      <w:r w:rsidR="00836201">
        <w:t>.</w:t>
      </w:r>
      <w:r>
        <w:t xml:space="preserve">. </w:t>
      </w:r>
      <w:proofErr w:type="gramEnd"/>
      <w:r>
        <w:t>Итогом являются: выстав</w:t>
      </w:r>
      <w:r w:rsidR="00836201">
        <w:t xml:space="preserve">ки, проекты, участие в </w:t>
      </w:r>
      <w:r>
        <w:t xml:space="preserve"> событийных праздниках.</w:t>
      </w:r>
    </w:p>
    <w:p w:rsidR="0069675B" w:rsidRPr="00836201" w:rsidRDefault="0069675B" w:rsidP="0069675B">
      <w:pPr>
        <w:pStyle w:val="Default"/>
        <w:ind w:left="-1134"/>
        <w:jc w:val="both"/>
        <w:rPr>
          <w:b/>
        </w:rPr>
      </w:pPr>
      <w:proofErr w:type="spellStart"/>
      <w:r w:rsidRPr="00836201">
        <w:rPr>
          <w:b/>
        </w:rPr>
        <w:t>Общеинтеллектуальное</w:t>
      </w:r>
      <w:proofErr w:type="spellEnd"/>
      <w:r w:rsidRPr="00836201">
        <w:rPr>
          <w:b/>
        </w:rPr>
        <w:t xml:space="preserve"> направление.</w:t>
      </w:r>
    </w:p>
    <w:p w:rsidR="0069675B" w:rsidRDefault="0069675B" w:rsidP="0069675B">
      <w:pPr>
        <w:pStyle w:val="Default"/>
        <w:ind w:left="-1134"/>
        <w:jc w:val="both"/>
      </w:pPr>
      <w:r>
        <w:t xml:space="preserve">Целесообразность заключается в обеспечении достижения планируемых результатов освоения ООП СОО и основного общего образования. Ориентировано на развитие познавательных интересов обучающихся, расширение их кругозора. Развитие интеллектуальных способностей. В рамках данного направления организуются занятия научного школьного общества. Во время занятий происходит становление у детей форм самооценки, самоконтроля, снижается тревожность. Обучающиеся достигают значительных успехов в своем </w:t>
      </w:r>
      <w:proofErr w:type="gramStart"/>
      <w:r>
        <w:t>развитии</w:t>
      </w:r>
      <w:proofErr w:type="gramEnd"/>
      <w:r>
        <w:t xml:space="preserve"> и эти умения применяют в учебной деятельности.</w:t>
      </w:r>
    </w:p>
    <w:p w:rsidR="0069675B" w:rsidRDefault="0069675B" w:rsidP="0069675B">
      <w:pPr>
        <w:pStyle w:val="Default"/>
        <w:ind w:left="-1134"/>
        <w:jc w:val="both"/>
      </w:pPr>
      <w:r>
        <w:t>Формы: викторины, олимпиады, конкурсы, беседы, дискуссии,</w:t>
      </w:r>
    </w:p>
    <w:p w:rsidR="0069675B" w:rsidRDefault="0069675B" w:rsidP="0069675B">
      <w:pPr>
        <w:pStyle w:val="Default"/>
        <w:ind w:left="-1134"/>
        <w:jc w:val="both"/>
      </w:pPr>
      <w:r>
        <w:t>интеллектуальные марафоны, предметные недели, праздники.</w:t>
      </w:r>
    </w:p>
    <w:p w:rsidR="0069675B" w:rsidRDefault="0069675B" w:rsidP="0069675B">
      <w:pPr>
        <w:pStyle w:val="Default"/>
        <w:ind w:left="-1134"/>
        <w:jc w:val="both"/>
      </w:pPr>
      <w:r>
        <w:t>Обеспечение плана внеурочной деятельности</w:t>
      </w:r>
    </w:p>
    <w:p w:rsidR="0069675B" w:rsidRDefault="0069675B" w:rsidP="0069675B">
      <w:pPr>
        <w:pStyle w:val="Default"/>
        <w:ind w:left="-1134"/>
        <w:jc w:val="both"/>
      </w:pPr>
      <w:r w:rsidRPr="0069675B">
        <w:t xml:space="preserve">План внеурочной деятельности реализуется в соответствии с запросом обучающихся, их родителей (законных представителей). Для изучения запроса, </w:t>
      </w:r>
      <w:r w:rsidR="00836201">
        <w:t xml:space="preserve">ежегодно </w:t>
      </w:r>
      <w:proofErr w:type="spellStart"/>
      <w:r w:rsidR="00836201">
        <w:t>проведится</w:t>
      </w:r>
      <w:proofErr w:type="spellEnd"/>
      <w:r w:rsidRPr="0069675B">
        <w:t xml:space="preserve"> анкетирова</w:t>
      </w:r>
      <w:r w:rsidR="0020499C">
        <w:t>ние учащихся 9</w:t>
      </w:r>
      <w:r w:rsidRPr="0069675B">
        <w:t xml:space="preserve"> кла</w:t>
      </w:r>
      <w:r>
        <w:t>сс</w:t>
      </w:r>
      <w:r w:rsidR="0020499C">
        <w:t>а</w:t>
      </w:r>
      <w:r>
        <w:t>,</w:t>
      </w:r>
      <w:r w:rsidR="00836201">
        <w:t xml:space="preserve"> опрос родителей</w:t>
      </w:r>
      <w:r w:rsidRPr="0069675B">
        <w:t xml:space="preserve">. При выборе направлений, содержания и видов внеурочной деятельности обучающихся учитываются интересы и потребности самих обучающихся, пожелание родителей (законных представителей), опыт внеурочной деятельности педагогов и материально-техническая база школы. Родители (законные представители) и обучающиеся аргументируют свои предложения и выбор тем, что это создаёт среду для интеллектуального развития творчества обучающихся, формирует потребности у них к самостоятельной, исследовательской и проектной деятельности в познании материалов русской литературы, истории и краеведения, предоставляет возможности для </w:t>
      </w:r>
      <w:proofErr w:type="spellStart"/>
      <w:r w:rsidRPr="0069675B">
        <w:t>самопрезентации</w:t>
      </w:r>
      <w:proofErr w:type="spellEnd"/>
      <w:r w:rsidRPr="0069675B">
        <w:t>, создаёт условия для успешной социальной адаптации.</w:t>
      </w:r>
    </w:p>
    <w:p w:rsidR="0069675B" w:rsidRDefault="0069675B" w:rsidP="0069675B">
      <w:pPr>
        <w:pStyle w:val="Default"/>
        <w:ind w:left="-1134"/>
        <w:jc w:val="both"/>
      </w:pPr>
      <w:r>
        <w:t xml:space="preserve">План внеурочной деятельности </w:t>
      </w:r>
      <w:proofErr w:type="gramStart"/>
      <w:r>
        <w:t>на обеспечивает</w:t>
      </w:r>
      <w:proofErr w:type="gramEnd"/>
      <w:r>
        <w:t xml:space="preserve">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общеобразовательных учреждениях», и предусматривает организацию внеурочной деятельности в 10-11 классах, </w:t>
      </w:r>
      <w:r>
        <w:lastRenderedPageBreak/>
        <w:t>реализующий федеральные государственные образовательные стандарты среднего общего образования.</w:t>
      </w:r>
    </w:p>
    <w:p w:rsidR="0069675B" w:rsidRDefault="0069675B" w:rsidP="0069675B">
      <w:pPr>
        <w:pStyle w:val="Default"/>
        <w:ind w:left="-1134"/>
        <w:jc w:val="both"/>
      </w:pPr>
      <w:r>
        <w:t>Школа укомплектована педагогическими кадрами и обладает достаточной материально-технической базой для осуществления обучения согласно данному плану внеурочной деятельности.</w:t>
      </w:r>
    </w:p>
    <w:p w:rsidR="0069675B" w:rsidRDefault="0069675B" w:rsidP="0069675B">
      <w:pPr>
        <w:pStyle w:val="Default"/>
        <w:ind w:left="-1134"/>
        <w:jc w:val="both"/>
      </w:pPr>
      <w:r>
        <w:t>Комплектование групп обучающихся для реализации учебного плана внеурочной деятельности предусматривают следующие условия:</w:t>
      </w:r>
    </w:p>
    <w:p w:rsidR="0069675B" w:rsidRDefault="0069675B" w:rsidP="0069675B">
      <w:pPr>
        <w:pStyle w:val="Default"/>
        <w:ind w:left="-1134"/>
        <w:jc w:val="both"/>
      </w:pPr>
      <w:r>
        <w:t>• наполняемость групп не</w:t>
      </w:r>
      <w:r w:rsidR="00836201">
        <w:t xml:space="preserve"> более 15 человек</w:t>
      </w:r>
      <w:r>
        <w:t>;</w:t>
      </w:r>
    </w:p>
    <w:p w:rsidR="0069675B" w:rsidRDefault="0069675B" w:rsidP="0069675B">
      <w:pPr>
        <w:pStyle w:val="Default"/>
        <w:ind w:left="-1134"/>
        <w:jc w:val="both"/>
      </w:pPr>
      <w:r>
        <w:t xml:space="preserve">• возможность выбора вида внеурочной деятельности </w:t>
      </w:r>
      <w:proofErr w:type="gramStart"/>
      <w:r>
        <w:t>обучающимися</w:t>
      </w:r>
      <w:proofErr w:type="gramEnd"/>
      <w:r>
        <w:t xml:space="preserve"> в течение учебного года.</w:t>
      </w:r>
    </w:p>
    <w:p w:rsidR="0069675B" w:rsidRDefault="0069675B" w:rsidP="0069675B">
      <w:pPr>
        <w:pStyle w:val="Default"/>
        <w:ind w:left="-1134"/>
        <w:jc w:val="both"/>
      </w:pPr>
      <w:r>
        <w:t>В целях обеспечения индивидуальных потребностей обучающихся учебный план школы предусма</w:t>
      </w:r>
      <w:r w:rsidR="00836201">
        <w:t>тривает в текущем учебном году 5</w:t>
      </w:r>
      <w:r>
        <w:t xml:space="preserve"> часов внеурочной деятельности в 10 классе, реализующем ФГОС С</w:t>
      </w:r>
      <w:r w:rsidR="00836201">
        <w:t>ОО</w:t>
      </w:r>
      <w:r>
        <w:t>.</w:t>
      </w:r>
    </w:p>
    <w:p w:rsidR="00A42318" w:rsidRPr="00A42318" w:rsidRDefault="00A42318" w:rsidP="00A42318">
      <w:pPr>
        <w:spacing w:after="0" w:line="240" w:lineRule="auto"/>
        <w:ind w:left="0" w:firstLine="708"/>
        <w:jc w:val="center"/>
        <w:rPr>
          <w:rFonts w:ascii="Times New Roman" w:eastAsia="Times New Roman" w:hAnsi="Times New Roman" w:cs="Times New Roman"/>
          <w:sz w:val="24"/>
          <w:szCs w:val="24"/>
          <w:lang w:eastAsia="ru-RU"/>
        </w:rPr>
      </w:pPr>
      <w:r w:rsidRPr="00A42318">
        <w:rPr>
          <w:rFonts w:ascii="Times New Roman" w:eastAsia="Calibri" w:hAnsi="Times New Roman" w:cs="Times New Roman"/>
          <w:b/>
          <w:sz w:val="24"/>
          <w:szCs w:val="24"/>
        </w:rPr>
        <w:t>Направления и содержание внеурочной деятельности</w:t>
      </w:r>
    </w:p>
    <w:p w:rsidR="00A42318" w:rsidRPr="00A42318" w:rsidRDefault="00A42318" w:rsidP="00A42318">
      <w:pPr>
        <w:spacing w:after="0" w:line="240" w:lineRule="auto"/>
        <w:ind w:left="0" w:firstLine="708"/>
        <w:jc w:val="center"/>
        <w:rPr>
          <w:rFonts w:ascii="Times New Roman" w:eastAsia="Times New Roman" w:hAnsi="Times New Roman" w:cs="Times New Roman"/>
          <w:sz w:val="24"/>
          <w:szCs w:val="24"/>
          <w:lang w:eastAsia="ru-RU"/>
        </w:rPr>
      </w:pPr>
      <w:r w:rsidRPr="00A42318">
        <w:rPr>
          <w:rFonts w:ascii="Times New Roman" w:eastAsia="Times New Roman" w:hAnsi="Times New Roman" w:cs="Times New Roman"/>
          <w:sz w:val="24"/>
          <w:szCs w:val="24"/>
          <w:lang w:eastAsia="ru-RU"/>
        </w:rPr>
        <w:t xml:space="preserve">муниципального бюджетного общеобразовательного учреждения средней общеобразовательной </w:t>
      </w:r>
      <w:proofErr w:type="gramStart"/>
      <w:r w:rsidRPr="00A42318">
        <w:rPr>
          <w:rFonts w:ascii="Times New Roman" w:eastAsia="Times New Roman" w:hAnsi="Times New Roman" w:cs="Times New Roman"/>
          <w:sz w:val="24"/>
          <w:szCs w:val="24"/>
          <w:lang w:eastAsia="ru-RU"/>
        </w:rPr>
        <w:t>школы посёлка Сита муниципального района имени Лазо Хабаровского края</w:t>
      </w:r>
      <w:proofErr w:type="gramEnd"/>
    </w:p>
    <w:p w:rsidR="00A42318" w:rsidRPr="00A42318" w:rsidRDefault="00A42318" w:rsidP="00A42318">
      <w:pPr>
        <w:shd w:val="clear" w:color="auto" w:fill="FFFFFF"/>
        <w:spacing w:after="120" w:line="240" w:lineRule="auto"/>
        <w:ind w:left="0" w:firstLine="567"/>
        <w:jc w:val="center"/>
        <w:rPr>
          <w:rFonts w:ascii="Times New Roman" w:eastAsia="Times New Roman" w:hAnsi="Times New Roman" w:cs="Times New Roman"/>
          <w:sz w:val="24"/>
          <w:szCs w:val="24"/>
          <w:lang w:eastAsia="ru-RU"/>
        </w:rPr>
      </w:pPr>
      <w:r w:rsidRPr="00A42318">
        <w:rPr>
          <w:rFonts w:ascii="Times New Roman" w:eastAsia="Times New Roman" w:hAnsi="Times New Roman" w:cs="Times New Roman"/>
          <w:sz w:val="24"/>
          <w:szCs w:val="24"/>
          <w:lang w:eastAsia="ru-RU"/>
        </w:rPr>
        <w:t>на 2020-2021учебный год</w:t>
      </w:r>
    </w:p>
    <w:p w:rsidR="00A42318" w:rsidRPr="00A42318" w:rsidRDefault="00A42318" w:rsidP="00A42318">
      <w:pPr>
        <w:shd w:val="clear" w:color="auto" w:fill="FFFFFF"/>
        <w:spacing w:after="120" w:line="240" w:lineRule="auto"/>
        <w:ind w:left="0" w:firstLine="567"/>
        <w:jc w:val="center"/>
        <w:rPr>
          <w:rFonts w:ascii="Times New Roman" w:eastAsia="Calibri" w:hAnsi="Times New Roman" w:cs="Times New Roman"/>
          <w:b/>
          <w:sz w:val="24"/>
          <w:szCs w:val="24"/>
        </w:rPr>
      </w:pPr>
      <w:r w:rsidRPr="00A42318">
        <w:rPr>
          <w:rFonts w:ascii="Times New Roman" w:eastAsia="Calibri" w:hAnsi="Times New Roman" w:cs="Times New Roman"/>
          <w:b/>
          <w:sz w:val="24"/>
          <w:szCs w:val="24"/>
        </w:rPr>
        <w:t>10 класс</w:t>
      </w:r>
    </w:p>
    <w:tbl>
      <w:tblPr>
        <w:tblpPr w:leftFromText="180" w:rightFromText="180" w:vertAnchor="text" w:horzAnchor="margin" w:tblpXSpec="center" w:tblpY="21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582"/>
        <w:gridCol w:w="990"/>
        <w:gridCol w:w="990"/>
      </w:tblGrid>
      <w:tr w:rsidR="00A42318" w:rsidRPr="00A42318" w:rsidTr="00117B36">
        <w:tc>
          <w:tcPr>
            <w:tcW w:w="2628" w:type="dxa"/>
            <w:shd w:val="clear" w:color="auto" w:fill="auto"/>
          </w:tcPr>
          <w:p w:rsidR="00A42318" w:rsidRPr="00A42318" w:rsidRDefault="00A42318" w:rsidP="00A42318">
            <w:pPr>
              <w:spacing w:after="120" w:line="240" w:lineRule="auto"/>
              <w:ind w:left="0"/>
              <w:jc w:val="center"/>
              <w:rPr>
                <w:rFonts w:ascii="Times New Roman" w:eastAsia="Calibri" w:hAnsi="Times New Roman" w:cs="Times New Roman"/>
                <w:b/>
              </w:rPr>
            </w:pPr>
            <w:r w:rsidRPr="00A42318">
              <w:rPr>
                <w:rFonts w:ascii="Times New Roman" w:eastAsia="Calibri" w:hAnsi="Times New Roman" w:cs="Times New Roman"/>
                <w:b/>
              </w:rPr>
              <w:t>Направления</w:t>
            </w:r>
          </w:p>
        </w:tc>
        <w:tc>
          <w:tcPr>
            <w:tcW w:w="3582" w:type="dxa"/>
            <w:shd w:val="clear" w:color="auto" w:fill="auto"/>
          </w:tcPr>
          <w:p w:rsidR="00A42318" w:rsidRPr="00A42318" w:rsidRDefault="00A42318" w:rsidP="00A42318">
            <w:pPr>
              <w:spacing w:after="120" w:line="240" w:lineRule="auto"/>
              <w:ind w:left="0"/>
              <w:jc w:val="center"/>
              <w:rPr>
                <w:rFonts w:ascii="Times New Roman" w:eastAsia="Calibri" w:hAnsi="Times New Roman" w:cs="Times New Roman"/>
                <w:b/>
              </w:rPr>
            </w:pPr>
            <w:r w:rsidRPr="00A42318">
              <w:rPr>
                <w:rFonts w:ascii="Times New Roman" w:eastAsia="Calibri" w:hAnsi="Times New Roman" w:cs="Times New Roman"/>
                <w:b/>
              </w:rPr>
              <w:t xml:space="preserve">Название </w:t>
            </w:r>
          </w:p>
        </w:tc>
        <w:tc>
          <w:tcPr>
            <w:tcW w:w="990" w:type="dxa"/>
            <w:shd w:val="clear" w:color="auto" w:fill="auto"/>
          </w:tcPr>
          <w:p w:rsidR="00A42318" w:rsidRPr="00A42318" w:rsidRDefault="00A42318" w:rsidP="00A42318">
            <w:pPr>
              <w:spacing w:after="120" w:line="240" w:lineRule="auto"/>
              <w:ind w:left="0"/>
              <w:jc w:val="center"/>
              <w:rPr>
                <w:rFonts w:ascii="Times New Roman" w:eastAsia="Calibri" w:hAnsi="Times New Roman" w:cs="Times New Roman"/>
                <w:b/>
              </w:rPr>
            </w:pPr>
            <w:r w:rsidRPr="00A42318">
              <w:rPr>
                <w:rFonts w:ascii="Times New Roman" w:eastAsia="Calibri" w:hAnsi="Times New Roman" w:cs="Times New Roman"/>
                <w:b/>
              </w:rPr>
              <w:t xml:space="preserve">10 </w:t>
            </w:r>
            <w:proofErr w:type="spellStart"/>
            <w:r w:rsidRPr="00A42318">
              <w:rPr>
                <w:rFonts w:ascii="Times New Roman" w:eastAsia="Calibri" w:hAnsi="Times New Roman" w:cs="Times New Roman"/>
                <w:b/>
              </w:rPr>
              <w:t>кл</w:t>
            </w:r>
            <w:proofErr w:type="spellEnd"/>
          </w:p>
        </w:tc>
        <w:tc>
          <w:tcPr>
            <w:tcW w:w="990" w:type="dxa"/>
          </w:tcPr>
          <w:p w:rsidR="00A42318" w:rsidRPr="00A42318" w:rsidRDefault="00A42318" w:rsidP="00A42318">
            <w:pPr>
              <w:spacing w:after="120" w:line="240" w:lineRule="auto"/>
              <w:ind w:left="0"/>
              <w:rPr>
                <w:rFonts w:ascii="Times New Roman" w:eastAsia="Calibri" w:hAnsi="Times New Roman" w:cs="Times New Roman"/>
                <w:b/>
              </w:rPr>
            </w:pPr>
            <w:r w:rsidRPr="00A42318">
              <w:rPr>
                <w:rFonts w:ascii="Times New Roman" w:eastAsia="Calibri" w:hAnsi="Times New Roman" w:cs="Times New Roman"/>
                <w:b/>
              </w:rPr>
              <w:t>итого</w:t>
            </w:r>
          </w:p>
        </w:tc>
      </w:tr>
      <w:tr w:rsidR="00A42318" w:rsidRPr="00A42318" w:rsidTr="00117B36">
        <w:tc>
          <w:tcPr>
            <w:tcW w:w="2628" w:type="dxa"/>
            <w:shd w:val="clear" w:color="auto" w:fill="auto"/>
            <w:vAlign w:val="center"/>
          </w:tcPr>
          <w:p w:rsidR="00A42318" w:rsidRPr="00A42318" w:rsidRDefault="00A42318" w:rsidP="00A42318">
            <w:pPr>
              <w:spacing w:after="0" w:line="240" w:lineRule="auto"/>
              <w:ind w:left="0"/>
              <w:rPr>
                <w:rFonts w:ascii="Times New Roman" w:eastAsia="Calibri" w:hAnsi="Times New Roman" w:cs="Times New Roman"/>
                <w:b/>
              </w:rPr>
            </w:pPr>
            <w:r w:rsidRPr="00A42318">
              <w:rPr>
                <w:rFonts w:ascii="Times New Roman" w:eastAsia="Calibri" w:hAnsi="Times New Roman" w:cs="Times New Roman"/>
                <w:b/>
              </w:rPr>
              <w:t xml:space="preserve">  Духовно-нравственное</w:t>
            </w:r>
          </w:p>
        </w:tc>
        <w:tc>
          <w:tcPr>
            <w:tcW w:w="3582" w:type="dxa"/>
            <w:shd w:val="clear" w:color="auto" w:fill="auto"/>
          </w:tcPr>
          <w:p w:rsidR="00A42318" w:rsidRPr="00A42318" w:rsidRDefault="00A42318" w:rsidP="00A42318">
            <w:pPr>
              <w:spacing w:after="0" w:line="240" w:lineRule="auto"/>
              <w:ind w:left="0"/>
              <w:rPr>
                <w:rFonts w:ascii="Times New Roman" w:eastAsia="Calibri" w:hAnsi="Times New Roman" w:cs="Times New Roman"/>
              </w:rPr>
            </w:pPr>
            <w:r w:rsidRPr="00A42318">
              <w:rPr>
                <w:rFonts w:ascii="Times New Roman" w:eastAsia="Calibri" w:hAnsi="Times New Roman" w:cs="Times New Roman"/>
              </w:rPr>
              <w:t>Я в мире, мир во мне</w:t>
            </w:r>
          </w:p>
        </w:tc>
        <w:tc>
          <w:tcPr>
            <w:tcW w:w="990" w:type="dxa"/>
            <w:shd w:val="clear" w:color="auto" w:fill="auto"/>
          </w:tcPr>
          <w:p w:rsidR="00A42318" w:rsidRPr="00A42318" w:rsidRDefault="00A42318" w:rsidP="00A42318">
            <w:pPr>
              <w:spacing w:after="0" w:line="240" w:lineRule="auto"/>
              <w:ind w:left="0"/>
              <w:jc w:val="center"/>
              <w:rPr>
                <w:rFonts w:ascii="Times New Roman" w:eastAsia="Calibri" w:hAnsi="Times New Roman" w:cs="Times New Roman"/>
              </w:rPr>
            </w:pPr>
            <w:r w:rsidRPr="00A42318">
              <w:rPr>
                <w:rFonts w:ascii="Times New Roman" w:eastAsia="Calibri" w:hAnsi="Times New Roman" w:cs="Times New Roman"/>
              </w:rPr>
              <w:t>1</w:t>
            </w:r>
          </w:p>
        </w:tc>
        <w:tc>
          <w:tcPr>
            <w:tcW w:w="990" w:type="dxa"/>
          </w:tcPr>
          <w:p w:rsidR="00A42318" w:rsidRPr="00A42318" w:rsidRDefault="00A42318" w:rsidP="00A42318">
            <w:pPr>
              <w:spacing w:after="0" w:line="240" w:lineRule="auto"/>
              <w:ind w:left="0"/>
              <w:jc w:val="center"/>
              <w:rPr>
                <w:rFonts w:ascii="Times New Roman" w:eastAsia="Calibri" w:hAnsi="Times New Roman" w:cs="Times New Roman"/>
                <w:b/>
              </w:rPr>
            </w:pPr>
            <w:r w:rsidRPr="00A42318">
              <w:rPr>
                <w:rFonts w:ascii="Times New Roman" w:eastAsia="Calibri" w:hAnsi="Times New Roman" w:cs="Times New Roman"/>
                <w:b/>
              </w:rPr>
              <w:t>1</w:t>
            </w:r>
          </w:p>
        </w:tc>
      </w:tr>
      <w:tr w:rsidR="00A42318" w:rsidRPr="00A42318" w:rsidTr="00117B36">
        <w:trPr>
          <w:trHeight w:val="92"/>
        </w:trPr>
        <w:tc>
          <w:tcPr>
            <w:tcW w:w="2628" w:type="dxa"/>
            <w:shd w:val="clear" w:color="auto" w:fill="auto"/>
            <w:vAlign w:val="center"/>
          </w:tcPr>
          <w:p w:rsidR="00A42318" w:rsidRPr="00A42318" w:rsidRDefault="00A42318" w:rsidP="00A42318">
            <w:pPr>
              <w:spacing w:after="0" w:line="240" w:lineRule="auto"/>
              <w:ind w:left="0"/>
              <w:rPr>
                <w:rFonts w:ascii="Times New Roman" w:eastAsia="Calibri" w:hAnsi="Times New Roman" w:cs="Times New Roman"/>
                <w:b/>
              </w:rPr>
            </w:pPr>
            <w:r w:rsidRPr="00A42318">
              <w:rPr>
                <w:rFonts w:ascii="Times New Roman" w:eastAsia="Calibri" w:hAnsi="Times New Roman" w:cs="Times New Roman"/>
                <w:b/>
              </w:rPr>
              <w:t>Социальное</w:t>
            </w:r>
          </w:p>
        </w:tc>
        <w:tc>
          <w:tcPr>
            <w:tcW w:w="3582" w:type="dxa"/>
            <w:shd w:val="clear" w:color="auto" w:fill="auto"/>
          </w:tcPr>
          <w:p w:rsidR="00A42318" w:rsidRPr="00A42318" w:rsidRDefault="00A42318" w:rsidP="00A42318">
            <w:pPr>
              <w:spacing w:after="0" w:line="240" w:lineRule="auto"/>
              <w:ind w:left="0"/>
              <w:rPr>
                <w:rFonts w:ascii="Times New Roman" w:eastAsia="Calibri" w:hAnsi="Times New Roman" w:cs="Times New Roman"/>
              </w:rPr>
            </w:pPr>
            <w:r w:rsidRPr="00A42318">
              <w:rPr>
                <w:rFonts w:ascii="Times New Roman" w:eastAsia="Calibri" w:hAnsi="Times New Roman" w:cs="Times New Roman"/>
              </w:rPr>
              <w:t>Социально- экономическая география стран АТР</w:t>
            </w:r>
          </w:p>
        </w:tc>
        <w:tc>
          <w:tcPr>
            <w:tcW w:w="990" w:type="dxa"/>
            <w:shd w:val="clear" w:color="auto" w:fill="auto"/>
          </w:tcPr>
          <w:p w:rsidR="00A42318" w:rsidRPr="00A42318" w:rsidRDefault="00A42318" w:rsidP="00A42318">
            <w:pPr>
              <w:spacing w:after="0" w:line="240" w:lineRule="auto"/>
              <w:ind w:left="0"/>
              <w:jc w:val="center"/>
              <w:rPr>
                <w:rFonts w:ascii="Times New Roman" w:eastAsia="Calibri" w:hAnsi="Times New Roman" w:cs="Times New Roman"/>
              </w:rPr>
            </w:pPr>
            <w:r w:rsidRPr="00A42318">
              <w:rPr>
                <w:rFonts w:ascii="Times New Roman" w:eastAsia="Calibri" w:hAnsi="Times New Roman" w:cs="Times New Roman"/>
              </w:rPr>
              <w:t>1</w:t>
            </w:r>
          </w:p>
        </w:tc>
        <w:tc>
          <w:tcPr>
            <w:tcW w:w="990" w:type="dxa"/>
          </w:tcPr>
          <w:p w:rsidR="00A42318" w:rsidRPr="00A42318" w:rsidRDefault="00A42318" w:rsidP="00A42318">
            <w:pPr>
              <w:spacing w:after="0" w:line="240" w:lineRule="auto"/>
              <w:ind w:left="0"/>
              <w:jc w:val="center"/>
              <w:rPr>
                <w:rFonts w:ascii="Times New Roman" w:eastAsia="Calibri" w:hAnsi="Times New Roman" w:cs="Times New Roman"/>
                <w:b/>
              </w:rPr>
            </w:pPr>
            <w:r w:rsidRPr="00A42318">
              <w:rPr>
                <w:rFonts w:ascii="Times New Roman" w:eastAsia="Calibri" w:hAnsi="Times New Roman" w:cs="Times New Roman"/>
                <w:b/>
              </w:rPr>
              <w:t>1</w:t>
            </w:r>
          </w:p>
        </w:tc>
      </w:tr>
      <w:tr w:rsidR="00A42318" w:rsidRPr="00A42318" w:rsidTr="00117B36">
        <w:trPr>
          <w:trHeight w:val="575"/>
        </w:trPr>
        <w:tc>
          <w:tcPr>
            <w:tcW w:w="2628" w:type="dxa"/>
            <w:shd w:val="clear" w:color="auto" w:fill="auto"/>
            <w:vAlign w:val="center"/>
          </w:tcPr>
          <w:p w:rsidR="00A42318" w:rsidRPr="00A42318" w:rsidRDefault="00A42318" w:rsidP="00A42318">
            <w:pPr>
              <w:spacing w:after="0" w:line="240" w:lineRule="auto"/>
              <w:ind w:left="0"/>
              <w:rPr>
                <w:rFonts w:ascii="Times New Roman" w:eastAsia="Calibri" w:hAnsi="Times New Roman" w:cs="Times New Roman"/>
                <w:b/>
              </w:rPr>
            </w:pPr>
            <w:r w:rsidRPr="00A42318">
              <w:rPr>
                <w:rFonts w:ascii="Times New Roman" w:eastAsia="Calibri" w:hAnsi="Times New Roman" w:cs="Times New Roman"/>
                <w:b/>
              </w:rPr>
              <w:t xml:space="preserve">Общекультурное </w:t>
            </w:r>
          </w:p>
        </w:tc>
        <w:tc>
          <w:tcPr>
            <w:tcW w:w="3582" w:type="dxa"/>
            <w:shd w:val="clear" w:color="auto" w:fill="auto"/>
          </w:tcPr>
          <w:p w:rsidR="00A42318" w:rsidRPr="00A42318" w:rsidRDefault="00A42318" w:rsidP="00A42318">
            <w:pPr>
              <w:spacing w:after="0" w:line="240" w:lineRule="auto"/>
              <w:ind w:left="0"/>
              <w:rPr>
                <w:rFonts w:ascii="Times New Roman" w:eastAsia="Calibri" w:hAnsi="Times New Roman" w:cs="Times New Roman"/>
              </w:rPr>
            </w:pPr>
            <w:r w:rsidRPr="00A42318">
              <w:rPr>
                <w:rFonts w:ascii="Times New Roman" w:eastAsia="Calibri" w:hAnsi="Times New Roman" w:cs="Times New Roman"/>
              </w:rPr>
              <w:t>Творческая мастерская «Наша школьная страна» (тематические классные часы, концерты, выставки, школьные мероприятия)</w:t>
            </w:r>
          </w:p>
        </w:tc>
        <w:tc>
          <w:tcPr>
            <w:tcW w:w="990" w:type="dxa"/>
            <w:shd w:val="clear" w:color="auto" w:fill="auto"/>
          </w:tcPr>
          <w:p w:rsidR="00A42318" w:rsidRPr="00A42318" w:rsidRDefault="00A42318" w:rsidP="00A42318">
            <w:pPr>
              <w:spacing w:after="0" w:line="240" w:lineRule="auto"/>
              <w:ind w:left="0"/>
              <w:jc w:val="center"/>
              <w:rPr>
                <w:rFonts w:ascii="Times New Roman" w:eastAsia="Calibri" w:hAnsi="Times New Roman" w:cs="Times New Roman"/>
              </w:rPr>
            </w:pPr>
            <w:r w:rsidRPr="00A42318">
              <w:rPr>
                <w:rFonts w:ascii="Times New Roman" w:eastAsia="Calibri" w:hAnsi="Times New Roman" w:cs="Times New Roman"/>
              </w:rPr>
              <w:t>1</w:t>
            </w:r>
          </w:p>
        </w:tc>
        <w:tc>
          <w:tcPr>
            <w:tcW w:w="990" w:type="dxa"/>
          </w:tcPr>
          <w:p w:rsidR="00A42318" w:rsidRPr="00A42318" w:rsidRDefault="00A42318" w:rsidP="00A42318">
            <w:pPr>
              <w:spacing w:after="0" w:line="240" w:lineRule="auto"/>
              <w:ind w:left="0"/>
              <w:jc w:val="center"/>
              <w:rPr>
                <w:rFonts w:ascii="Times New Roman" w:eastAsia="Calibri" w:hAnsi="Times New Roman" w:cs="Times New Roman"/>
                <w:b/>
              </w:rPr>
            </w:pPr>
            <w:r w:rsidRPr="00A42318">
              <w:rPr>
                <w:rFonts w:ascii="Times New Roman" w:eastAsia="Calibri" w:hAnsi="Times New Roman" w:cs="Times New Roman"/>
                <w:b/>
              </w:rPr>
              <w:t>1</w:t>
            </w:r>
          </w:p>
        </w:tc>
      </w:tr>
      <w:tr w:rsidR="00A42318" w:rsidRPr="00A42318" w:rsidTr="00117B36">
        <w:tc>
          <w:tcPr>
            <w:tcW w:w="2628" w:type="dxa"/>
            <w:shd w:val="clear" w:color="auto" w:fill="auto"/>
            <w:vAlign w:val="center"/>
          </w:tcPr>
          <w:p w:rsidR="00A42318" w:rsidRPr="00A42318" w:rsidRDefault="00A42318" w:rsidP="00A42318">
            <w:pPr>
              <w:spacing w:after="0" w:line="240" w:lineRule="auto"/>
              <w:ind w:left="0"/>
              <w:rPr>
                <w:rFonts w:ascii="Times New Roman" w:eastAsia="Calibri" w:hAnsi="Times New Roman" w:cs="Times New Roman"/>
                <w:b/>
              </w:rPr>
            </w:pPr>
            <w:proofErr w:type="spellStart"/>
            <w:r w:rsidRPr="00A42318">
              <w:rPr>
                <w:rFonts w:ascii="Times New Roman" w:eastAsia="Calibri" w:hAnsi="Times New Roman" w:cs="Times New Roman"/>
                <w:b/>
              </w:rPr>
              <w:t>Общеинтеллектуальное</w:t>
            </w:r>
            <w:proofErr w:type="spellEnd"/>
            <w:r w:rsidRPr="00A42318">
              <w:rPr>
                <w:rFonts w:ascii="Times New Roman" w:eastAsia="Calibri" w:hAnsi="Times New Roman" w:cs="Times New Roman"/>
                <w:b/>
              </w:rPr>
              <w:t xml:space="preserve"> </w:t>
            </w:r>
          </w:p>
        </w:tc>
        <w:tc>
          <w:tcPr>
            <w:tcW w:w="3582" w:type="dxa"/>
            <w:shd w:val="clear" w:color="auto" w:fill="auto"/>
          </w:tcPr>
          <w:p w:rsidR="00A42318" w:rsidRPr="00A42318" w:rsidRDefault="00A42318" w:rsidP="00A42318">
            <w:pPr>
              <w:spacing w:after="0" w:line="240" w:lineRule="auto"/>
              <w:ind w:left="0"/>
              <w:rPr>
                <w:rFonts w:ascii="Times New Roman" w:eastAsia="Calibri" w:hAnsi="Times New Roman" w:cs="Times New Roman"/>
              </w:rPr>
            </w:pPr>
            <w:r w:rsidRPr="00A42318">
              <w:rPr>
                <w:rFonts w:ascii="Times New Roman" w:eastAsia="Calibri" w:hAnsi="Times New Roman" w:cs="Times New Roman"/>
              </w:rPr>
              <w:t>Проектно-исследовательская деятельность</w:t>
            </w:r>
          </w:p>
        </w:tc>
        <w:tc>
          <w:tcPr>
            <w:tcW w:w="990" w:type="dxa"/>
            <w:shd w:val="clear" w:color="auto" w:fill="auto"/>
          </w:tcPr>
          <w:p w:rsidR="00A42318" w:rsidRPr="00A42318" w:rsidRDefault="00A42318" w:rsidP="00A42318">
            <w:pPr>
              <w:spacing w:after="0" w:line="240" w:lineRule="auto"/>
              <w:ind w:left="0"/>
              <w:jc w:val="center"/>
              <w:rPr>
                <w:rFonts w:ascii="Times New Roman" w:eastAsia="Calibri" w:hAnsi="Times New Roman" w:cs="Times New Roman"/>
              </w:rPr>
            </w:pPr>
            <w:r w:rsidRPr="00A42318">
              <w:rPr>
                <w:rFonts w:ascii="Times New Roman" w:eastAsia="Calibri" w:hAnsi="Times New Roman" w:cs="Times New Roman"/>
              </w:rPr>
              <w:t>1</w:t>
            </w:r>
          </w:p>
        </w:tc>
        <w:tc>
          <w:tcPr>
            <w:tcW w:w="990" w:type="dxa"/>
          </w:tcPr>
          <w:p w:rsidR="00A42318" w:rsidRPr="00A42318" w:rsidRDefault="00A42318" w:rsidP="00A42318">
            <w:pPr>
              <w:spacing w:after="0" w:line="240" w:lineRule="auto"/>
              <w:ind w:left="0"/>
              <w:jc w:val="center"/>
              <w:rPr>
                <w:rFonts w:ascii="Times New Roman" w:eastAsia="Calibri" w:hAnsi="Times New Roman" w:cs="Times New Roman"/>
                <w:b/>
              </w:rPr>
            </w:pPr>
            <w:r w:rsidRPr="00A42318">
              <w:rPr>
                <w:rFonts w:ascii="Times New Roman" w:eastAsia="Calibri" w:hAnsi="Times New Roman" w:cs="Times New Roman"/>
                <w:b/>
              </w:rPr>
              <w:t>1</w:t>
            </w:r>
          </w:p>
        </w:tc>
      </w:tr>
      <w:tr w:rsidR="00A42318" w:rsidRPr="00A42318" w:rsidTr="00117B36">
        <w:trPr>
          <w:trHeight w:val="710"/>
        </w:trPr>
        <w:tc>
          <w:tcPr>
            <w:tcW w:w="2628" w:type="dxa"/>
            <w:shd w:val="clear" w:color="auto" w:fill="auto"/>
            <w:vAlign w:val="center"/>
          </w:tcPr>
          <w:p w:rsidR="00A42318" w:rsidRPr="00A42318" w:rsidRDefault="00A42318" w:rsidP="00A42318">
            <w:pPr>
              <w:spacing w:after="0" w:line="240" w:lineRule="auto"/>
              <w:ind w:left="0"/>
              <w:rPr>
                <w:rFonts w:ascii="Times New Roman" w:eastAsia="Calibri" w:hAnsi="Times New Roman" w:cs="Times New Roman"/>
                <w:b/>
              </w:rPr>
            </w:pPr>
            <w:r w:rsidRPr="00A42318">
              <w:rPr>
                <w:rFonts w:ascii="Times New Roman" w:eastAsia="Calibri" w:hAnsi="Times New Roman" w:cs="Times New Roman"/>
                <w:b/>
              </w:rPr>
              <w:t>Спортивно-оздоровительное</w:t>
            </w:r>
          </w:p>
        </w:tc>
        <w:tc>
          <w:tcPr>
            <w:tcW w:w="3582" w:type="dxa"/>
            <w:shd w:val="clear" w:color="auto" w:fill="auto"/>
          </w:tcPr>
          <w:p w:rsidR="00A42318" w:rsidRPr="00A42318" w:rsidRDefault="00A42318" w:rsidP="00A42318">
            <w:pPr>
              <w:spacing w:after="0" w:line="240" w:lineRule="auto"/>
              <w:ind w:left="0"/>
              <w:rPr>
                <w:rFonts w:ascii="Times New Roman" w:eastAsia="Calibri" w:hAnsi="Times New Roman" w:cs="Times New Roman"/>
              </w:rPr>
            </w:pPr>
            <w:r w:rsidRPr="00A42318">
              <w:rPr>
                <w:rFonts w:ascii="Times New Roman" w:eastAsia="Calibri" w:hAnsi="Times New Roman" w:cs="Times New Roman"/>
              </w:rPr>
              <w:t xml:space="preserve">Спортивно-патриотический клуб «Авангард» </w:t>
            </w:r>
          </w:p>
        </w:tc>
        <w:tc>
          <w:tcPr>
            <w:tcW w:w="990" w:type="dxa"/>
            <w:shd w:val="clear" w:color="auto" w:fill="auto"/>
          </w:tcPr>
          <w:p w:rsidR="00A42318" w:rsidRPr="00A42318" w:rsidRDefault="00A42318" w:rsidP="00A42318">
            <w:pPr>
              <w:spacing w:after="0" w:line="240" w:lineRule="auto"/>
              <w:ind w:left="0"/>
              <w:jc w:val="center"/>
              <w:rPr>
                <w:rFonts w:ascii="Times New Roman" w:eastAsia="Calibri" w:hAnsi="Times New Roman" w:cs="Times New Roman"/>
              </w:rPr>
            </w:pPr>
            <w:r w:rsidRPr="00A42318">
              <w:rPr>
                <w:rFonts w:ascii="Times New Roman" w:eastAsia="Calibri" w:hAnsi="Times New Roman" w:cs="Times New Roman"/>
              </w:rPr>
              <w:t>1</w:t>
            </w:r>
          </w:p>
        </w:tc>
        <w:tc>
          <w:tcPr>
            <w:tcW w:w="990" w:type="dxa"/>
          </w:tcPr>
          <w:p w:rsidR="00A42318" w:rsidRPr="00A42318" w:rsidRDefault="00A42318" w:rsidP="00A42318">
            <w:pPr>
              <w:spacing w:after="0" w:line="240" w:lineRule="auto"/>
              <w:ind w:left="0"/>
              <w:jc w:val="center"/>
              <w:rPr>
                <w:rFonts w:ascii="Times New Roman" w:eastAsia="Calibri" w:hAnsi="Times New Roman" w:cs="Times New Roman"/>
                <w:b/>
              </w:rPr>
            </w:pPr>
            <w:r w:rsidRPr="00A42318">
              <w:rPr>
                <w:rFonts w:ascii="Times New Roman" w:eastAsia="Calibri" w:hAnsi="Times New Roman" w:cs="Times New Roman"/>
                <w:b/>
              </w:rPr>
              <w:t>1</w:t>
            </w:r>
          </w:p>
        </w:tc>
      </w:tr>
      <w:tr w:rsidR="00A42318" w:rsidRPr="00A42318" w:rsidTr="00117B36">
        <w:trPr>
          <w:trHeight w:val="276"/>
        </w:trPr>
        <w:tc>
          <w:tcPr>
            <w:tcW w:w="2628" w:type="dxa"/>
            <w:shd w:val="clear" w:color="auto" w:fill="auto"/>
            <w:vAlign w:val="center"/>
          </w:tcPr>
          <w:p w:rsidR="00A42318" w:rsidRPr="00A42318" w:rsidRDefault="00A42318" w:rsidP="00A42318">
            <w:pPr>
              <w:spacing w:after="0" w:line="240" w:lineRule="auto"/>
              <w:ind w:left="0"/>
              <w:rPr>
                <w:rFonts w:ascii="Times New Roman" w:eastAsia="Calibri" w:hAnsi="Times New Roman" w:cs="Times New Roman"/>
                <w:b/>
              </w:rPr>
            </w:pPr>
            <w:r w:rsidRPr="00A42318">
              <w:rPr>
                <w:rFonts w:ascii="Times New Roman" w:eastAsia="Calibri" w:hAnsi="Times New Roman" w:cs="Times New Roman"/>
                <w:b/>
              </w:rPr>
              <w:t>ИТОГО</w:t>
            </w:r>
          </w:p>
        </w:tc>
        <w:tc>
          <w:tcPr>
            <w:tcW w:w="3582" w:type="dxa"/>
            <w:shd w:val="clear" w:color="auto" w:fill="auto"/>
          </w:tcPr>
          <w:p w:rsidR="00A42318" w:rsidRPr="00A42318" w:rsidRDefault="00A42318" w:rsidP="00A42318">
            <w:pPr>
              <w:spacing w:after="0" w:line="240" w:lineRule="auto"/>
              <w:ind w:left="0"/>
              <w:rPr>
                <w:rFonts w:ascii="Times New Roman" w:eastAsia="Calibri" w:hAnsi="Times New Roman" w:cs="Times New Roman"/>
              </w:rPr>
            </w:pPr>
          </w:p>
        </w:tc>
        <w:tc>
          <w:tcPr>
            <w:tcW w:w="990" w:type="dxa"/>
            <w:shd w:val="clear" w:color="auto" w:fill="auto"/>
          </w:tcPr>
          <w:p w:rsidR="00A42318" w:rsidRPr="00A42318" w:rsidRDefault="00A42318" w:rsidP="00A42318">
            <w:pPr>
              <w:spacing w:after="0" w:line="240" w:lineRule="auto"/>
              <w:ind w:left="0"/>
              <w:jc w:val="center"/>
              <w:rPr>
                <w:rFonts w:ascii="Times New Roman" w:eastAsia="Calibri" w:hAnsi="Times New Roman" w:cs="Times New Roman"/>
              </w:rPr>
            </w:pPr>
            <w:r w:rsidRPr="00A42318">
              <w:rPr>
                <w:rFonts w:ascii="Times New Roman" w:eastAsia="Calibri" w:hAnsi="Times New Roman" w:cs="Times New Roman"/>
              </w:rPr>
              <w:t>5</w:t>
            </w:r>
          </w:p>
        </w:tc>
        <w:tc>
          <w:tcPr>
            <w:tcW w:w="990" w:type="dxa"/>
          </w:tcPr>
          <w:p w:rsidR="00A42318" w:rsidRPr="00A42318" w:rsidRDefault="00A42318" w:rsidP="00A42318">
            <w:pPr>
              <w:spacing w:after="0" w:line="240" w:lineRule="auto"/>
              <w:ind w:left="0"/>
              <w:jc w:val="center"/>
              <w:rPr>
                <w:rFonts w:ascii="Times New Roman" w:eastAsia="Calibri" w:hAnsi="Times New Roman" w:cs="Times New Roman"/>
                <w:b/>
              </w:rPr>
            </w:pPr>
            <w:r w:rsidRPr="00A42318">
              <w:rPr>
                <w:rFonts w:ascii="Times New Roman" w:eastAsia="Calibri" w:hAnsi="Times New Roman" w:cs="Times New Roman"/>
                <w:b/>
              </w:rPr>
              <w:t>5</w:t>
            </w:r>
          </w:p>
        </w:tc>
      </w:tr>
    </w:tbl>
    <w:p w:rsidR="00A42318" w:rsidRDefault="00A42318" w:rsidP="0069675B">
      <w:pPr>
        <w:pStyle w:val="Default"/>
        <w:ind w:left="-1134"/>
        <w:jc w:val="both"/>
      </w:pPr>
    </w:p>
    <w:p w:rsidR="0069675B" w:rsidRPr="0069675B" w:rsidRDefault="0069675B" w:rsidP="0069675B">
      <w:pPr>
        <w:pStyle w:val="Default"/>
        <w:ind w:left="-1134"/>
        <w:jc w:val="both"/>
        <w:rPr>
          <w:b/>
        </w:rPr>
      </w:pPr>
    </w:p>
    <w:p w:rsidR="0069675B" w:rsidRPr="0069675B" w:rsidRDefault="0069675B" w:rsidP="0069675B">
      <w:pPr>
        <w:pStyle w:val="Default"/>
        <w:ind w:left="-1134"/>
        <w:jc w:val="both"/>
        <w:rPr>
          <w:b/>
        </w:rPr>
      </w:pPr>
      <w:r w:rsidRPr="0069675B">
        <w:rPr>
          <w:b/>
        </w:rPr>
        <w:t>ОЖИДАЕМЫЕ РЕЗУЛЬТАТЫ ВНЕУРОЧНОЙ ДЕЯТЕЛЬНОСТИ ФГОС СРЕДНЕГО ОБЩЕГО ОБРАЗОВАНИЯ</w:t>
      </w:r>
    </w:p>
    <w:p w:rsidR="0069675B" w:rsidRDefault="0069675B" w:rsidP="0069675B">
      <w:pPr>
        <w:pStyle w:val="Default"/>
        <w:ind w:left="-1134"/>
        <w:jc w:val="both"/>
      </w:pPr>
      <w:r>
        <w:t xml:space="preserve">Федеральный государственный образовательный стандарт среднего общего образования устанавливает требования к результатам освоения </w:t>
      </w:r>
      <w:proofErr w:type="gramStart"/>
      <w:r>
        <w:t>обучающимися</w:t>
      </w:r>
      <w:proofErr w:type="gramEnd"/>
      <w:r>
        <w:t xml:space="preserve"> основной образовательной программы:</w:t>
      </w:r>
    </w:p>
    <w:p w:rsidR="0069675B" w:rsidRDefault="0069675B" w:rsidP="00836201">
      <w:pPr>
        <w:pStyle w:val="Default"/>
        <w:ind w:left="-1134"/>
        <w:jc w:val="both"/>
      </w:pPr>
      <w:proofErr w:type="gramStart"/>
      <w:r>
        <w:t xml:space="preserve">личностным, включающим готовность и способность обучающихся к саморазвитию и личностному самоопределению, </w:t>
      </w: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w:t>
      </w:r>
      <w:r>
        <w:lastRenderedPageBreak/>
        <w:t>ставить цели и строить жизненные планы, способность к осознанию российской гражданской идентич</w:t>
      </w:r>
      <w:r w:rsidR="00836201">
        <w:t>ности в поликультурном социуме;</w:t>
      </w:r>
      <w:proofErr w:type="gramEnd"/>
      <w:r w:rsidR="00836201">
        <w:t xml:space="preserve"> </w:t>
      </w:r>
      <w:proofErr w:type="spellStart"/>
      <w:proofErr w:type="gramStart"/>
      <w:r>
        <w:t>метапредметным</w:t>
      </w:r>
      <w:proofErr w:type="spellEnd"/>
      <w:r>
        <w:t xml:space="preserve">, включающим освоенные обучающимися </w:t>
      </w:r>
      <w:proofErr w:type="spellStart"/>
      <w:r>
        <w:t>межпредметные</w:t>
      </w:r>
      <w:proofErr w:type="spellEnd"/>
      <w: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69675B" w:rsidRDefault="00836201" w:rsidP="0069675B">
      <w:pPr>
        <w:pStyle w:val="Default"/>
        <w:ind w:left="-1134"/>
        <w:jc w:val="both"/>
      </w:pPr>
      <w:r>
        <w:t xml:space="preserve">         </w:t>
      </w:r>
      <w:r w:rsidR="0069675B">
        <w:t>В ходе реализации внеурочной деятельности учащиеся 10-11 класса получают практические навыки, необходимые для жизни, формируют собственное мнение, развивают свою коммуникативную культуру.</w:t>
      </w:r>
    </w:p>
    <w:p w:rsidR="0069675B" w:rsidRDefault="0069675B" w:rsidP="0069675B">
      <w:pPr>
        <w:pStyle w:val="Default"/>
        <w:ind w:left="-1134"/>
        <w:jc w:val="both"/>
      </w:pPr>
      <w:proofErr w:type="gramStart"/>
      <w:r>
        <w:t>Обучающиеся</w:t>
      </w:r>
      <w:proofErr w:type="gramEnd"/>
      <w:r>
        <w:t xml:space="preserve"> 10-11 класса ориентированы на:</w:t>
      </w:r>
    </w:p>
    <w:p w:rsidR="0069675B" w:rsidRDefault="0069675B" w:rsidP="0069675B">
      <w:pPr>
        <w:pStyle w:val="Default"/>
        <w:ind w:left="-1134"/>
        <w:jc w:val="both"/>
      </w:pPr>
      <w:r>
        <w:t>•формирование положительного отношения к интеллектуальной и творческой деятельности;</w:t>
      </w:r>
    </w:p>
    <w:p w:rsidR="0069675B" w:rsidRDefault="0069675B" w:rsidP="0069675B">
      <w:pPr>
        <w:pStyle w:val="Default"/>
        <w:ind w:left="-1134"/>
        <w:jc w:val="both"/>
      </w:pPr>
      <w:r>
        <w:t>•приобретение социального опыта;</w:t>
      </w:r>
    </w:p>
    <w:p w:rsidR="0069675B" w:rsidRDefault="0069675B" w:rsidP="0069675B">
      <w:pPr>
        <w:pStyle w:val="Default"/>
        <w:ind w:left="-1134"/>
        <w:jc w:val="both"/>
      </w:pPr>
      <w:r>
        <w:t>•самостоятельного общественного действия.</w:t>
      </w:r>
    </w:p>
    <w:p w:rsidR="0069675B" w:rsidRDefault="0069675B" w:rsidP="0069675B">
      <w:pPr>
        <w:pStyle w:val="Default"/>
        <w:ind w:left="-1134"/>
        <w:jc w:val="both"/>
      </w:pPr>
      <w:r>
        <w:t>В соо</w:t>
      </w:r>
      <w:r w:rsidR="00836201">
        <w:t xml:space="preserve">тветствии </w:t>
      </w:r>
      <w:r>
        <w:t>основной образовательной программой внеурочная деятельность должна иметь следующие результаты:</w:t>
      </w:r>
    </w:p>
    <w:p w:rsidR="0069675B" w:rsidRDefault="0069675B" w:rsidP="0069675B">
      <w:pPr>
        <w:pStyle w:val="Default"/>
        <w:ind w:left="-1134"/>
        <w:jc w:val="both"/>
      </w:pPr>
      <w:r>
        <w:t xml:space="preserve">•достижение </w:t>
      </w:r>
      <w:proofErr w:type="gramStart"/>
      <w:r>
        <w:t>обучающимися</w:t>
      </w:r>
      <w:proofErr w:type="gramEnd"/>
      <w:r>
        <w:t xml:space="preserve"> функциональной грамотности;</w:t>
      </w:r>
    </w:p>
    <w:p w:rsidR="0069675B" w:rsidRDefault="0069675B" w:rsidP="0069675B">
      <w:pPr>
        <w:pStyle w:val="Default"/>
        <w:ind w:left="-1134"/>
        <w:jc w:val="both"/>
      </w:pPr>
      <w:r>
        <w:t>•формирование познавательной мотивации, определяющей постановку образования;</w:t>
      </w:r>
    </w:p>
    <w:p w:rsidR="0069675B" w:rsidRDefault="0069675B" w:rsidP="0069675B">
      <w:pPr>
        <w:pStyle w:val="Default"/>
        <w:ind w:left="-1134"/>
        <w:jc w:val="both"/>
      </w:pPr>
      <w:r>
        <w:t>•успешное овладение учебного предмета учебного плана;</w:t>
      </w:r>
    </w:p>
    <w:p w:rsidR="0069675B" w:rsidRDefault="0069675B" w:rsidP="0069675B">
      <w:pPr>
        <w:pStyle w:val="Default"/>
        <w:ind w:left="-1134"/>
        <w:jc w:val="both"/>
      </w:pPr>
      <w:r>
        <w:t>•предварительное профессиональное самоопределение;</w:t>
      </w:r>
    </w:p>
    <w:p w:rsidR="0069675B" w:rsidRDefault="0069675B" w:rsidP="0069675B">
      <w:pPr>
        <w:pStyle w:val="Default"/>
        <w:ind w:left="-1134"/>
        <w:jc w:val="both"/>
      </w:pPr>
      <w:r>
        <w:t>•высокие коммуникативные навыки;</w:t>
      </w:r>
    </w:p>
    <w:p w:rsidR="0069675B" w:rsidRDefault="0069675B" w:rsidP="0069675B">
      <w:pPr>
        <w:pStyle w:val="Default"/>
        <w:ind w:left="-1134"/>
        <w:jc w:val="both"/>
      </w:pPr>
      <w:r>
        <w:t>•сохранность физического здоровья учащихся в условиях школы.</w:t>
      </w:r>
    </w:p>
    <w:p w:rsidR="00836201" w:rsidRDefault="00836201" w:rsidP="00A42318">
      <w:pPr>
        <w:pStyle w:val="Default"/>
        <w:jc w:val="both"/>
      </w:pPr>
    </w:p>
    <w:p w:rsidR="00836201" w:rsidRDefault="00836201" w:rsidP="0069675B">
      <w:pPr>
        <w:pStyle w:val="Default"/>
        <w:ind w:left="-1134"/>
        <w:jc w:val="both"/>
      </w:pPr>
    </w:p>
    <w:p w:rsidR="0069675B" w:rsidRPr="0069675B" w:rsidRDefault="0069675B" w:rsidP="0069675B">
      <w:pPr>
        <w:autoSpaceDE w:val="0"/>
        <w:autoSpaceDN w:val="0"/>
        <w:adjustRightInd w:val="0"/>
        <w:spacing w:after="0" w:line="240" w:lineRule="auto"/>
        <w:ind w:left="-1134"/>
        <w:jc w:val="both"/>
        <w:rPr>
          <w:rFonts w:ascii="Cambria" w:hAnsi="Cambria" w:cs="Cambria"/>
          <w:color w:val="000000"/>
          <w:sz w:val="24"/>
          <w:szCs w:val="24"/>
        </w:rPr>
      </w:pPr>
      <w:r w:rsidRPr="0069675B">
        <w:rPr>
          <w:rFonts w:ascii="Cambria" w:hAnsi="Cambria" w:cs="Cambria"/>
          <w:b/>
          <w:bCs/>
          <w:color w:val="000000"/>
          <w:sz w:val="24"/>
          <w:szCs w:val="24"/>
        </w:rPr>
        <w:t>3.3.Система условий реализации Основной образовательной программы</w:t>
      </w:r>
      <w:r w:rsidR="00934B77">
        <w:rPr>
          <w:rFonts w:ascii="Cambria" w:hAnsi="Cambria" w:cs="Cambria"/>
          <w:b/>
          <w:bCs/>
          <w:color w:val="000000"/>
          <w:sz w:val="24"/>
          <w:szCs w:val="24"/>
        </w:rPr>
        <w:t xml:space="preserve"> </w:t>
      </w:r>
      <w:r w:rsidRPr="0069675B">
        <w:rPr>
          <w:rFonts w:ascii="Cambria" w:hAnsi="Cambria" w:cs="Cambria"/>
          <w:b/>
          <w:bCs/>
          <w:color w:val="000000"/>
          <w:sz w:val="24"/>
          <w:szCs w:val="24"/>
        </w:rPr>
        <w:t>среднего общего образования</w:t>
      </w:r>
    </w:p>
    <w:p w:rsidR="0069675B" w:rsidRPr="0069675B" w:rsidRDefault="0069675B" w:rsidP="0069675B">
      <w:pPr>
        <w:autoSpaceDE w:val="0"/>
        <w:autoSpaceDN w:val="0"/>
        <w:adjustRightInd w:val="0"/>
        <w:spacing w:after="0" w:line="240" w:lineRule="auto"/>
        <w:ind w:left="-1134"/>
        <w:jc w:val="both"/>
        <w:rPr>
          <w:rFonts w:ascii="Cambria" w:hAnsi="Cambria" w:cs="Cambria"/>
          <w:color w:val="000000"/>
          <w:sz w:val="24"/>
          <w:szCs w:val="24"/>
        </w:rPr>
      </w:pPr>
      <w:r w:rsidRPr="0069675B">
        <w:rPr>
          <w:rFonts w:ascii="Cambria" w:hAnsi="Cambria" w:cs="Cambria"/>
          <w:b/>
          <w:bCs/>
          <w:color w:val="000000"/>
          <w:sz w:val="24"/>
          <w:szCs w:val="24"/>
        </w:rPr>
        <w:t>3.3.1.Описание кадровых условий реализации ООП СОО</w:t>
      </w:r>
    </w:p>
    <w:p w:rsidR="0069675B" w:rsidRPr="0069675B" w:rsidRDefault="0069675B" w:rsidP="0069675B">
      <w:pPr>
        <w:autoSpaceDE w:val="0"/>
        <w:autoSpaceDN w:val="0"/>
        <w:adjustRightInd w:val="0"/>
        <w:spacing w:after="0" w:line="240" w:lineRule="auto"/>
        <w:ind w:left="-1134"/>
        <w:jc w:val="both"/>
        <w:rPr>
          <w:rFonts w:ascii="Times New Roman" w:hAnsi="Times New Roman" w:cs="Times New Roman"/>
          <w:color w:val="000000"/>
          <w:sz w:val="24"/>
          <w:szCs w:val="24"/>
        </w:rPr>
      </w:pPr>
      <w:r w:rsidRPr="0069675B">
        <w:rPr>
          <w:rFonts w:ascii="Times New Roman" w:hAnsi="Times New Roman" w:cs="Times New Roman"/>
          <w:color w:val="000000"/>
          <w:sz w:val="24"/>
          <w:szCs w:val="24"/>
        </w:rPr>
        <w:t xml:space="preserve">Основная цель кадровой политики школы - обеспечение оптимального баланса процессов обновления и сохранения численного и качественного состава кадров, его развития в соответствии с потребностями организации, требованиями законодательства и потребителями рынка труда. Школа укомплектована кадрами, имеющими необходимую квалификацию для решения задач, определенных основной образовательной программой среднего общего образования, и способными к инновационной профессиональной деятельности. </w:t>
      </w:r>
    </w:p>
    <w:p w:rsidR="0069675B" w:rsidRPr="0069675B" w:rsidRDefault="0069675B" w:rsidP="0069675B">
      <w:pPr>
        <w:autoSpaceDE w:val="0"/>
        <w:autoSpaceDN w:val="0"/>
        <w:adjustRightInd w:val="0"/>
        <w:spacing w:after="0" w:line="240" w:lineRule="auto"/>
        <w:ind w:left="-1134"/>
        <w:jc w:val="both"/>
        <w:rPr>
          <w:rFonts w:ascii="Times New Roman" w:hAnsi="Times New Roman" w:cs="Times New Roman"/>
          <w:color w:val="000000"/>
          <w:sz w:val="24"/>
          <w:szCs w:val="24"/>
        </w:rPr>
      </w:pPr>
      <w:r w:rsidRPr="0069675B">
        <w:rPr>
          <w:rFonts w:ascii="Times New Roman" w:hAnsi="Times New Roman" w:cs="Times New Roman"/>
          <w:color w:val="000000"/>
          <w:sz w:val="24"/>
          <w:szCs w:val="24"/>
        </w:rPr>
        <w:t xml:space="preserve">Требования к кадровым условиям реализованы в части: </w:t>
      </w:r>
    </w:p>
    <w:p w:rsidR="0069675B" w:rsidRPr="0069675B" w:rsidRDefault="0069675B" w:rsidP="0069675B">
      <w:pPr>
        <w:autoSpaceDE w:val="0"/>
        <w:autoSpaceDN w:val="0"/>
        <w:adjustRightInd w:val="0"/>
        <w:spacing w:after="84" w:line="240" w:lineRule="auto"/>
        <w:ind w:left="-1134"/>
        <w:jc w:val="both"/>
        <w:rPr>
          <w:rFonts w:ascii="Times New Roman" w:hAnsi="Times New Roman" w:cs="Times New Roman"/>
          <w:color w:val="000000"/>
          <w:sz w:val="24"/>
          <w:szCs w:val="24"/>
        </w:rPr>
      </w:pPr>
      <w:r w:rsidRPr="0069675B">
        <w:rPr>
          <w:rFonts w:ascii="Times New Roman" w:hAnsi="Times New Roman" w:cs="Times New Roman"/>
          <w:b/>
          <w:bCs/>
          <w:color w:val="000000"/>
          <w:sz w:val="24"/>
          <w:szCs w:val="24"/>
        </w:rPr>
        <w:t xml:space="preserve">- </w:t>
      </w:r>
      <w:r w:rsidRPr="0069675B">
        <w:rPr>
          <w:rFonts w:ascii="Times New Roman" w:hAnsi="Times New Roman" w:cs="Times New Roman"/>
          <w:color w:val="000000"/>
          <w:sz w:val="24"/>
          <w:szCs w:val="24"/>
        </w:rPr>
        <w:t xml:space="preserve">укомплектованности школы педагогическими, руководящими и иными работниками; </w:t>
      </w:r>
    </w:p>
    <w:p w:rsidR="0069675B" w:rsidRPr="0069675B" w:rsidRDefault="0069675B" w:rsidP="0069675B">
      <w:pPr>
        <w:autoSpaceDE w:val="0"/>
        <w:autoSpaceDN w:val="0"/>
        <w:adjustRightInd w:val="0"/>
        <w:spacing w:after="84" w:line="240" w:lineRule="auto"/>
        <w:ind w:left="-1134"/>
        <w:jc w:val="both"/>
        <w:rPr>
          <w:rFonts w:ascii="Times New Roman" w:hAnsi="Times New Roman" w:cs="Times New Roman"/>
          <w:color w:val="000000"/>
          <w:sz w:val="24"/>
          <w:szCs w:val="24"/>
        </w:rPr>
      </w:pPr>
      <w:r w:rsidRPr="0069675B">
        <w:rPr>
          <w:rFonts w:ascii="Times New Roman" w:hAnsi="Times New Roman" w:cs="Times New Roman"/>
          <w:b/>
          <w:bCs/>
          <w:color w:val="000000"/>
          <w:sz w:val="24"/>
          <w:szCs w:val="24"/>
        </w:rPr>
        <w:t xml:space="preserve">- </w:t>
      </w:r>
      <w:r w:rsidRPr="0069675B">
        <w:rPr>
          <w:rFonts w:ascii="Times New Roman" w:hAnsi="Times New Roman" w:cs="Times New Roman"/>
          <w:color w:val="000000"/>
          <w:sz w:val="24"/>
          <w:szCs w:val="24"/>
        </w:rPr>
        <w:t xml:space="preserve">уровнем квалификации педагогических и иных работников школы; </w:t>
      </w:r>
    </w:p>
    <w:p w:rsidR="0069675B" w:rsidRPr="0069675B" w:rsidRDefault="0069675B" w:rsidP="0069675B">
      <w:pPr>
        <w:autoSpaceDE w:val="0"/>
        <w:autoSpaceDN w:val="0"/>
        <w:adjustRightInd w:val="0"/>
        <w:spacing w:after="0" w:line="240" w:lineRule="auto"/>
        <w:ind w:left="-1134"/>
        <w:jc w:val="both"/>
        <w:rPr>
          <w:rFonts w:ascii="Times New Roman" w:hAnsi="Times New Roman" w:cs="Times New Roman"/>
          <w:color w:val="000000"/>
          <w:sz w:val="24"/>
          <w:szCs w:val="24"/>
        </w:rPr>
      </w:pPr>
      <w:r w:rsidRPr="0069675B">
        <w:rPr>
          <w:rFonts w:ascii="Times New Roman" w:hAnsi="Times New Roman" w:cs="Times New Roman"/>
          <w:b/>
          <w:bCs/>
          <w:color w:val="000000"/>
          <w:sz w:val="24"/>
          <w:szCs w:val="24"/>
        </w:rPr>
        <w:t xml:space="preserve">- </w:t>
      </w:r>
      <w:r w:rsidRPr="0069675B">
        <w:rPr>
          <w:rFonts w:ascii="Times New Roman" w:hAnsi="Times New Roman" w:cs="Times New Roman"/>
          <w:color w:val="000000"/>
          <w:sz w:val="24"/>
          <w:szCs w:val="24"/>
        </w:rPr>
        <w:t xml:space="preserve">непрерывностью профессионального развития педагогических работников школы. </w:t>
      </w:r>
    </w:p>
    <w:p w:rsidR="0069675B" w:rsidRPr="0069675B" w:rsidRDefault="0069675B" w:rsidP="0069675B">
      <w:pPr>
        <w:autoSpaceDE w:val="0"/>
        <w:autoSpaceDN w:val="0"/>
        <w:adjustRightInd w:val="0"/>
        <w:spacing w:after="0" w:line="240" w:lineRule="auto"/>
        <w:ind w:left="-1134"/>
        <w:jc w:val="both"/>
        <w:rPr>
          <w:rFonts w:ascii="Times New Roman" w:hAnsi="Times New Roman" w:cs="Times New Roman"/>
          <w:color w:val="000000"/>
          <w:sz w:val="24"/>
          <w:szCs w:val="24"/>
        </w:rPr>
      </w:pPr>
    </w:p>
    <w:p w:rsidR="0069675B" w:rsidRDefault="0069675B" w:rsidP="0069675B">
      <w:pPr>
        <w:pStyle w:val="Default"/>
        <w:ind w:left="-1134"/>
        <w:jc w:val="both"/>
        <w:rPr>
          <w:sz w:val="28"/>
          <w:szCs w:val="28"/>
        </w:rPr>
      </w:pPr>
      <w:r w:rsidRPr="0069675B">
        <w:t>В школе созданы условия</w:t>
      </w:r>
      <w:r w:rsidRPr="0069675B">
        <w:rPr>
          <w:sz w:val="28"/>
          <w:szCs w:val="28"/>
        </w:rPr>
        <w:t>:</w:t>
      </w:r>
    </w:p>
    <w:p w:rsidR="0069675B" w:rsidRDefault="0069675B" w:rsidP="0069675B">
      <w:pPr>
        <w:pStyle w:val="Default"/>
        <w:ind w:left="-1134"/>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9675B" w:rsidRDefault="0069675B" w:rsidP="0069675B">
      <w:pPr>
        <w:pStyle w:val="Default"/>
        <w:ind w:left="-1134"/>
        <w:jc w:val="both"/>
      </w:pPr>
      <w:r>
        <w:lastRenderedPageBreak/>
        <w:t>- стимулирования непрерывного личностного профессионального роста и повышения уровня квалификации педагогических работников, их</w:t>
      </w:r>
    </w:p>
    <w:p w:rsidR="0069675B" w:rsidRDefault="0069675B" w:rsidP="0069675B">
      <w:pPr>
        <w:pStyle w:val="Default"/>
        <w:ind w:left="-1134"/>
        <w:jc w:val="both"/>
      </w:pPr>
      <w:r>
        <w:t>методологической культуры, использования ими современных педагогических технологий;</w:t>
      </w:r>
    </w:p>
    <w:p w:rsidR="0069675B" w:rsidRDefault="0069675B" w:rsidP="0069675B">
      <w:pPr>
        <w:pStyle w:val="Default"/>
        <w:ind w:left="-1134"/>
        <w:jc w:val="both"/>
      </w:pPr>
      <w:r>
        <w:t>- повышения эффективности и качества педагогического труда;</w:t>
      </w:r>
    </w:p>
    <w:p w:rsidR="0069675B" w:rsidRDefault="0069675B" w:rsidP="0069675B">
      <w:pPr>
        <w:pStyle w:val="Default"/>
        <w:ind w:left="-1134"/>
        <w:jc w:val="both"/>
      </w:pPr>
      <w:r>
        <w:t>- выявления, развития и использования потенциальных возможностей педагогических работников;</w:t>
      </w:r>
    </w:p>
    <w:p w:rsidR="0069675B" w:rsidRDefault="0069675B" w:rsidP="0069675B">
      <w:pPr>
        <w:pStyle w:val="Default"/>
        <w:ind w:left="-1134"/>
        <w:jc w:val="both"/>
      </w:pPr>
      <w:r>
        <w:t>- осуществления мониторинга результатов педагогического труда.</w:t>
      </w:r>
    </w:p>
    <w:p w:rsidR="0069675B" w:rsidRDefault="0069675B" w:rsidP="0069675B">
      <w:pPr>
        <w:pStyle w:val="Default"/>
        <w:ind w:left="-1134"/>
        <w:jc w:val="both"/>
      </w:pPr>
      <w:r>
        <w:t>Педагогический коллектив обладает достаточным профессиональным потенциалом и квалификационным ресурсом для работы в современных условиях:</w:t>
      </w:r>
    </w:p>
    <w:p w:rsidR="0069675B" w:rsidRDefault="0069675B" w:rsidP="0069675B">
      <w:pPr>
        <w:pStyle w:val="Default"/>
        <w:ind w:left="-1134"/>
        <w:jc w:val="both"/>
      </w:pPr>
      <w:r w:rsidRPr="0069675B">
        <w:t>Одним из условий готовности образовательного учреждения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9675B" w:rsidRDefault="0069675B" w:rsidP="0069675B">
      <w:pPr>
        <w:pStyle w:val="Default"/>
        <w:ind w:left="-1134"/>
        <w:jc w:val="both"/>
      </w:pPr>
      <w:r>
        <w:t>При оценке качества деятельности педагогических работников учитываются:</w:t>
      </w:r>
    </w:p>
    <w:p w:rsidR="0069675B" w:rsidRDefault="0069675B" w:rsidP="0069675B">
      <w:pPr>
        <w:pStyle w:val="Default"/>
        <w:ind w:left="-1134"/>
        <w:jc w:val="both"/>
      </w:pPr>
      <w:r>
        <w:t>- востребованность услуг учителя (в том числе внеурочных) учениками и их родителями (законными представителями);</w:t>
      </w:r>
    </w:p>
    <w:p w:rsidR="0069675B" w:rsidRDefault="0069675B" w:rsidP="0069675B">
      <w:pPr>
        <w:pStyle w:val="Default"/>
        <w:ind w:left="-1134"/>
        <w:jc w:val="both"/>
      </w:pPr>
      <w:r>
        <w:t xml:space="preserve">- использование учителями современных педагогических технологий, в том числе ИКТ и </w:t>
      </w:r>
      <w:proofErr w:type="spellStart"/>
      <w:r>
        <w:t>здоровьесберегающих</w:t>
      </w:r>
      <w:proofErr w:type="spellEnd"/>
      <w:r>
        <w:t>;</w:t>
      </w:r>
    </w:p>
    <w:p w:rsidR="0069675B" w:rsidRDefault="0069675B" w:rsidP="0069675B">
      <w:pPr>
        <w:pStyle w:val="Default"/>
        <w:ind w:left="-1134"/>
        <w:jc w:val="both"/>
      </w:pPr>
      <w:r>
        <w:t>- участие в методической и научной работе;</w:t>
      </w:r>
    </w:p>
    <w:p w:rsidR="0069675B" w:rsidRDefault="0069675B" w:rsidP="0069675B">
      <w:pPr>
        <w:pStyle w:val="Default"/>
        <w:ind w:left="-1134"/>
        <w:jc w:val="both"/>
      </w:pPr>
      <w:r>
        <w:t>- распространение передового педагогического опыта;</w:t>
      </w:r>
    </w:p>
    <w:p w:rsidR="0069675B" w:rsidRDefault="0069675B" w:rsidP="0069675B">
      <w:pPr>
        <w:pStyle w:val="Default"/>
        <w:ind w:left="-1134"/>
        <w:jc w:val="both"/>
      </w:pPr>
      <w:r>
        <w:t>- повышение уровня профессионального мастерства;</w:t>
      </w:r>
    </w:p>
    <w:p w:rsidR="0069675B" w:rsidRDefault="0069675B" w:rsidP="0069675B">
      <w:pPr>
        <w:pStyle w:val="Default"/>
        <w:ind w:left="-1134"/>
        <w:jc w:val="both"/>
      </w:pPr>
      <w:r>
        <w:t>- работа учителя по формированию и сопровождению индивидуальных образовательных траекторий обучающихся;</w:t>
      </w:r>
    </w:p>
    <w:p w:rsidR="0069675B" w:rsidRDefault="0069675B" w:rsidP="0069675B">
      <w:pPr>
        <w:pStyle w:val="Default"/>
        <w:ind w:left="-1134"/>
        <w:jc w:val="both"/>
      </w:pPr>
      <w:r>
        <w:t xml:space="preserve">- руководство проектной деятельностью </w:t>
      </w:r>
      <w:proofErr w:type="gramStart"/>
      <w:r>
        <w:t>обучающихся</w:t>
      </w:r>
      <w:proofErr w:type="gramEnd"/>
      <w:r>
        <w:t>;</w:t>
      </w:r>
    </w:p>
    <w:p w:rsidR="0069675B" w:rsidRDefault="0069675B" w:rsidP="0069675B">
      <w:pPr>
        <w:pStyle w:val="Default"/>
        <w:ind w:left="-1134"/>
        <w:jc w:val="both"/>
      </w:pPr>
      <w:r>
        <w:t>- взаимодействие со всеми участниками образовательных отношений.</w:t>
      </w:r>
    </w:p>
    <w:p w:rsidR="0069675B" w:rsidRDefault="0069675B" w:rsidP="0069675B">
      <w:pPr>
        <w:pStyle w:val="Default"/>
        <w:ind w:left="-1134"/>
        <w:jc w:val="both"/>
      </w:pPr>
      <w: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69675B" w:rsidRDefault="0069675B" w:rsidP="0069675B">
      <w:pPr>
        <w:pStyle w:val="Default"/>
        <w:ind w:left="-1134"/>
        <w:jc w:val="both"/>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9675B" w:rsidRDefault="0069675B" w:rsidP="0069675B">
      <w:pPr>
        <w:pStyle w:val="Default"/>
        <w:ind w:left="-1134"/>
        <w:jc w:val="both"/>
      </w:pPr>
      <w: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69675B" w:rsidRDefault="0069675B" w:rsidP="0069675B">
      <w:pPr>
        <w:pStyle w:val="Default"/>
        <w:ind w:left="-1134"/>
        <w:jc w:val="both"/>
      </w:pPr>
      <w:r>
        <w:t>При создании модели методического сопровождения педагогов школы в вопросах реализации ФГОС, планируя деятельность научно-методического совета школы, мы исходили из следующих задач:</w:t>
      </w:r>
    </w:p>
    <w:p w:rsidR="0069675B" w:rsidRDefault="0069675B" w:rsidP="0069675B">
      <w:pPr>
        <w:pStyle w:val="Default"/>
        <w:ind w:left="-1134"/>
        <w:jc w:val="both"/>
      </w:pPr>
      <w:r>
        <w:t>удовлетворение актуальных потребностей педагогов в организации профессиональной деятельности в условиях реализации ФГОС.</w:t>
      </w:r>
    </w:p>
    <w:p w:rsidR="0069675B" w:rsidRDefault="0069675B" w:rsidP="0069675B">
      <w:pPr>
        <w:pStyle w:val="Default"/>
        <w:ind w:left="-1134"/>
        <w:jc w:val="both"/>
      </w:pPr>
      <w:r>
        <w:t>Повышение уровня профессионального мастерства педагогов как основание для осмысления реализации идей современного образования.</w:t>
      </w:r>
    </w:p>
    <w:p w:rsidR="0069675B" w:rsidRDefault="0069675B" w:rsidP="0069675B">
      <w:pPr>
        <w:autoSpaceDE w:val="0"/>
        <w:autoSpaceDN w:val="0"/>
        <w:adjustRightInd w:val="0"/>
        <w:spacing w:after="0" w:line="240" w:lineRule="auto"/>
        <w:ind w:left="-1134"/>
        <w:rPr>
          <w:rFonts w:ascii="Cambria" w:hAnsi="Cambria" w:cs="Cambria"/>
          <w:b/>
          <w:bCs/>
          <w:color w:val="000000"/>
          <w:sz w:val="24"/>
          <w:szCs w:val="24"/>
        </w:rPr>
      </w:pPr>
    </w:p>
    <w:p w:rsidR="0069675B" w:rsidRPr="0069675B" w:rsidRDefault="0069675B" w:rsidP="0069675B">
      <w:pPr>
        <w:autoSpaceDE w:val="0"/>
        <w:autoSpaceDN w:val="0"/>
        <w:adjustRightInd w:val="0"/>
        <w:spacing w:after="0" w:line="240" w:lineRule="auto"/>
        <w:ind w:left="-1134"/>
        <w:rPr>
          <w:rFonts w:ascii="Cambria" w:hAnsi="Cambria" w:cs="Cambria"/>
          <w:color w:val="000000"/>
          <w:sz w:val="24"/>
          <w:szCs w:val="24"/>
        </w:rPr>
      </w:pPr>
      <w:r w:rsidRPr="0069675B">
        <w:rPr>
          <w:rFonts w:ascii="Cambria" w:hAnsi="Cambria" w:cs="Cambria"/>
          <w:b/>
          <w:bCs/>
          <w:color w:val="000000"/>
          <w:sz w:val="24"/>
          <w:szCs w:val="24"/>
        </w:rPr>
        <w:t>Психолого-педагогические условия реализации ООП СОО</w:t>
      </w:r>
    </w:p>
    <w:p w:rsidR="0069675B" w:rsidRPr="0069675B" w:rsidRDefault="0069675B" w:rsidP="0069675B">
      <w:pPr>
        <w:autoSpaceDE w:val="0"/>
        <w:autoSpaceDN w:val="0"/>
        <w:adjustRightInd w:val="0"/>
        <w:spacing w:after="0" w:line="24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9675B">
        <w:rPr>
          <w:rFonts w:ascii="Times New Roman" w:hAnsi="Times New Roman" w:cs="Times New Roman"/>
          <w:color w:val="000000"/>
          <w:sz w:val="24"/>
          <w:szCs w:val="24"/>
        </w:rPr>
        <w:t xml:space="preserve">Обеспечение преемственности содержания и форм организации образовательной деятельности при получении среднего общего образования </w:t>
      </w:r>
    </w:p>
    <w:p w:rsidR="0069675B" w:rsidRDefault="0069675B" w:rsidP="0069675B">
      <w:pPr>
        <w:pStyle w:val="Default"/>
        <w:ind w:left="-1134"/>
        <w:jc w:val="both"/>
      </w:pPr>
      <w:r w:rsidRPr="0069675B">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дискуссии, занятия с элементами тренинга, практики, конференции с постепенным расширением возможностей обучающихся осуществлять выбор характера самостоятельной работы.</w:t>
      </w:r>
    </w:p>
    <w:p w:rsidR="0069675B" w:rsidRDefault="0069675B" w:rsidP="0069675B">
      <w:pPr>
        <w:pStyle w:val="Default"/>
        <w:ind w:left="-1134"/>
        <w:jc w:val="both"/>
      </w:pPr>
      <w:r>
        <w:t xml:space="preserve">Учет специфики возрастного психофизического развития </w:t>
      </w:r>
      <w:proofErr w:type="gramStart"/>
      <w:r>
        <w:t>обучающихся</w:t>
      </w:r>
      <w:proofErr w:type="gramEnd"/>
      <w:r>
        <w:t>.</w:t>
      </w:r>
    </w:p>
    <w:p w:rsidR="0069675B" w:rsidRDefault="0069675B" w:rsidP="0069675B">
      <w:pPr>
        <w:pStyle w:val="Default"/>
        <w:ind w:left="-1134"/>
        <w:jc w:val="both"/>
      </w:pPr>
      <w:r>
        <w:t>Обеспечение преемственности осуществляется с учетом возрастных психофизических особенностей обучающихся. На уровне среднего общего образования меняется мотивация, учеба приобретает профессионально-</w:t>
      </w:r>
    </w:p>
    <w:p w:rsidR="0069675B" w:rsidRDefault="0069675B" w:rsidP="0069675B">
      <w:pPr>
        <w:pStyle w:val="Default"/>
        <w:ind w:left="-1134"/>
        <w:jc w:val="both"/>
      </w:pPr>
      <w:r>
        <w:t xml:space="preserve">ориентированный характер. 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необходимости индивидуальной психолого-педагогической помощи </w:t>
      </w:r>
      <w:proofErr w:type="gramStart"/>
      <w:r>
        <w:t>обучающимся</w:t>
      </w:r>
      <w:proofErr w:type="gramEnd"/>
      <w:r>
        <w:t>, испытывающим разного рода трудности.</w:t>
      </w:r>
    </w:p>
    <w:p w:rsidR="0069675B" w:rsidRDefault="0069675B" w:rsidP="0069675B">
      <w:pPr>
        <w:pStyle w:val="Default"/>
        <w:ind w:left="-1134"/>
        <w:jc w:val="both"/>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9675B" w:rsidRDefault="0069675B" w:rsidP="0069675B">
      <w:pPr>
        <w:pStyle w:val="Default"/>
        <w:ind w:left="-1134"/>
        <w:jc w:val="both"/>
      </w:pPr>
      <w:r>
        <w:t>С целью обеспечения поддержки обучающихся проводится работа по повышению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социально диспетчерскую работу, психолого-педагогические консилиумы, посещение уроков и внеурочных мероприятий. Повышение психологической компетентности родителей (законных представителей) также проводится через сайт школы. Психологическое просвещение обучающихся осуществляется на психологических занятиях с элементами тренинга, интегрированных уроках, консультациях.</w:t>
      </w:r>
    </w:p>
    <w:p w:rsidR="0069675B" w:rsidRDefault="0069675B" w:rsidP="0069675B">
      <w:pPr>
        <w:pStyle w:val="Default"/>
        <w:ind w:left="-1134"/>
        <w:jc w:val="both"/>
      </w:pPr>
      <w:r>
        <w:t>Вариативность направлений психолого-педагогического сопровождения участников образовательных отношений</w:t>
      </w:r>
    </w:p>
    <w:p w:rsidR="0069675B" w:rsidRDefault="0069675B" w:rsidP="0069675B">
      <w:pPr>
        <w:pStyle w:val="Default"/>
        <w:ind w:left="-1134"/>
        <w:jc w:val="both"/>
      </w:pPr>
      <w:r>
        <w:t xml:space="preserve">К основным направлениям психолого-педагогического сопровождения </w:t>
      </w:r>
      <w:proofErr w:type="gramStart"/>
      <w:r>
        <w:t>обучающихся</w:t>
      </w:r>
      <w:proofErr w:type="gramEnd"/>
      <w:r>
        <w:t xml:space="preserve"> можно отнести:</w:t>
      </w:r>
    </w:p>
    <w:p w:rsidR="0069675B" w:rsidRDefault="0069675B" w:rsidP="0069675B">
      <w:pPr>
        <w:pStyle w:val="Default"/>
        <w:ind w:left="-1134"/>
        <w:jc w:val="both"/>
      </w:pPr>
      <w:r>
        <w:t xml:space="preserve">- сохранение и укрепление психического здоровья </w:t>
      </w:r>
      <w:proofErr w:type="gramStart"/>
      <w:r>
        <w:t>обучающихся</w:t>
      </w:r>
      <w:proofErr w:type="gramEnd"/>
      <w:r>
        <w:t>;</w:t>
      </w:r>
    </w:p>
    <w:p w:rsidR="0069675B" w:rsidRDefault="0069675B" w:rsidP="0069675B">
      <w:pPr>
        <w:pStyle w:val="Default"/>
        <w:ind w:left="-1134"/>
        <w:jc w:val="both"/>
      </w:pPr>
      <w:r>
        <w:t>- формирование ценности здоровья и безопасного образа жизни;</w:t>
      </w:r>
    </w:p>
    <w:p w:rsidR="0069675B" w:rsidRDefault="0069675B" w:rsidP="0069675B">
      <w:pPr>
        <w:pStyle w:val="Default"/>
        <w:ind w:left="-1134"/>
        <w:jc w:val="both"/>
      </w:pPr>
      <w:r>
        <w:t>- дифференциацию и индивидуализацию обучения;</w:t>
      </w:r>
    </w:p>
    <w:p w:rsidR="0069675B" w:rsidRDefault="0069675B" w:rsidP="0069675B">
      <w:pPr>
        <w:pStyle w:val="Default"/>
        <w:ind w:left="-1134"/>
        <w:jc w:val="both"/>
      </w:pPr>
      <w:r>
        <w:t>- мониторинг возможностей и способностей обучающихся;</w:t>
      </w:r>
    </w:p>
    <w:p w:rsidR="0069675B" w:rsidRDefault="0069675B" w:rsidP="0069675B">
      <w:pPr>
        <w:pStyle w:val="Default"/>
        <w:ind w:left="-1134"/>
        <w:jc w:val="both"/>
      </w:pPr>
      <w:r>
        <w:t xml:space="preserve">- поддержка </w:t>
      </w:r>
      <w:proofErr w:type="gramStart"/>
      <w:r>
        <w:t>обучающихся</w:t>
      </w:r>
      <w:proofErr w:type="gramEnd"/>
      <w:r>
        <w:t xml:space="preserve"> с особыми образовательными потребностями;</w:t>
      </w:r>
    </w:p>
    <w:p w:rsidR="0069675B" w:rsidRDefault="0069675B" w:rsidP="0069675B">
      <w:pPr>
        <w:pStyle w:val="Default"/>
        <w:ind w:left="-1134"/>
        <w:jc w:val="both"/>
      </w:pPr>
      <w:r>
        <w:t>- психолого-педагогическую поддержку участников олимпиадного движения;</w:t>
      </w:r>
    </w:p>
    <w:p w:rsidR="0069675B" w:rsidRDefault="0069675B" w:rsidP="0069675B">
      <w:pPr>
        <w:pStyle w:val="Default"/>
        <w:ind w:left="-1134"/>
        <w:jc w:val="both"/>
      </w:pPr>
      <w:r>
        <w:t>- обеспечение осознанного и ответственного выбора дальнейшей профессиональной сферы деятельности;</w:t>
      </w:r>
    </w:p>
    <w:p w:rsidR="0069675B" w:rsidRDefault="0069675B" w:rsidP="0069675B">
      <w:pPr>
        <w:pStyle w:val="Default"/>
        <w:ind w:left="-1134"/>
        <w:jc w:val="both"/>
      </w:pPr>
      <w:r>
        <w:t>- формирование коммуникативных навыков в разновозрастной среде и среде сверстников;</w:t>
      </w:r>
    </w:p>
    <w:p w:rsidR="0069675B" w:rsidRDefault="0069675B" w:rsidP="0069675B">
      <w:pPr>
        <w:pStyle w:val="Default"/>
        <w:ind w:left="-1134"/>
        <w:jc w:val="both"/>
      </w:pPr>
      <w:r>
        <w:t>- поддержку объединений обучающихся, ученического самоуправления.</w:t>
      </w:r>
    </w:p>
    <w:p w:rsidR="0069675B" w:rsidRDefault="0069675B" w:rsidP="00CA646E">
      <w:pPr>
        <w:pStyle w:val="Default"/>
        <w:ind w:left="-1134"/>
        <w:jc w:val="both"/>
      </w:pPr>
      <w:r>
        <w:lastRenderedPageBreak/>
        <w:t>Важной составляющей деятельности школы является психолого-педагогическое сопровождение педагогов. Оно осуществляется с целью повышения психологической комп</w:t>
      </w:r>
      <w:r w:rsidR="00CA646E">
        <w:t xml:space="preserve">етентности, создания комфортной </w:t>
      </w:r>
      <w:r>
        <w:t>психологической атмосферы в педагогическом коллективе, профилактики профессионального выгорания психолого-педагогических кадров.</w:t>
      </w:r>
    </w:p>
    <w:p w:rsidR="0069675B" w:rsidRDefault="0069675B" w:rsidP="0069675B">
      <w:pPr>
        <w:pStyle w:val="Default"/>
        <w:ind w:left="-1134"/>
        <w:jc w:val="both"/>
      </w:pPr>
      <w:r>
        <w:t>Значительное место в психолого-педагогическом сопровождении педагогов</w:t>
      </w:r>
    </w:p>
    <w:p w:rsidR="0069675B" w:rsidRDefault="0069675B" w:rsidP="0069675B">
      <w:pPr>
        <w:pStyle w:val="Default"/>
        <w:ind w:left="-1134"/>
        <w:jc w:val="both"/>
      </w:pPr>
      <w:r>
        <w:t xml:space="preserve">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t>обучающимися</w:t>
      </w:r>
      <w:proofErr w:type="gramEnd"/>
      <w:r>
        <w:t xml:space="preserve">, основанной на взаимопонимании и взаимном восприятии друг друга. Педагоги обучаются навыкам формирования адекватной </w:t>
      </w:r>
      <w:proofErr w:type="gramStart"/>
      <w:r>
        <w:t>Я-концепции</w:t>
      </w:r>
      <w:proofErr w:type="gramEnd"/>
      <w:r>
        <w:t>, разрешения проблем, оказания психологической поддержки в процессе взаимодействия с обучающимися и коллегами. 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практические занятия.</w:t>
      </w:r>
    </w:p>
    <w:p w:rsidR="0069675B" w:rsidRDefault="0069675B" w:rsidP="0069675B">
      <w:pPr>
        <w:pStyle w:val="Default"/>
        <w:ind w:left="-1134"/>
        <w:jc w:val="both"/>
      </w:pPr>
      <w:r>
        <w:t>Диверсификация уровней психолого-педагогического сопровождения</w:t>
      </w:r>
    </w:p>
    <w:p w:rsidR="0069675B" w:rsidRDefault="0069675B" w:rsidP="0069675B">
      <w:pPr>
        <w:pStyle w:val="Default"/>
        <w:ind w:left="-1134"/>
        <w:jc w:val="both"/>
      </w:pPr>
      <w: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69675B" w:rsidRDefault="0069675B" w:rsidP="0069675B">
      <w:pPr>
        <w:pStyle w:val="Default"/>
        <w:ind w:left="-1134"/>
        <w:jc w:val="both"/>
      </w:pPr>
      <w:r>
        <w:t>Основными формами психолого-педагогического сопровождения выступают:</w:t>
      </w:r>
    </w:p>
    <w:p w:rsidR="0069675B" w:rsidRDefault="0069675B" w:rsidP="0069675B">
      <w:pPr>
        <w:pStyle w:val="Default"/>
        <w:ind w:left="-1134"/>
        <w:jc w:val="both"/>
      </w:pPr>
      <w: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69675B" w:rsidRDefault="0069675B" w:rsidP="0069675B">
      <w:pPr>
        <w:pStyle w:val="Default"/>
        <w:ind w:left="-1134"/>
        <w:jc w:val="both"/>
      </w:pPr>
      <w: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69675B" w:rsidRDefault="0069675B" w:rsidP="0069675B">
      <w:pPr>
        <w:pStyle w:val="Default"/>
        <w:ind w:left="-1134"/>
        <w:jc w:val="both"/>
      </w:pPr>
      <w:r>
        <w:t>- профилактика, развивающая работа, просвещение, социально диспетчерская работа, коррекционная работа, осуществляемая в течение всего учебного времени.</w:t>
      </w:r>
    </w:p>
    <w:p w:rsidR="0069675B" w:rsidRDefault="0069675B" w:rsidP="0069675B">
      <w:pPr>
        <w:pStyle w:val="Default"/>
        <w:ind w:left="-1134"/>
        <w:jc w:val="both"/>
      </w:pPr>
      <w:r>
        <w:t>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p w:rsidR="0069675B" w:rsidRDefault="0069675B" w:rsidP="0069675B">
      <w:pPr>
        <w:autoSpaceDE w:val="0"/>
        <w:autoSpaceDN w:val="0"/>
        <w:adjustRightInd w:val="0"/>
        <w:spacing w:after="0" w:line="240" w:lineRule="auto"/>
        <w:ind w:left="-1134"/>
        <w:jc w:val="both"/>
        <w:rPr>
          <w:rFonts w:ascii="Cambria" w:hAnsi="Cambria" w:cs="Cambria"/>
          <w:b/>
          <w:bCs/>
          <w:color w:val="000000"/>
          <w:sz w:val="24"/>
          <w:szCs w:val="24"/>
        </w:rPr>
      </w:pPr>
    </w:p>
    <w:p w:rsidR="0069675B" w:rsidRPr="0069675B" w:rsidRDefault="0069675B" w:rsidP="0069675B">
      <w:pPr>
        <w:autoSpaceDE w:val="0"/>
        <w:autoSpaceDN w:val="0"/>
        <w:adjustRightInd w:val="0"/>
        <w:spacing w:after="0" w:line="240" w:lineRule="auto"/>
        <w:ind w:left="-1134"/>
        <w:jc w:val="both"/>
        <w:rPr>
          <w:rFonts w:ascii="Cambria" w:hAnsi="Cambria" w:cs="Cambria"/>
          <w:color w:val="000000"/>
          <w:sz w:val="24"/>
          <w:szCs w:val="24"/>
        </w:rPr>
      </w:pPr>
      <w:r w:rsidRPr="0069675B">
        <w:rPr>
          <w:rFonts w:ascii="Cambria" w:hAnsi="Cambria" w:cs="Cambria"/>
          <w:b/>
          <w:bCs/>
          <w:color w:val="000000"/>
          <w:sz w:val="24"/>
          <w:szCs w:val="24"/>
        </w:rPr>
        <w:t xml:space="preserve">Финансовое обеспечение реализации образовательной </w:t>
      </w:r>
      <w:proofErr w:type="spellStart"/>
      <w:r w:rsidRPr="0069675B">
        <w:rPr>
          <w:rFonts w:ascii="Cambria" w:hAnsi="Cambria" w:cs="Cambria"/>
          <w:b/>
          <w:bCs/>
          <w:color w:val="000000"/>
          <w:sz w:val="24"/>
          <w:szCs w:val="24"/>
        </w:rPr>
        <w:t>программысреднего</w:t>
      </w:r>
      <w:proofErr w:type="spellEnd"/>
      <w:r w:rsidRPr="0069675B">
        <w:rPr>
          <w:rFonts w:ascii="Cambria" w:hAnsi="Cambria" w:cs="Cambria"/>
          <w:b/>
          <w:bCs/>
          <w:color w:val="000000"/>
          <w:sz w:val="24"/>
          <w:szCs w:val="24"/>
        </w:rPr>
        <w:t xml:space="preserve"> общего образования</w:t>
      </w:r>
    </w:p>
    <w:p w:rsidR="0069675B" w:rsidRPr="0069675B" w:rsidRDefault="0069675B" w:rsidP="0069675B">
      <w:pPr>
        <w:autoSpaceDE w:val="0"/>
        <w:autoSpaceDN w:val="0"/>
        <w:adjustRightInd w:val="0"/>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9675B">
        <w:rPr>
          <w:rFonts w:ascii="Times New Roman" w:hAnsi="Times New Roman" w:cs="Times New Roman"/>
          <w:color w:val="000000"/>
          <w:sz w:val="24"/>
          <w:szCs w:val="24"/>
        </w:rPr>
        <w:t xml:space="preserve">Финансовое обеспечение реализации основной образовательной программы среднего общего образования включает в себя: </w:t>
      </w:r>
    </w:p>
    <w:p w:rsidR="0069675B" w:rsidRPr="0069675B" w:rsidRDefault="0069675B" w:rsidP="0069675B">
      <w:pPr>
        <w:autoSpaceDE w:val="0"/>
        <w:autoSpaceDN w:val="0"/>
        <w:adjustRightInd w:val="0"/>
        <w:spacing w:after="87" w:line="240" w:lineRule="auto"/>
        <w:ind w:left="-1134"/>
        <w:jc w:val="both"/>
        <w:rPr>
          <w:rFonts w:ascii="Times New Roman" w:hAnsi="Times New Roman" w:cs="Times New Roman"/>
          <w:color w:val="000000"/>
          <w:sz w:val="24"/>
          <w:szCs w:val="24"/>
        </w:rPr>
      </w:pPr>
      <w:r w:rsidRPr="0069675B">
        <w:rPr>
          <w:rFonts w:ascii="Times New Roman" w:hAnsi="Times New Roman" w:cs="Times New Roman"/>
          <w:b/>
          <w:bCs/>
          <w:color w:val="000000"/>
          <w:sz w:val="24"/>
          <w:szCs w:val="24"/>
        </w:rPr>
        <w:t xml:space="preserve">- </w:t>
      </w:r>
      <w:r w:rsidRPr="0069675B">
        <w:rPr>
          <w:rFonts w:ascii="Times New Roman" w:hAnsi="Times New Roman" w:cs="Times New Roman"/>
          <w:color w:val="000000"/>
          <w:sz w:val="24"/>
          <w:szCs w:val="24"/>
        </w:rPr>
        <w:t xml:space="preserve">обеспечение государственных гарантий прав граждан на получение бесплатного общедоступного среднего общего образования; </w:t>
      </w:r>
    </w:p>
    <w:p w:rsidR="0069675B" w:rsidRPr="0069675B" w:rsidRDefault="0069675B" w:rsidP="0069675B">
      <w:pPr>
        <w:autoSpaceDE w:val="0"/>
        <w:autoSpaceDN w:val="0"/>
        <w:adjustRightInd w:val="0"/>
        <w:spacing w:after="87" w:line="240" w:lineRule="auto"/>
        <w:ind w:left="-1134"/>
        <w:jc w:val="both"/>
        <w:rPr>
          <w:rFonts w:ascii="Times New Roman" w:hAnsi="Times New Roman" w:cs="Times New Roman"/>
          <w:color w:val="000000"/>
          <w:sz w:val="24"/>
          <w:szCs w:val="24"/>
        </w:rPr>
      </w:pPr>
      <w:r w:rsidRPr="0069675B">
        <w:rPr>
          <w:rFonts w:ascii="Times New Roman" w:hAnsi="Times New Roman" w:cs="Times New Roman"/>
          <w:b/>
          <w:bCs/>
          <w:color w:val="000000"/>
          <w:sz w:val="24"/>
          <w:szCs w:val="24"/>
        </w:rPr>
        <w:t xml:space="preserve">- </w:t>
      </w:r>
      <w:r w:rsidRPr="0069675B">
        <w:rPr>
          <w:rFonts w:ascii="Times New Roman" w:hAnsi="Times New Roman" w:cs="Times New Roman"/>
          <w:color w:val="000000"/>
          <w:sz w:val="24"/>
          <w:szCs w:val="24"/>
        </w:rPr>
        <w:t xml:space="preserve">исполнение требований ФГОС СОО организацией, осуществляющей образовательную деятельность; </w:t>
      </w:r>
    </w:p>
    <w:p w:rsidR="0069675B" w:rsidRPr="0069675B" w:rsidRDefault="0069675B" w:rsidP="0069675B">
      <w:pPr>
        <w:autoSpaceDE w:val="0"/>
        <w:autoSpaceDN w:val="0"/>
        <w:adjustRightInd w:val="0"/>
        <w:spacing w:after="0" w:line="240" w:lineRule="auto"/>
        <w:ind w:left="-1134"/>
        <w:jc w:val="both"/>
        <w:rPr>
          <w:rFonts w:ascii="Times New Roman" w:hAnsi="Times New Roman" w:cs="Times New Roman"/>
          <w:color w:val="000000"/>
          <w:sz w:val="24"/>
          <w:szCs w:val="24"/>
        </w:rPr>
      </w:pPr>
      <w:r w:rsidRPr="0069675B">
        <w:rPr>
          <w:rFonts w:ascii="Times New Roman" w:hAnsi="Times New Roman" w:cs="Times New Roman"/>
          <w:b/>
          <w:bCs/>
          <w:color w:val="000000"/>
          <w:sz w:val="24"/>
          <w:szCs w:val="24"/>
        </w:rPr>
        <w:lastRenderedPageBreak/>
        <w:t xml:space="preserve">- </w:t>
      </w:r>
      <w:r w:rsidRPr="0069675B">
        <w:rPr>
          <w:rFonts w:ascii="Times New Roman" w:hAnsi="Times New Roman" w:cs="Times New Roman"/>
          <w:color w:val="000000"/>
          <w:sz w:val="24"/>
          <w:szCs w:val="24"/>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69675B">
        <w:rPr>
          <w:rFonts w:ascii="Times New Roman" w:hAnsi="Times New Roman" w:cs="Times New Roman"/>
          <w:color w:val="000000"/>
          <w:sz w:val="24"/>
          <w:szCs w:val="24"/>
        </w:rPr>
        <w:t>индивидуальных проектов</w:t>
      </w:r>
      <w:proofErr w:type="gramEnd"/>
      <w:r w:rsidRPr="0069675B">
        <w:rPr>
          <w:rFonts w:ascii="Times New Roman" w:hAnsi="Times New Roman" w:cs="Times New Roman"/>
          <w:color w:val="000000"/>
          <w:sz w:val="24"/>
          <w:szCs w:val="24"/>
        </w:rPr>
        <w:t xml:space="preserve"> и внеурочную деятельность. </w:t>
      </w:r>
    </w:p>
    <w:p w:rsidR="0069675B" w:rsidRDefault="0069675B" w:rsidP="0069675B">
      <w:pPr>
        <w:pStyle w:val="Default"/>
        <w:ind w:left="-1134"/>
        <w:jc w:val="both"/>
      </w:pPr>
      <w:r>
        <w:t>Финансовое обеспечение реализации основной образовательной программы среднего общего образования отражает структуру и объем расходов,</w:t>
      </w:r>
    </w:p>
    <w:p w:rsidR="0069675B" w:rsidRDefault="0069675B" w:rsidP="0069675B">
      <w:pPr>
        <w:pStyle w:val="Default"/>
        <w:ind w:left="-1134"/>
        <w:jc w:val="both"/>
      </w:pPr>
      <w:r>
        <w:t xml:space="preserve">Развивающее и </w:t>
      </w:r>
      <w:proofErr w:type="spellStart"/>
      <w:r>
        <w:t>психокоррекционное</w:t>
      </w:r>
      <w:proofErr w:type="spellEnd"/>
      <w:r>
        <w:t xml:space="preserve"> направление № п\п Содержание работы Цель деятельности Сроки проведения 1 Индивидуальные консультации, групповые занятия для учащихся по результатам диагностик Развитие рефлексии, информирование о личностных особенностях</w:t>
      </w:r>
      <w:proofErr w:type="gramStart"/>
      <w:r>
        <w:t xml:space="preserve"> В</w:t>
      </w:r>
      <w:proofErr w:type="gramEnd"/>
      <w:r>
        <w:t xml:space="preserve"> течение года 2 Индивидуальные консультации для родителей учащихся по результатам диагностик Оказание психологической поддержки родителям и организация условий взаимопонимания и помощи В течение года</w:t>
      </w:r>
    </w:p>
    <w:p w:rsidR="0069675B" w:rsidRDefault="0069675B" w:rsidP="0069675B">
      <w:pPr>
        <w:pStyle w:val="Default"/>
        <w:ind w:left="-1134"/>
        <w:jc w:val="both"/>
      </w:pPr>
      <w:r>
        <w:t>необходимых для реализации основной образовательной программы среднего общего образования, а также механизм их формирования.</w:t>
      </w:r>
    </w:p>
    <w:p w:rsidR="0069675B" w:rsidRDefault="0069675B" w:rsidP="0069675B">
      <w:pPr>
        <w:pStyle w:val="Default"/>
        <w:ind w:left="-1134"/>
        <w:jc w:val="both"/>
      </w:pPr>
      <w:proofErr w:type="gramStart"/>
      <w: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273-Ф3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w:t>
      </w:r>
      <w:proofErr w:type="gramEnd"/>
      <w:r>
        <w:t xml:space="preserve"> реализации образовательных программ,</w:t>
      </w:r>
      <w:r w:rsidR="00BF14EC" w:rsidRPr="00BF14EC">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00BF14EC" w:rsidRPr="00BF14EC">
        <w:t>категорий</w:t>
      </w:r>
      <w:proofErr w:type="gramEnd"/>
      <w:r w:rsidR="00BF14EC" w:rsidRPr="00BF14EC">
        <w:t xml:space="preserve"> обучающихся) в расчете на одного обучающегося</w:t>
      </w:r>
      <w:r w:rsidR="00BF14EC">
        <w:t>.</w:t>
      </w:r>
    </w:p>
    <w:p w:rsidR="00BF14EC" w:rsidRDefault="00BF14EC" w:rsidP="0069675B">
      <w:pPr>
        <w:pStyle w:val="Default"/>
        <w:ind w:left="-1134"/>
        <w:jc w:val="both"/>
      </w:pPr>
    </w:p>
    <w:p w:rsidR="00BF14EC" w:rsidRDefault="00BF14EC" w:rsidP="00BF14EC">
      <w:pPr>
        <w:pStyle w:val="Default"/>
        <w:ind w:left="-1134"/>
        <w:jc w:val="both"/>
        <w:rPr>
          <w:b/>
        </w:rPr>
      </w:pPr>
      <w:r w:rsidRPr="00BF14EC">
        <w:rPr>
          <w:b/>
        </w:rPr>
        <w:t xml:space="preserve">Материально </w:t>
      </w:r>
      <w:proofErr w:type="gramStart"/>
      <w:r w:rsidRPr="00BF14EC">
        <w:rPr>
          <w:b/>
        </w:rPr>
        <w:t>-т</w:t>
      </w:r>
      <w:proofErr w:type="gramEnd"/>
      <w:r w:rsidRPr="00BF14EC">
        <w:rPr>
          <w:b/>
        </w:rPr>
        <w:t>ехнические условия реализации основной образовательной программы</w:t>
      </w:r>
    </w:p>
    <w:p w:rsidR="00BF14EC" w:rsidRPr="00BF14EC" w:rsidRDefault="00BF14EC" w:rsidP="00BF14EC">
      <w:pPr>
        <w:pStyle w:val="Default"/>
        <w:ind w:left="-1134"/>
        <w:jc w:val="both"/>
        <w:rPr>
          <w:b/>
        </w:rPr>
      </w:pPr>
      <w:r>
        <w:rPr>
          <w:b/>
        </w:rPr>
        <w:t xml:space="preserve">               </w:t>
      </w:r>
      <w:r>
        <w:t>Материально-технические условия реализации основной образовательной программы формируются с учетом:</w:t>
      </w:r>
    </w:p>
    <w:p w:rsidR="00BF14EC" w:rsidRDefault="00BF14EC" w:rsidP="00BF14EC">
      <w:pPr>
        <w:pStyle w:val="Default"/>
        <w:ind w:left="-1134"/>
        <w:jc w:val="both"/>
      </w:pPr>
      <w:r>
        <w:t>- требований ФГОС СОО;</w:t>
      </w:r>
    </w:p>
    <w:p w:rsidR="00BF14EC" w:rsidRDefault="00BF14EC" w:rsidP="00BF14EC">
      <w:pPr>
        <w:pStyle w:val="Default"/>
        <w:ind w:left="-1134"/>
        <w:jc w:val="both"/>
      </w:pPr>
      <w: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BF14EC" w:rsidRDefault="00BF14EC" w:rsidP="00BF14EC">
      <w:pPr>
        <w:pStyle w:val="Default"/>
        <w:ind w:left="-1134"/>
        <w:jc w:val="both"/>
      </w:pPr>
      <w:proofErr w:type="gramStart"/>
      <w:r>
        <w:t>- 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t xml:space="preserve"> </w:t>
      </w:r>
      <w:proofErr w:type="gramStart"/>
      <w:r>
        <w:t>Российская газета, 2009, № 217);</w:t>
      </w:r>
      <w:proofErr w:type="gramEnd"/>
    </w:p>
    <w:p w:rsidR="00BF14EC" w:rsidRDefault="00BF14EC" w:rsidP="00BF14EC">
      <w:pPr>
        <w:pStyle w:val="Default"/>
        <w:ind w:left="-1134"/>
        <w:jc w:val="both"/>
      </w:pPr>
      <w:proofErr w:type="gramStart"/>
      <w: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w:t>
      </w:r>
      <w:r w:rsidRPr="00BF14EC">
        <w:t xml:space="preserve"> </w:t>
      </w:r>
      <w:r>
        <w:t>июля 2008 г. № 45 (зарегистрированных Министерством юстиции Российской Федерации 7.08.2008 г., регистрационный № 12085.</w:t>
      </w:r>
      <w:proofErr w:type="gramEnd"/>
      <w:r>
        <w:t xml:space="preserve"> </w:t>
      </w:r>
      <w:proofErr w:type="gramStart"/>
      <w:r>
        <w:t>Российская газета, 2008, № 174);</w:t>
      </w:r>
      <w:proofErr w:type="gramEnd"/>
    </w:p>
    <w:p w:rsidR="00BF14EC" w:rsidRDefault="00BF14EC" w:rsidP="00BF14EC">
      <w:pPr>
        <w:pStyle w:val="Default"/>
        <w:ind w:left="-1134"/>
        <w:jc w:val="both"/>
      </w:pPr>
      <w:proofErr w:type="gramStart"/>
      <w:r>
        <w:lastRenderedPageBreak/>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t xml:space="preserve"> </w:t>
      </w:r>
      <w:proofErr w:type="gramStart"/>
      <w:r>
        <w:t>Бюллетень нормативных актов федеральных органов исполнительной власти, 2010, № 36);</w:t>
      </w:r>
      <w:proofErr w:type="gramEnd"/>
    </w:p>
    <w:p w:rsidR="00BF14EC" w:rsidRDefault="00BF14EC" w:rsidP="00BF14EC">
      <w:pPr>
        <w:pStyle w:val="Default"/>
        <w:ind w:left="-1134"/>
        <w:jc w:val="both"/>
      </w:pPr>
      <w: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BF14EC" w:rsidRDefault="00BF14EC" w:rsidP="00BF14EC">
      <w:pPr>
        <w:pStyle w:val="Default"/>
        <w:ind w:left="-1134"/>
        <w:jc w:val="both"/>
      </w:pPr>
      <w:r>
        <w:t>- иных действующих федеральных/региональных/муниципальных/</w:t>
      </w:r>
    </w:p>
    <w:p w:rsidR="00BF14EC" w:rsidRDefault="00BF14EC" w:rsidP="00BF14EC">
      <w:pPr>
        <w:pStyle w:val="Default"/>
        <w:ind w:left="-1134"/>
        <w:jc w:val="both"/>
      </w:pPr>
      <w:r>
        <w:t>локальных нормативных актов и рекомендаций.</w:t>
      </w:r>
    </w:p>
    <w:p w:rsidR="00BF14EC" w:rsidRDefault="00BF14EC" w:rsidP="00BF14EC">
      <w:pPr>
        <w:pStyle w:val="Default"/>
        <w:ind w:left="-1134"/>
        <w:jc w:val="both"/>
      </w:pPr>
      <w:r>
        <w:t>Материально-технические условия реализации основной образовательной программы:</w:t>
      </w:r>
      <w:r w:rsidRPr="00BF14EC">
        <w:t xml:space="preserve"> </w:t>
      </w:r>
      <w:r>
        <w:t xml:space="preserve">как совокупности имитационных и исследовательских практик, реализующих через </w:t>
      </w:r>
      <w:proofErr w:type="spellStart"/>
      <w:r>
        <w:t>техносферу</w:t>
      </w:r>
      <w:proofErr w:type="spellEnd"/>
      <w: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BF14EC" w:rsidRDefault="00BF14EC" w:rsidP="00BF14EC">
      <w:pPr>
        <w:pStyle w:val="Default"/>
        <w:ind w:left="-1134"/>
        <w:jc w:val="both"/>
      </w:pPr>
      <w:r>
        <w:t>- учитывают:</w:t>
      </w:r>
    </w:p>
    <w:p w:rsidR="00BF14EC" w:rsidRDefault="00BF14EC" w:rsidP="00BF14EC">
      <w:pPr>
        <w:pStyle w:val="Default"/>
        <w:ind w:left="-1134"/>
        <w:jc w:val="both"/>
      </w:pPr>
      <w:r>
        <w:t>• 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BF14EC" w:rsidRDefault="00BF14EC" w:rsidP="00BF14EC">
      <w:pPr>
        <w:pStyle w:val="Default"/>
        <w:ind w:left="-1134"/>
        <w:jc w:val="both"/>
      </w:pPr>
      <w:r>
        <w:t>• 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BF14EC" w:rsidRDefault="00BF14EC" w:rsidP="00BF14EC">
      <w:pPr>
        <w:pStyle w:val="Default"/>
        <w:ind w:left="-1134"/>
        <w:jc w:val="both"/>
      </w:pPr>
      <w:r>
        <w:t>• 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BF14EC" w:rsidRDefault="00BF14EC" w:rsidP="00BF14EC">
      <w:pPr>
        <w:pStyle w:val="Default"/>
        <w:ind w:left="-1134"/>
        <w:jc w:val="both"/>
      </w:pPr>
      <w:r>
        <w:t>- обеспечивают:</w:t>
      </w:r>
    </w:p>
    <w:p w:rsidR="00BF14EC" w:rsidRDefault="00BF14EC" w:rsidP="00BF14EC">
      <w:pPr>
        <w:pStyle w:val="Default"/>
        <w:ind w:left="-1134"/>
        <w:jc w:val="both"/>
      </w:pPr>
      <w:r>
        <w:t xml:space="preserve">• подготовку </w:t>
      </w:r>
      <w:proofErr w:type="gramStart"/>
      <w:r>
        <w:t>обучающихся</w:t>
      </w:r>
      <w:proofErr w:type="gramEnd"/>
      <w:r>
        <w:t xml:space="preserve"> к саморазвитию и непрерывному образованию;</w:t>
      </w:r>
    </w:p>
    <w:p w:rsidR="00BF14EC" w:rsidRDefault="00BF14EC" w:rsidP="00BF14EC">
      <w:pPr>
        <w:pStyle w:val="Default"/>
        <w:ind w:left="-1134"/>
        <w:jc w:val="both"/>
      </w:pPr>
      <w:r>
        <w:t>• формирование и развитие мотивации к познанию, творчеству и инновационной деятельности;</w:t>
      </w:r>
    </w:p>
    <w:p w:rsidR="00BF14EC" w:rsidRDefault="00BF14EC" w:rsidP="00BF14EC">
      <w:pPr>
        <w:pStyle w:val="Default"/>
        <w:ind w:left="-1134"/>
        <w:jc w:val="both"/>
      </w:pPr>
      <w:r>
        <w:t>• формирование основы научных методов познания окружающего мира;</w:t>
      </w:r>
    </w:p>
    <w:p w:rsidR="00BF14EC" w:rsidRDefault="00BF14EC" w:rsidP="00BF14EC">
      <w:pPr>
        <w:pStyle w:val="Default"/>
        <w:ind w:left="-1134"/>
        <w:jc w:val="both"/>
      </w:pPr>
      <w:r>
        <w:t>• условия для активной учебно-познавательной деятельности;</w:t>
      </w:r>
    </w:p>
    <w:p w:rsidR="00BF14EC" w:rsidRDefault="00BF14EC" w:rsidP="00BF14EC">
      <w:pPr>
        <w:pStyle w:val="Default"/>
        <w:ind w:left="-1134"/>
        <w:jc w:val="both"/>
      </w:pPr>
      <w:r>
        <w:t>• воспитание патриотизма и установок толерантности, умения жить с непохожими людьми;</w:t>
      </w:r>
    </w:p>
    <w:p w:rsidR="00BF14EC" w:rsidRDefault="00BF14EC" w:rsidP="00BF14EC">
      <w:pPr>
        <w:pStyle w:val="Default"/>
        <w:ind w:left="-1134"/>
        <w:jc w:val="both"/>
      </w:pPr>
      <w:r>
        <w:t>• развитие креативности, критического мышления;</w:t>
      </w:r>
    </w:p>
    <w:p w:rsidR="00BF14EC" w:rsidRDefault="00BF14EC" w:rsidP="00BF14EC">
      <w:pPr>
        <w:pStyle w:val="Default"/>
        <w:ind w:left="-1134"/>
        <w:jc w:val="both"/>
      </w:pPr>
      <w:r>
        <w:t>• поддержку социальной активности и осознанного выбора профессии;</w:t>
      </w:r>
    </w:p>
    <w:p w:rsidR="00BF14EC" w:rsidRDefault="00BF14EC" w:rsidP="00BF14EC">
      <w:pPr>
        <w:pStyle w:val="Default"/>
        <w:ind w:left="-1134"/>
        <w:jc w:val="both"/>
      </w:pPr>
      <w:r>
        <w:t xml:space="preserve">• возможность достижения </w:t>
      </w:r>
      <w:proofErr w:type="gramStart"/>
      <w:r>
        <w:t>обучающимися</w:t>
      </w:r>
      <w:proofErr w:type="gramEnd"/>
      <w:r>
        <w:t xml:space="preserve"> предметных, </w:t>
      </w:r>
      <w:proofErr w:type="spellStart"/>
      <w:r>
        <w:t>метапредметных</w:t>
      </w:r>
      <w:proofErr w:type="spellEnd"/>
      <w:r>
        <w:t xml:space="preserve"> и личностных результатов освоения основной образовательной программы;</w:t>
      </w:r>
    </w:p>
    <w:p w:rsidR="00BF14EC" w:rsidRDefault="00BF14EC" w:rsidP="00BF14EC">
      <w:pPr>
        <w:pStyle w:val="Default"/>
        <w:ind w:left="-1134"/>
        <w:jc w:val="both"/>
      </w:pPr>
      <w:r>
        <w:t>•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BF14EC" w:rsidRDefault="00BF14EC" w:rsidP="00BF14EC">
      <w:pPr>
        <w:pStyle w:val="Default"/>
        <w:ind w:left="-1134"/>
        <w:jc w:val="both"/>
      </w:pPr>
      <w:r>
        <w:t xml:space="preserve">• эргономичность, </w:t>
      </w:r>
      <w:proofErr w:type="spellStart"/>
      <w:r>
        <w:t>мультифункциональность</w:t>
      </w:r>
      <w:proofErr w:type="spellEnd"/>
      <w:r>
        <w:t xml:space="preserve"> и </w:t>
      </w:r>
      <w:proofErr w:type="spellStart"/>
      <w:r>
        <w:t>трансформируемость</w:t>
      </w:r>
      <w:proofErr w:type="spellEnd"/>
      <w:r>
        <w:t xml:space="preserve"> помещений образовательной организации.</w:t>
      </w:r>
    </w:p>
    <w:p w:rsidR="00BF14EC" w:rsidRDefault="00BF14EC" w:rsidP="00BF14EC">
      <w:pPr>
        <w:pStyle w:val="Default"/>
        <w:ind w:left="-1134"/>
        <w:jc w:val="both"/>
      </w:pPr>
      <w:proofErr w:type="gramStart"/>
      <w:r>
        <w:t xml:space="preserve">Здание школы,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w:t>
      </w:r>
      <w:r>
        <w:lastRenderedPageBreak/>
        <w:t>государственным санитарно - 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roofErr w:type="gramEnd"/>
    </w:p>
    <w:p w:rsidR="00BF14EC" w:rsidRDefault="00BF14EC" w:rsidP="00BF14EC">
      <w:pPr>
        <w:pStyle w:val="Default"/>
        <w:ind w:left="-1134"/>
        <w:jc w:val="both"/>
      </w:pPr>
      <w:r>
        <w:t xml:space="preserve">В школе выделяются и оборудуются помещения для реализации образовательной деятельности </w:t>
      </w:r>
      <w:proofErr w:type="gramStart"/>
      <w:r>
        <w:t>обучающихся</w:t>
      </w:r>
      <w:proofErr w:type="gramEnd"/>
      <w:r>
        <w:t>,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BF14EC" w:rsidRDefault="00BF14EC" w:rsidP="00BF14EC">
      <w:pPr>
        <w:pStyle w:val="Default"/>
        <w:ind w:left="-1134"/>
        <w:jc w:val="both"/>
      </w:pPr>
      <w:r>
        <w:t>Материально-техническое оснащение школы обеспечивает следующие ключевые возможности:</w:t>
      </w:r>
    </w:p>
    <w:p w:rsidR="00BF14EC" w:rsidRDefault="00BF14EC" w:rsidP="00BF14EC">
      <w:pPr>
        <w:pStyle w:val="Default"/>
        <w:ind w:left="-1134"/>
        <w:jc w:val="both"/>
      </w:pPr>
      <w:r>
        <w:t>- реализацию индивидуальных учебных планов обучающихся, осуществления ими самостоятельной познавательной деятельности;</w:t>
      </w:r>
    </w:p>
    <w:p w:rsidR="00BF14EC" w:rsidRDefault="00BF14EC" w:rsidP="00BF14EC">
      <w:pPr>
        <w:pStyle w:val="Default"/>
        <w:ind w:left="-1134"/>
        <w:jc w:val="both"/>
      </w:pPr>
      <w:r>
        <w:t>- проектную и исследовательскую деятельность обучающихся, проведение наблюдений и экспериментов</w:t>
      </w:r>
      <w:proofErr w:type="gramStart"/>
      <w:r>
        <w:t xml:space="preserve"> ;</w:t>
      </w:r>
      <w:proofErr w:type="gramEnd"/>
    </w:p>
    <w:p w:rsidR="00BF14EC" w:rsidRDefault="00BF14EC" w:rsidP="00BF14EC">
      <w:pPr>
        <w:pStyle w:val="Default"/>
        <w:ind w:left="-1134"/>
        <w:jc w:val="both"/>
      </w:pPr>
      <w:r>
        <w:t>- научно-техническое творчество, создание материальных и информационных объектов с использованием рукомесла и цифрового</w:t>
      </w:r>
    </w:p>
    <w:p w:rsidR="00BF14EC" w:rsidRDefault="00BF14EC" w:rsidP="00BF14EC">
      <w:pPr>
        <w:pStyle w:val="Default"/>
        <w:ind w:left="-1134"/>
        <w:jc w:val="both"/>
      </w:pPr>
      <w:r>
        <w:t>- 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F14EC" w:rsidRDefault="00BF14EC" w:rsidP="00BF14EC">
      <w:pPr>
        <w:pStyle w:val="Default"/>
        <w:ind w:left="-1134"/>
        <w:jc w:val="both"/>
      </w:pPr>
      <w:r>
        <w:t>- базовое и углубленное изучение предметов;</w:t>
      </w:r>
    </w:p>
    <w:p w:rsidR="00BF14EC" w:rsidRDefault="00BF14EC" w:rsidP="00BF14EC">
      <w:pPr>
        <w:pStyle w:val="Default"/>
        <w:ind w:left="-1134"/>
        <w:jc w:val="both"/>
      </w:pPr>
      <w: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BF14EC" w:rsidRDefault="00BF14EC" w:rsidP="00BF14EC">
      <w:pPr>
        <w:pStyle w:val="Default"/>
        <w:ind w:left="-1134"/>
        <w:jc w:val="both"/>
      </w:pPr>
      <w: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F14EC" w:rsidRDefault="00BF14EC" w:rsidP="00BF14EC">
      <w:pPr>
        <w:pStyle w:val="Default"/>
        <w:ind w:left="-1134"/>
        <w:jc w:val="both"/>
      </w:pPr>
      <w: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BF14EC" w:rsidRDefault="00BF14EC" w:rsidP="00BF14EC">
      <w:pPr>
        <w:pStyle w:val="Default"/>
        <w:ind w:left="-1134"/>
        <w:jc w:val="both"/>
      </w:pPr>
      <w:r>
        <w:t xml:space="preserve">- доступ к ресурсам Интернета, учебной и художественной литературе, коллекциям </w:t>
      </w:r>
      <w:proofErr w:type="spellStart"/>
      <w:r>
        <w:t>медиаресурсов</w:t>
      </w:r>
      <w:proofErr w:type="spellEnd"/>
      <w:r>
        <w:t xml:space="preserve"> на электронных носителях, к множительной технике для тиражирования учебных и методических </w:t>
      </w:r>
      <w:proofErr w:type="spellStart"/>
      <w:r>
        <w:t>текстографических</w:t>
      </w:r>
      <w:proofErr w:type="spellEnd"/>
      <w:r>
        <w:t xml:space="preserve"> и аудио-, видеоматериалов, результатов творческой, научно-исследовательской и проектной деятельности обучающихся;</w:t>
      </w:r>
    </w:p>
    <w:p w:rsidR="00BF14EC" w:rsidRDefault="00BF14EC" w:rsidP="00BF14EC">
      <w:pPr>
        <w:pStyle w:val="Default"/>
        <w:ind w:left="-1134"/>
        <w:jc w:val="both"/>
      </w:pPr>
      <w: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BF14EC" w:rsidRDefault="00BF14EC" w:rsidP="00BF14EC">
      <w:pPr>
        <w:pStyle w:val="Default"/>
        <w:ind w:left="-1134"/>
        <w:jc w:val="both"/>
      </w:pPr>
      <w:r>
        <w:t>- маркетинг образовательных услуг и работу школьных медиа (сайта образовательной организации, представление школы в социальных сетях и пр.);</w:t>
      </w:r>
    </w:p>
    <w:p w:rsidR="00BF14EC" w:rsidRDefault="00BF14EC" w:rsidP="00BF14EC">
      <w:pPr>
        <w:pStyle w:val="Default"/>
        <w:ind w:left="-1134"/>
        <w:jc w:val="both"/>
      </w:pPr>
      <w:r>
        <w:t>- организацию качественного горячего питания, медицинского обслуживания и отдыха обучающихся и педагогических работников.</w:t>
      </w:r>
    </w:p>
    <w:p w:rsidR="00BF14EC" w:rsidRDefault="00BF14EC" w:rsidP="00BF14EC">
      <w:pPr>
        <w:pStyle w:val="Default"/>
        <w:ind w:left="-1134"/>
        <w:jc w:val="both"/>
      </w:pPr>
      <w:r>
        <w:t>Указанные виды деятельности обеспечиваются расходными материалами.</w:t>
      </w:r>
    </w:p>
    <w:p w:rsidR="00BF14EC" w:rsidRDefault="00BF14EC" w:rsidP="00BF14EC">
      <w:pPr>
        <w:pStyle w:val="Default"/>
        <w:ind w:left="-1134"/>
        <w:jc w:val="both"/>
      </w:pPr>
    </w:p>
    <w:p w:rsidR="00BF14EC" w:rsidRPr="00BF14EC" w:rsidRDefault="00BF14EC" w:rsidP="00BF14EC">
      <w:pPr>
        <w:autoSpaceDE w:val="0"/>
        <w:autoSpaceDN w:val="0"/>
        <w:adjustRightInd w:val="0"/>
        <w:spacing w:after="0" w:line="240" w:lineRule="auto"/>
        <w:ind w:left="-1134"/>
        <w:rPr>
          <w:rFonts w:ascii="Cambria" w:hAnsi="Cambria" w:cs="Cambria"/>
          <w:color w:val="000000"/>
          <w:sz w:val="24"/>
          <w:szCs w:val="24"/>
        </w:rPr>
      </w:pPr>
      <w:r w:rsidRPr="00BF14EC">
        <w:rPr>
          <w:rFonts w:ascii="Cambria" w:hAnsi="Cambria" w:cs="Cambria"/>
          <w:b/>
          <w:bCs/>
          <w:color w:val="000000"/>
          <w:sz w:val="24"/>
          <w:szCs w:val="24"/>
        </w:rPr>
        <w:t xml:space="preserve">Информационно-методические условия реализации </w:t>
      </w:r>
      <w:proofErr w:type="spellStart"/>
      <w:r w:rsidRPr="00BF14EC">
        <w:rPr>
          <w:rFonts w:ascii="Cambria" w:hAnsi="Cambria" w:cs="Cambria"/>
          <w:b/>
          <w:bCs/>
          <w:color w:val="000000"/>
          <w:sz w:val="24"/>
          <w:szCs w:val="24"/>
        </w:rPr>
        <w:t>основнойобразовательной</w:t>
      </w:r>
      <w:proofErr w:type="spellEnd"/>
      <w:r w:rsidRPr="00BF14EC">
        <w:rPr>
          <w:rFonts w:ascii="Cambria" w:hAnsi="Cambria" w:cs="Cambria"/>
          <w:b/>
          <w:bCs/>
          <w:color w:val="000000"/>
          <w:sz w:val="24"/>
          <w:szCs w:val="24"/>
        </w:rPr>
        <w:t xml:space="preserve"> программы</w:t>
      </w:r>
    </w:p>
    <w:p w:rsidR="00BF14EC" w:rsidRPr="00BF14EC" w:rsidRDefault="00BF14EC" w:rsidP="00BF14EC">
      <w:pPr>
        <w:autoSpaceDE w:val="0"/>
        <w:autoSpaceDN w:val="0"/>
        <w:adjustRightInd w:val="0"/>
        <w:spacing w:after="0" w:line="24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F14EC">
        <w:rPr>
          <w:rFonts w:ascii="Times New Roman" w:hAnsi="Times New Roman" w:cs="Times New Roman"/>
          <w:color w:val="000000"/>
          <w:sz w:val="24"/>
          <w:szCs w:val="24"/>
        </w:rPr>
        <w:t xml:space="preserve">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 </w:t>
      </w:r>
    </w:p>
    <w:p w:rsidR="00BF14EC" w:rsidRPr="00BF14EC" w:rsidRDefault="00BF14EC" w:rsidP="00BF14EC">
      <w:pPr>
        <w:autoSpaceDE w:val="0"/>
        <w:autoSpaceDN w:val="0"/>
        <w:adjustRightInd w:val="0"/>
        <w:spacing w:after="84" w:line="240" w:lineRule="auto"/>
        <w:ind w:left="-1134"/>
        <w:rPr>
          <w:rFonts w:ascii="Times New Roman" w:hAnsi="Times New Roman" w:cs="Times New Roman"/>
          <w:color w:val="000000"/>
          <w:sz w:val="24"/>
          <w:szCs w:val="24"/>
        </w:rPr>
      </w:pPr>
      <w:r w:rsidRPr="00BF14EC">
        <w:rPr>
          <w:rFonts w:ascii="Times New Roman" w:hAnsi="Times New Roman" w:cs="Times New Roman"/>
          <w:b/>
          <w:bCs/>
          <w:color w:val="000000"/>
          <w:sz w:val="24"/>
          <w:szCs w:val="24"/>
        </w:rPr>
        <w:lastRenderedPageBreak/>
        <w:t xml:space="preserve">- </w:t>
      </w:r>
      <w:r w:rsidRPr="00BF14EC">
        <w:rPr>
          <w:rFonts w:ascii="Times New Roman" w:hAnsi="Times New Roman" w:cs="Times New Roman"/>
          <w:color w:val="000000"/>
          <w:sz w:val="24"/>
          <w:szCs w:val="24"/>
        </w:rPr>
        <w:t xml:space="preserve">комплекс информационных образовательных ресурсов, в том числе цифровые образовательные ресурсы; </w:t>
      </w:r>
    </w:p>
    <w:p w:rsidR="00BF14EC" w:rsidRPr="00BF14EC" w:rsidRDefault="00BF14EC" w:rsidP="00BF14EC">
      <w:pPr>
        <w:autoSpaceDE w:val="0"/>
        <w:autoSpaceDN w:val="0"/>
        <w:adjustRightInd w:val="0"/>
        <w:spacing w:after="0" w:line="240" w:lineRule="auto"/>
        <w:ind w:left="-1134"/>
        <w:rPr>
          <w:rFonts w:ascii="Times New Roman" w:hAnsi="Times New Roman" w:cs="Times New Roman"/>
          <w:color w:val="000000"/>
          <w:sz w:val="24"/>
          <w:szCs w:val="24"/>
        </w:rPr>
      </w:pPr>
      <w:r w:rsidRPr="00BF14EC">
        <w:rPr>
          <w:rFonts w:ascii="Times New Roman" w:hAnsi="Times New Roman" w:cs="Times New Roman"/>
          <w:b/>
          <w:bCs/>
          <w:color w:val="000000"/>
          <w:sz w:val="24"/>
          <w:szCs w:val="24"/>
        </w:rPr>
        <w:t xml:space="preserve">- </w:t>
      </w:r>
      <w:r w:rsidRPr="00BF14EC">
        <w:rPr>
          <w:rFonts w:ascii="Times New Roman" w:hAnsi="Times New Roman" w:cs="Times New Roman"/>
          <w:color w:val="000000"/>
          <w:sz w:val="24"/>
          <w:szCs w:val="24"/>
        </w:rPr>
        <w:t xml:space="preserve">совокупность технологических средств ИКТ: компьютеры, иное </w:t>
      </w:r>
    </w:p>
    <w:p w:rsidR="00BF14EC" w:rsidRPr="00BF14EC" w:rsidRDefault="00BF14EC" w:rsidP="00BF14EC">
      <w:pPr>
        <w:autoSpaceDE w:val="0"/>
        <w:autoSpaceDN w:val="0"/>
        <w:adjustRightInd w:val="0"/>
        <w:spacing w:after="0" w:line="240" w:lineRule="auto"/>
        <w:ind w:left="-1134"/>
        <w:rPr>
          <w:rFonts w:ascii="Times New Roman" w:hAnsi="Times New Roman" w:cs="Times New Roman"/>
          <w:color w:val="000000"/>
          <w:sz w:val="24"/>
          <w:szCs w:val="24"/>
        </w:rPr>
      </w:pPr>
      <w:r w:rsidRPr="00BF14EC">
        <w:rPr>
          <w:rFonts w:ascii="Times New Roman" w:hAnsi="Times New Roman" w:cs="Times New Roman"/>
          <w:color w:val="000000"/>
          <w:sz w:val="24"/>
          <w:szCs w:val="24"/>
        </w:rPr>
        <w:t xml:space="preserve">информационное оборудование, коммуникационные каналы; </w:t>
      </w:r>
    </w:p>
    <w:p w:rsidR="00BF14EC" w:rsidRPr="00BF14EC" w:rsidRDefault="00BF14EC" w:rsidP="00BF14EC">
      <w:pPr>
        <w:autoSpaceDE w:val="0"/>
        <w:autoSpaceDN w:val="0"/>
        <w:adjustRightInd w:val="0"/>
        <w:spacing w:after="0" w:line="240" w:lineRule="auto"/>
        <w:ind w:left="-1134"/>
        <w:rPr>
          <w:rFonts w:ascii="Times New Roman" w:hAnsi="Times New Roman" w:cs="Times New Roman"/>
          <w:color w:val="000000"/>
          <w:sz w:val="24"/>
          <w:szCs w:val="24"/>
        </w:rPr>
      </w:pPr>
      <w:r w:rsidRPr="00BF14EC">
        <w:rPr>
          <w:rFonts w:ascii="Times New Roman" w:hAnsi="Times New Roman" w:cs="Times New Roman"/>
          <w:b/>
          <w:bCs/>
          <w:color w:val="000000"/>
          <w:sz w:val="24"/>
          <w:szCs w:val="24"/>
        </w:rPr>
        <w:t xml:space="preserve">- </w:t>
      </w:r>
      <w:r w:rsidRPr="00BF14EC">
        <w:rPr>
          <w:rFonts w:ascii="Times New Roman" w:hAnsi="Times New Roman" w:cs="Times New Roman"/>
          <w:color w:val="000000"/>
          <w:sz w:val="24"/>
          <w:szCs w:val="24"/>
        </w:rPr>
        <w:t xml:space="preserve">систему современных педагогических технологий, обеспечивающих обучение в современной информационно-образовательной среде. </w:t>
      </w:r>
    </w:p>
    <w:p w:rsidR="00BF14EC" w:rsidRDefault="00BF14EC" w:rsidP="00BF14EC">
      <w:pPr>
        <w:pStyle w:val="Default"/>
        <w:ind w:left="-1134"/>
        <w:jc w:val="both"/>
        <w:rPr>
          <w:sz w:val="28"/>
          <w:szCs w:val="28"/>
        </w:rPr>
      </w:pPr>
      <w:r w:rsidRPr="00BF14EC">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r w:rsidRPr="00BF14EC">
        <w:rPr>
          <w:sz w:val="28"/>
          <w:szCs w:val="28"/>
        </w:rPr>
        <w:t>.</w:t>
      </w:r>
    </w:p>
    <w:p w:rsidR="00BF14EC" w:rsidRDefault="00BF14EC" w:rsidP="00BF14EC">
      <w:pPr>
        <w:pStyle w:val="Default"/>
        <w:ind w:left="-1134"/>
        <w:jc w:val="both"/>
      </w:pPr>
      <w:r>
        <w:t>Основными структурными элементами ИОС являются:</w:t>
      </w:r>
    </w:p>
    <w:p w:rsidR="00BF14EC" w:rsidRDefault="00BF14EC" w:rsidP="00BF14EC">
      <w:pPr>
        <w:pStyle w:val="Default"/>
        <w:ind w:left="-1134"/>
        <w:jc w:val="both"/>
      </w:pPr>
      <w:r>
        <w:t>- информационно-образовательные ресурсы в виде печатной продукции;</w:t>
      </w:r>
    </w:p>
    <w:p w:rsidR="00BF14EC" w:rsidRDefault="00BF14EC" w:rsidP="00BF14EC">
      <w:pPr>
        <w:pStyle w:val="Default"/>
        <w:ind w:left="-1134"/>
        <w:jc w:val="both"/>
      </w:pPr>
      <w:r>
        <w:t>- информационно-образовательные ресурсы на сменных оптических носителях;</w:t>
      </w:r>
    </w:p>
    <w:p w:rsidR="00BF14EC" w:rsidRDefault="00BF14EC" w:rsidP="00BF14EC">
      <w:pPr>
        <w:pStyle w:val="Default"/>
        <w:ind w:left="-1134"/>
        <w:jc w:val="both"/>
      </w:pPr>
      <w:r>
        <w:t>- информационно-образовательные ресурсы сети Интернет;</w:t>
      </w:r>
    </w:p>
    <w:p w:rsidR="00BF14EC" w:rsidRDefault="00BF14EC" w:rsidP="00BF14EC">
      <w:pPr>
        <w:pStyle w:val="Default"/>
        <w:ind w:left="-1134"/>
        <w:jc w:val="both"/>
      </w:pPr>
      <w:r>
        <w:t>- вычислительная и информационно-телекоммуникационная</w:t>
      </w:r>
    </w:p>
    <w:p w:rsidR="00BF14EC" w:rsidRDefault="00BF14EC" w:rsidP="00BF14EC">
      <w:pPr>
        <w:pStyle w:val="Default"/>
        <w:ind w:left="-1134"/>
        <w:jc w:val="both"/>
      </w:pPr>
      <w:r>
        <w:t>инфраструктура;</w:t>
      </w:r>
    </w:p>
    <w:p w:rsidR="00BF14EC" w:rsidRDefault="00BF14EC" w:rsidP="00BF14EC">
      <w:pPr>
        <w:pStyle w:val="Default"/>
        <w:ind w:left="-1134"/>
        <w:jc w:val="both"/>
      </w:pPr>
      <w: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BF14EC" w:rsidRDefault="00BF14EC" w:rsidP="00BF14EC">
      <w:pPr>
        <w:pStyle w:val="Default"/>
        <w:ind w:left="-1134"/>
        <w:jc w:val="both"/>
      </w:pPr>
      <w:r>
        <w:t>Информационно-образовательная среда организации, осуществляющей образовательную деятельность, должна обеспечивать:</w:t>
      </w:r>
    </w:p>
    <w:p w:rsidR="00BF14EC" w:rsidRDefault="00BF14EC" w:rsidP="00BF14EC">
      <w:pPr>
        <w:pStyle w:val="Default"/>
        <w:ind w:left="-1134"/>
        <w:jc w:val="both"/>
      </w:pPr>
      <w:r>
        <w:t>- информационно-методическую поддержку образовательной деятельности;</w:t>
      </w:r>
    </w:p>
    <w:p w:rsidR="00BF14EC" w:rsidRDefault="00BF14EC" w:rsidP="00BF14EC">
      <w:pPr>
        <w:pStyle w:val="Default"/>
        <w:ind w:left="-1134"/>
        <w:jc w:val="both"/>
      </w:pPr>
      <w:r>
        <w:t>- планирование образовательной деятельности и ее ресурсного обеспечения;</w:t>
      </w:r>
    </w:p>
    <w:p w:rsidR="00BF14EC" w:rsidRDefault="00BF14EC" w:rsidP="00BF14EC">
      <w:pPr>
        <w:pStyle w:val="Default"/>
        <w:ind w:left="-1134"/>
        <w:jc w:val="both"/>
      </w:pPr>
      <w:r>
        <w:t>- проектирование и организацию индивидуальной и групповой деятельности;</w:t>
      </w:r>
    </w:p>
    <w:p w:rsidR="00BF14EC" w:rsidRDefault="00BF14EC" w:rsidP="00BF14EC">
      <w:pPr>
        <w:pStyle w:val="Default"/>
        <w:ind w:left="-1134"/>
        <w:jc w:val="both"/>
      </w:pPr>
      <w:r>
        <w:t>- мониторинг и фиксацию хода и результатов образовательной деятельности;</w:t>
      </w:r>
    </w:p>
    <w:p w:rsidR="00BF14EC" w:rsidRDefault="00BF14EC" w:rsidP="00BF14EC">
      <w:pPr>
        <w:pStyle w:val="Default"/>
        <w:ind w:left="-1134"/>
        <w:jc w:val="both"/>
      </w:pPr>
      <w:r>
        <w:t xml:space="preserve">- мониторинг здоровья </w:t>
      </w:r>
      <w:proofErr w:type="gramStart"/>
      <w:r>
        <w:t>обучающихся</w:t>
      </w:r>
      <w:proofErr w:type="gramEnd"/>
      <w:r>
        <w:t>;</w:t>
      </w:r>
    </w:p>
    <w:p w:rsidR="00BF14EC" w:rsidRDefault="00BF14EC" w:rsidP="00BF14EC">
      <w:pPr>
        <w:pStyle w:val="Default"/>
        <w:ind w:left="-1134"/>
        <w:jc w:val="both"/>
      </w:pPr>
      <w:r>
        <w:t>- современные процедуры создания, поиска, сбора, анализа, обработки, хранения и представления информации;</w:t>
      </w:r>
    </w:p>
    <w:p w:rsidR="00BF14EC" w:rsidRDefault="00BF14EC" w:rsidP="00BF14EC">
      <w:pPr>
        <w:pStyle w:val="Default"/>
        <w:ind w:left="-1134"/>
        <w:jc w:val="both"/>
      </w:pPr>
      <w: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BF14EC" w:rsidRDefault="00BF14EC" w:rsidP="00BF14EC">
      <w:pPr>
        <w:pStyle w:val="Default"/>
        <w:ind w:left="-1134"/>
        <w:jc w:val="both"/>
      </w:pPr>
      <w: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BF14EC" w:rsidRDefault="00BF14EC" w:rsidP="00BF14EC">
      <w:pPr>
        <w:pStyle w:val="Default"/>
        <w:ind w:left="-1134"/>
        <w:jc w:val="both"/>
      </w:pPr>
      <w:r>
        <w:t>Основными элементами ИОС являются:</w:t>
      </w:r>
    </w:p>
    <w:p w:rsidR="00BF14EC" w:rsidRDefault="00BF14EC" w:rsidP="00BF14EC">
      <w:pPr>
        <w:pStyle w:val="Default"/>
        <w:ind w:left="-1134"/>
        <w:jc w:val="both"/>
      </w:pPr>
      <w:r>
        <w:t>информационно-образовательные ресурсы в виде печатной продукции;</w:t>
      </w:r>
    </w:p>
    <w:p w:rsidR="00BF14EC" w:rsidRDefault="00BF14EC" w:rsidP="00BF14EC">
      <w:pPr>
        <w:pStyle w:val="Default"/>
        <w:ind w:left="-1134"/>
        <w:jc w:val="both"/>
      </w:pPr>
      <w:r>
        <w:t>информационно-образовательные ресурсы на съёмных носителях;</w:t>
      </w:r>
    </w:p>
    <w:p w:rsidR="00BF14EC" w:rsidRDefault="00BF14EC" w:rsidP="00BF14EC">
      <w:pPr>
        <w:pStyle w:val="Default"/>
        <w:ind w:left="-1134"/>
        <w:jc w:val="both"/>
      </w:pPr>
      <w:r>
        <w:t>информационно-образовательные ресурсы Интернет;</w:t>
      </w:r>
    </w:p>
    <w:p w:rsidR="00BF14EC" w:rsidRDefault="00BF14EC" w:rsidP="00BF14EC">
      <w:pPr>
        <w:pStyle w:val="Default"/>
        <w:ind w:left="-1134"/>
        <w:jc w:val="both"/>
      </w:pPr>
      <w:r>
        <w:t>вычислительная и информационно-телекоммуникационная инфраструктура;</w:t>
      </w:r>
    </w:p>
    <w:p w:rsidR="00BF14EC" w:rsidRDefault="00BF14EC" w:rsidP="00BF14EC">
      <w:pPr>
        <w:pStyle w:val="Default"/>
        <w:ind w:left="-1134"/>
        <w:jc w:val="both"/>
      </w:pPr>
      <w:r>
        <w:t>прикладные программы, поддерживающие администрирование и финансово-хозяйственную деятельность (делопроизводство, кадры и т. д.).</w:t>
      </w:r>
    </w:p>
    <w:p w:rsidR="00BF14EC" w:rsidRDefault="00BF14EC" w:rsidP="00BF14EC">
      <w:pPr>
        <w:pStyle w:val="Default"/>
        <w:ind w:left="-1134"/>
        <w:jc w:val="both"/>
      </w:pPr>
      <w:r>
        <w:t>Важным информационным источником остается библиотека школы.</w:t>
      </w:r>
    </w:p>
    <w:p w:rsidR="00BF14EC" w:rsidRDefault="00BF14EC" w:rsidP="00BF14EC">
      <w:pPr>
        <w:pStyle w:val="Default"/>
        <w:ind w:left="-1134"/>
        <w:jc w:val="both"/>
      </w:pPr>
      <w:r>
        <w:t>Все обучающиеся на 100% обеспечены учебниками. В библиотеке для реализации современных задач образовательной деятельности имеется фонд печатных изданий:</w:t>
      </w:r>
    </w:p>
    <w:p w:rsidR="00BF14EC" w:rsidRDefault="00BF14EC" w:rsidP="00BF14EC">
      <w:pPr>
        <w:pStyle w:val="Default"/>
        <w:ind w:left="-1134"/>
        <w:jc w:val="both"/>
      </w:pPr>
      <w:r w:rsidRPr="00BF14EC">
        <w:lastRenderedPageBreak/>
        <w:t>Использование новых современных информационных технологий открывает перед участниками образовательных отношений новые возможности для творчества, обретения и закрепления различных профессиональных навыков, позволяет реализовать принципиально новые формы и методы обучения. В школе имеются в наличии нормативно-правовые документы, регламентирующие компьютеризацию, сетевую коммуникацию</w:t>
      </w:r>
    </w:p>
    <w:p w:rsidR="00BF14EC" w:rsidRDefault="00BF14EC" w:rsidP="00BF14EC">
      <w:pPr>
        <w:pStyle w:val="Default"/>
        <w:ind w:left="-1134"/>
        <w:jc w:val="both"/>
      </w:pPr>
      <w:r w:rsidRPr="00BF14EC">
        <w:t>На все компьютеры в школе осуществлена установка лицензионных программ, осуществляется контентная фильтрация для ограничения доступа к Интернет-ресурсам, несовместимым с целями и задачами образования</w:t>
      </w:r>
    </w:p>
    <w:p w:rsidR="00BF14EC" w:rsidRPr="0069675B" w:rsidRDefault="00BF14EC" w:rsidP="00BF14EC">
      <w:pPr>
        <w:pStyle w:val="Default"/>
        <w:ind w:left="-1134"/>
        <w:jc w:val="both"/>
      </w:pPr>
    </w:p>
    <w:sectPr w:rsidR="00BF14EC" w:rsidRPr="0069675B" w:rsidSect="00FB18C5">
      <w:pgSz w:w="12240" w:h="15840" w:code="1"/>
      <w:pgMar w:top="1134" w:right="850" w:bottom="1134" w:left="1701" w:header="709" w:footer="1474"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85" w:rsidRDefault="00700E85" w:rsidP="00291208">
      <w:pPr>
        <w:spacing w:after="0" w:line="240" w:lineRule="auto"/>
      </w:pPr>
      <w:r>
        <w:separator/>
      </w:r>
    </w:p>
  </w:endnote>
  <w:endnote w:type="continuationSeparator" w:id="0">
    <w:p w:rsidR="00700E85" w:rsidRDefault="00700E85" w:rsidP="0029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54652"/>
      <w:docPartObj>
        <w:docPartGallery w:val="Page Numbers (Bottom of Page)"/>
        <w:docPartUnique/>
      </w:docPartObj>
    </w:sdtPr>
    <w:sdtEndPr/>
    <w:sdtContent>
      <w:p w:rsidR="00FB4DE4" w:rsidRDefault="00FB4DE4">
        <w:pPr>
          <w:pStyle w:val="a6"/>
          <w:jc w:val="right"/>
        </w:pPr>
        <w:r>
          <w:fldChar w:fldCharType="begin"/>
        </w:r>
        <w:r>
          <w:instrText>PAGE   \* MERGEFORMAT</w:instrText>
        </w:r>
        <w:r>
          <w:fldChar w:fldCharType="separate"/>
        </w:r>
        <w:r w:rsidR="00E66DA9">
          <w:rPr>
            <w:noProof/>
          </w:rPr>
          <w:t>2</w:t>
        </w:r>
        <w:r>
          <w:fldChar w:fldCharType="end"/>
        </w:r>
      </w:p>
    </w:sdtContent>
  </w:sdt>
  <w:p w:rsidR="00FB4DE4" w:rsidRDefault="00FB4DE4" w:rsidP="002912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85" w:rsidRDefault="00700E85" w:rsidP="00291208">
      <w:pPr>
        <w:spacing w:after="0" w:line="240" w:lineRule="auto"/>
      </w:pPr>
      <w:r>
        <w:separator/>
      </w:r>
    </w:p>
  </w:footnote>
  <w:footnote w:type="continuationSeparator" w:id="0">
    <w:p w:rsidR="00700E85" w:rsidRDefault="00700E85" w:rsidP="00291208">
      <w:pPr>
        <w:spacing w:after="0" w:line="240" w:lineRule="auto"/>
      </w:pPr>
      <w:r>
        <w:continuationSeparator/>
      </w:r>
    </w:p>
  </w:footnote>
  <w:footnote w:id="1">
    <w:p w:rsidR="00FB4DE4" w:rsidRPr="00841647" w:rsidRDefault="00FB4DE4" w:rsidP="00841647">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346ED6"/>
    <w:multiLevelType w:val="hybridMultilevel"/>
    <w:tmpl w:val="AFCA4F7C"/>
    <w:lvl w:ilvl="0" w:tplc="4EBE30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3"/>
  </w:num>
  <w:num w:numId="4">
    <w:abstractNumId w:val="11"/>
  </w:num>
  <w:num w:numId="5">
    <w:abstractNumId w:val="16"/>
  </w:num>
  <w:num w:numId="6">
    <w:abstractNumId w:val="17"/>
  </w:num>
  <w:num w:numId="7">
    <w:abstractNumId w:val="8"/>
    <w:lvlOverride w:ilvl="0">
      <w:startOverride w:val="1"/>
    </w:lvlOverride>
  </w:num>
  <w:num w:numId="8">
    <w:abstractNumId w:val="12"/>
  </w:num>
  <w:num w:numId="9">
    <w:abstractNumId w:val="10"/>
  </w:num>
  <w:num w:numId="10">
    <w:abstractNumId w:val="2"/>
  </w:num>
  <w:num w:numId="11">
    <w:abstractNumId w:val="9"/>
  </w:num>
  <w:num w:numId="12">
    <w:abstractNumId w:val="1"/>
  </w:num>
  <w:num w:numId="13">
    <w:abstractNumId w:val="4"/>
  </w:num>
  <w:num w:numId="14">
    <w:abstractNumId w:val="7"/>
  </w:num>
  <w:num w:numId="15">
    <w:abstractNumId w:val="18"/>
  </w:num>
  <w:num w:numId="16">
    <w:abstractNumId w:val="15"/>
  </w:num>
  <w:num w:numId="17">
    <w:abstractNumId w:val="3"/>
  </w:num>
  <w:num w:numId="18">
    <w:abstractNumId w:val="14"/>
  </w:num>
  <w:num w:numId="1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AD"/>
    <w:rsid w:val="000C3F64"/>
    <w:rsid w:val="000C6D70"/>
    <w:rsid w:val="000C7308"/>
    <w:rsid w:val="001E52AD"/>
    <w:rsid w:val="001F2B19"/>
    <w:rsid w:val="0020499C"/>
    <w:rsid w:val="00254CFC"/>
    <w:rsid w:val="002665CE"/>
    <w:rsid w:val="002756F2"/>
    <w:rsid w:val="00291208"/>
    <w:rsid w:val="002D340B"/>
    <w:rsid w:val="00335A2D"/>
    <w:rsid w:val="00377B55"/>
    <w:rsid w:val="003D13AF"/>
    <w:rsid w:val="003E58DF"/>
    <w:rsid w:val="0040238B"/>
    <w:rsid w:val="004253FA"/>
    <w:rsid w:val="0050393D"/>
    <w:rsid w:val="0054351A"/>
    <w:rsid w:val="00592777"/>
    <w:rsid w:val="005E0411"/>
    <w:rsid w:val="00612E6F"/>
    <w:rsid w:val="0062778A"/>
    <w:rsid w:val="00627CB3"/>
    <w:rsid w:val="006476F9"/>
    <w:rsid w:val="006867CB"/>
    <w:rsid w:val="0069675B"/>
    <w:rsid w:val="006C35A2"/>
    <w:rsid w:val="00700E85"/>
    <w:rsid w:val="00703727"/>
    <w:rsid w:val="007C7635"/>
    <w:rsid w:val="007F4ABD"/>
    <w:rsid w:val="008045FD"/>
    <w:rsid w:val="008210BE"/>
    <w:rsid w:val="00836201"/>
    <w:rsid w:val="00841647"/>
    <w:rsid w:val="008E6284"/>
    <w:rsid w:val="00904576"/>
    <w:rsid w:val="00910D4C"/>
    <w:rsid w:val="00934B77"/>
    <w:rsid w:val="00936C09"/>
    <w:rsid w:val="0094562F"/>
    <w:rsid w:val="009E1686"/>
    <w:rsid w:val="00A41939"/>
    <w:rsid w:val="00A42318"/>
    <w:rsid w:val="00AC624E"/>
    <w:rsid w:val="00B42F83"/>
    <w:rsid w:val="00B96B59"/>
    <w:rsid w:val="00BF14EC"/>
    <w:rsid w:val="00C454C6"/>
    <w:rsid w:val="00CA646E"/>
    <w:rsid w:val="00D03710"/>
    <w:rsid w:val="00D65F8E"/>
    <w:rsid w:val="00D87372"/>
    <w:rsid w:val="00DB4C77"/>
    <w:rsid w:val="00DD3E8A"/>
    <w:rsid w:val="00DD5B0A"/>
    <w:rsid w:val="00E02A0F"/>
    <w:rsid w:val="00E07EF0"/>
    <w:rsid w:val="00E66DA9"/>
    <w:rsid w:val="00E72CA9"/>
    <w:rsid w:val="00E90D45"/>
    <w:rsid w:val="00EA21D6"/>
    <w:rsid w:val="00ED1D72"/>
    <w:rsid w:val="00F31C38"/>
    <w:rsid w:val="00FB18C5"/>
    <w:rsid w:val="00FB4DE4"/>
    <w:rsid w:val="00FD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291208"/>
    <w:pPr>
      <w:spacing w:after="0" w:line="240" w:lineRule="auto"/>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1"/>
    <w:link w:val="a7"/>
    <w:uiPriority w:val="99"/>
    <w:unhideWhenUsed/>
    <w:rsid w:val="00291208"/>
    <w:pPr>
      <w:tabs>
        <w:tab w:val="center" w:pos="4677"/>
        <w:tab w:val="right" w:pos="9355"/>
      </w:tabs>
      <w:spacing w:after="0" w:line="240" w:lineRule="auto"/>
    </w:pPr>
  </w:style>
  <w:style w:type="character" w:customStyle="1" w:styleId="a7">
    <w:name w:val="Нижний колонтитул Знак"/>
    <w:basedOn w:val="a2"/>
    <w:link w:val="a6"/>
    <w:uiPriority w:val="99"/>
    <w:rsid w:val="00291208"/>
  </w:style>
  <w:style w:type="character" w:styleId="a8">
    <w:name w:val="footnote reference"/>
    <w:rsid w:val="00904576"/>
    <w:rPr>
      <w:rFonts w:cs="Times New Roman"/>
      <w:vertAlign w:val="superscript"/>
    </w:rPr>
  </w:style>
  <w:style w:type="paragraph" w:styleId="a9">
    <w:name w:val="footnote text"/>
    <w:aliases w:val="Знак6,F1"/>
    <w:basedOn w:val="a1"/>
    <w:link w:val="aa"/>
    <w:rsid w:val="00904576"/>
    <w:pPr>
      <w:spacing w:after="0" w:line="360" w:lineRule="auto"/>
      <w:ind w:left="0"/>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
    <w:basedOn w:val="a2"/>
    <w:link w:val="a9"/>
    <w:rsid w:val="00904576"/>
    <w:rPr>
      <w:rFonts w:ascii="Times New Roman" w:eastAsia="Times New Roman" w:hAnsi="Times New Roman" w:cs="Times New Roman"/>
      <w:sz w:val="20"/>
      <w:szCs w:val="20"/>
      <w:lang w:eastAsia="ru-RU"/>
    </w:rPr>
  </w:style>
  <w:style w:type="paragraph" w:customStyle="1" w:styleId="a0">
    <w:name w:val="Перечисление"/>
    <w:link w:val="ab"/>
    <w:uiPriority w:val="99"/>
    <w:qFormat/>
    <w:rsid w:val="00904576"/>
    <w:pPr>
      <w:numPr>
        <w:numId w:val="4"/>
      </w:numPr>
      <w:spacing w:after="60"/>
      <w:jc w:val="both"/>
    </w:pPr>
    <w:rPr>
      <w:rFonts w:ascii="Times New Roman" w:eastAsia="Calibri" w:hAnsi="Times New Roman" w:cs="Times New Roman"/>
      <w:sz w:val="20"/>
      <w:szCs w:val="20"/>
    </w:rPr>
  </w:style>
  <w:style w:type="character" w:customStyle="1" w:styleId="ab">
    <w:name w:val="Перечисление Знак"/>
    <w:link w:val="a0"/>
    <w:uiPriority w:val="99"/>
    <w:rsid w:val="00904576"/>
    <w:rPr>
      <w:rFonts w:ascii="Times New Roman" w:eastAsia="Calibri" w:hAnsi="Times New Roman" w:cs="Times New Roman"/>
      <w:sz w:val="20"/>
      <w:szCs w:val="20"/>
    </w:rPr>
  </w:style>
  <w:style w:type="paragraph" w:customStyle="1" w:styleId="a">
    <w:name w:val="НОМЕРА"/>
    <w:basedOn w:val="ac"/>
    <w:link w:val="ad"/>
    <w:uiPriority w:val="99"/>
    <w:qFormat/>
    <w:rsid w:val="00904576"/>
    <w:pPr>
      <w:numPr>
        <w:numId w:val="7"/>
      </w:numPr>
      <w:spacing w:after="0" w:line="240" w:lineRule="auto"/>
      <w:jc w:val="both"/>
    </w:pPr>
    <w:rPr>
      <w:rFonts w:ascii="Arial Narrow" w:eastAsia="Calibri" w:hAnsi="Arial Narrow"/>
      <w:sz w:val="18"/>
      <w:szCs w:val="18"/>
      <w:lang w:eastAsia="ru-RU"/>
    </w:rPr>
  </w:style>
  <w:style w:type="character" w:customStyle="1" w:styleId="ad">
    <w:name w:val="НОМЕРА Знак"/>
    <w:link w:val="a"/>
    <w:uiPriority w:val="99"/>
    <w:rsid w:val="00904576"/>
    <w:rPr>
      <w:rFonts w:ascii="Arial Narrow" w:eastAsia="Calibri" w:hAnsi="Arial Narrow" w:cs="Times New Roman"/>
      <w:sz w:val="18"/>
      <w:szCs w:val="18"/>
      <w:lang w:eastAsia="ru-RU"/>
    </w:rPr>
  </w:style>
  <w:style w:type="table" w:styleId="-3">
    <w:name w:val="Light Grid Accent 3"/>
    <w:basedOn w:val="a3"/>
    <w:uiPriority w:val="62"/>
    <w:rsid w:val="009045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c">
    <w:name w:val="Normal (Web)"/>
    <w:basedOn w:val="a1"/>
    <w:uiPriority w:val="99"/>
    <w:semiHidden/>
    <w:unhideWhenUsed/>
    <w:rsid w:val="00904576"/>
    <w:rPr>
      <w:rFonts w:ascii="Times New Roman" w:hAnsi="Times New Roman" w:cs="Times New Roman"/>
      <w:sz w:val="24"/>
      <w:szCs w:val="24"/>
    </w:rPr>
  </w:style>
  <w:style w:type="paragraph" w:customStyle="1" w:styleId="Default">
    <w:name w:val="Default"/>
    <w:rsid w:val="00E72CA9"/>
    <w:pPr>
      <w:autoSpaceDE w:val="0"/>
      <w:autoSpaceDN w:val="0"/>
      <w:adjustRightInd w:val="0"/>
      <w:spacing w:after="0" w:line="240" w:lineRule="auto"/>
      <w:ind w:left="0"/>
    </w:pPr>
    <w:rPr>
      <w:rFonts w:ascii="Times New Roman" w:hAnsi="Times New Roman" w:cs="Times New Roman"/>
      <w:color w:val="000000"/>
      <w:sz w:val="24"/>
      <w:szCs w:val="24"/>
    </w:rPr>
  </w:style>
  <w:style w:type="paragraph" w:styleId="ae">
    <w:name w:val="header"/>
    <w:basedOn w:val="a1"/>
    <w:link w:val="af"/>
    <w:uiPriority w:val="99"/>
    <w:unhideWhenUsed/>
    <w:rsid w:val="00F31C38"/>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F31C38"/>
  </w:style>
  <w:style w:type="character" w:customStyle="1" w:styleId="apple-converted-space">
    <w:name w:val="apple-converted-space"/>
    <w:basedOn w:val="a2"/>
    <w:rsid w:val="0050393D"/>
  </w:style>
  <w:style w:type="paragraph" w:styleId="af0">
    <w:name w:val="Balloon Text"/>
    <w:basedOn w:val="a1"/>
    <w:link w:val="af1"/>
    <w:uiPriority w:val="99"/>
    <w:semiHidden/>
    <w:unhideWhenUsed/>
    <w:rsid w:val="006C35A2"/>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6C35A2"/>
    <w:rPr>
      <w:rFonts w:ascii="Tahoma" w:hAnsi="Tahoma" w:cs="Tahoma"/>
      <w:sz w:val="16"/>
      <w:szCs w:val="16"/>
    </w:rPr>
  </w:style>
  <w:style w:type="paragraph" w:styleId="af2">
    <w:name w:val="List Paragraph"/>
    <w:basedOn w:val="a1"/>
    <w:uiPriority w:val="34"/>
    <w:qFormat/>
    <w:rsid w:val="006C35A2"/>
    <w:pPr>
      <w:ind w:left="720"/>
      <w:contextualSpacing/>
    </w:pPr>
  </w:style>
  <w:style w:type="table" w:customStyle="1" w:styleId="1">
    <w:name w:val="Сетка таблицы1"/>
    <w:basedOn w:val="a3"/>
    <w:next w:val="a5"/>
    <w:uiPriority w:val="59"/>
    <w:rsid w:val="00FD1699"/>
    <w:pPr>
      <w:spacing w:after="0" w:line="240" w:lineRule="auto"/>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Примечание"/>
    <w:basedOn w:val="a1"/>
    <w:next w:val="a1"/>
    <w:qFormat/>
    <w:rsid w:val="008045FD"/>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left="-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291208"/>
    <w:pPr>
      <w:spacing w:after="0" w:line="240" w:lineRule="auto"/>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1"/>
    <w:link w:val="a7"/>
    <w:uiPriority w:val="99"/>
    <w:unhideWhenUsed/>
    <w:rsid w:val="00291208"/>
    <w:pPr>
      <w:tabs>
        <w:tab w:val="center" w:pos="4677"/>
        <w:tab w:val="right" w:pos="9355"/>
      </w:tabs>
      <w:spacing w:after="0" w:line="240" w:lineRule="auto"/>
    </w:pPr>
  </w:style>
  <w:style w:type="character" w:customStyle="1" w:styleId="a7">
    <w:name w:val="Нижний колонтитул Знак"/>
    <w:basedOn w:val="a2"/>
    <w:link w:val="a6"/>
    <w:uiPriority w:val="99"/>
    <w:rsid w:val="00291208"/>
  </w:style>
  <w:style w:type="character" w:styleId="a8">
    <w:name w:val="footnote reference"/>
    <w:rsid w:val="00904576"/>
    <w:rPr>
      <w:rFonts w:cs="Times New Roman"/>
      <w:vertAlign w:val="superscript"/>
    </w:rPr>
  </w:style>
  <w:style w:type="paragraph" w:styleId="a9">
    <w:name w:val="footnote text"/>
    <w:aliases w:val="Знак6,F1"/>
    <w:basedOn w:val="a1"/>
    <w:link w:val="aa"/>
    <w:rsid w:val="00904576"/>
    <w:pPr>
      <w:spacing w:after="0" w:line="360" w:lineRule="auto"/>
      <w:ind w:left="0"/>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
    <w:basedOn w:val="a2"/>
    <w:link w:val="a9"/>
    <w:rsid w:val="00904576"/>
    <w:rPr>
      <w:rFonts w:ascii="Times New Roman" w:eastAsia="Times New Roman" w:hAnsi="Times New Roman" w:cs="Times New Roman"/>
      <w:sz w:val="20"/>
      <w:szCs w:val="20"/>
      <w:lang w:eastAsia="ru-RU"/>
    </w:rPr>
  </w:style>
  <w:style w:type="paragraph" w:customStyle="1" w:styleId="a0">
    <w:name w:val="Перечисление"/>
    <w:link w:val="ab"/>
    <w:uiPriority w:val="99"/>
    <w:qFormat/>
    <w:rsid w:val="00904576"/>
    <w:pPr>
      <w:numPr>
        <w:numId w:val="4"/>
      </w:numPr>
      <w:spacing w:after="60"/>
      <w:jc w:val="both"/>
    </w:pPr>
    <w:rPr>
      <w:rFonts w:ascii="Times New Roman" w:eastAsia="Calibri" w:hAnsi="Times New Roman" w:cs="Times New Roman"/>
      <w:sz w:val="20"/>
      <w:szCs w:val="20"/>
    </w:rPr>
  </w:style>
  <w:style w:type="character" w:customStyle="1" w:styleId="ab">
    <w:name w:val="Перечисление Знак"/>
    <w:link w:val="a0"/>
    <w:uiPriority w:val="99"/>
    <w:rsid w:val="00904576"/>
    <w:rPr>
      <w:rFonts w:ascii="Times New Roman" w:eastAsia="Calibri" w:hAnsi="Times New Roman" w:cs="Times New Roman"/>
      <w:sz w:val="20"/>
      <w:szCs w:val="20"/>
    </w:rPr>
  </w:style>
  <w:style w:type="paragraph" w:customStyle="1" w:styleId="a">
    <w:name w:val="НОМЕРА"/>
    <w:basedOn w:val="ac"/>
    <w:link w:val="ad"/>
    <w:uiPriority w:val="99"/>
    <w:qFormat/>
    <w:rsid w:val="00904576"/>
    <w:pPr>
      <w:numPr>
        <w:numId w:val="7"/>
      </w:numPr>
      <w:spacing w:after="0" w:line="240" w:lineRule="auto"/>
      <w:jc w:val="both"/>
    </w:pPr>
    <w:rPr>
      <w:rFonts w:ascii="Arial Narrow" w:eastAsia="Calibri" w:hAnsi="Arial Narrow"/>
      <w:sz w:val="18"/>
      <w:szCs w:val="18"/>
      <w:lang w:eastAsia="ru-RU"/>
    </w:rPr>
  </w:style>
  <w:style w:type="character" w:customStyle="1" w:styleId="ad">
    <w:name w:val="НОМЕРА Знак"/>
    <w:link w:val="a"/>
    <w:uiPriority w:val="99"/>
    <w:rsid w:val="00904576"/>
    <w:rPr>
      <w:rFonts w:ascii="Arial Narrow" w:eastAsia="Calibri" w:hAnsi="Arial Narrow" w:cs="Times New Roman"/>
      <w:sz w:val="18"/>
      <w:szCs w:val="18"/>
      <w:lang w:eastAsia="ru-RU"/>
    </w:rPr>
  </w:style>
  <w:style w:type="table" w:styleId="-3">
    <w:name w:val="Light Grid Accent 3"/>
    <w:basedOn w:val="a3"/>
    <w:uiPriority w:val="62"/>
    <w:rsid w:val="009045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c">
    <w:name w:val="Normal (Web)"/>
    <w:basedOn w:val="a1"/>
    <w:uiPriority w:val="99"/>
    <w:semiHidden/>
    <w:unhideWhenUsed/>
    <w:rsid w:val="00904576"/>
    <w:rPr>
      <w:rFonts w:ascii="Times New Roman" w:hAnsi="Times New Roman" w:cs="Times New Roman"/>
      <w:sz w:val="24"/>
      <w:szCs w:val="24"/>
    </w:rPr>
  </w:style>
  <w:style w:type="paragraph" w:customStyle="1" w:styleId="Default">
    <w:name w:val="Default"/>
    <w:rsid w:val="00E72CA9"/>
    <w:pPr>
      <w:autoSpaceDE w:val="0"/>
      <w:autoSpaceDN w:val="0"/>
      <w:adjustRightInd w:val="0"/>
      <w:spacing w:after="0" w:line="240" w:lineRule="auto"/>
      <w:ind w:left="0"/>
    </w:pPr>
    <w:rPr>
      <w:rFonts w:ascii="Times New Roman" w:hAnsi="Times New Roman" w:cs="Times New Roman"/>
      <w:color w:val="000000"/>
      <w:sz w:val="24"/>
      <w:szCs w:val="24"/>
    </w:rPr>
  </w:style>
  <w:style w:type="paragraph" w:styleId="ae">
    <w:name w:val="header"/>
    <w:basedOn w:val="a1"/>
    <w:link w:val="af"/>
    <w:uiPriority w:val="99"/>
    <w:unhideWhenUsed/>
    <w:rsid w:val="00F31C38"/>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F31C38"/>
  </w:style>
  <w:style w:type="character" w:customStyle="1" w:styleId="apple-converted-space">
    <w:name w:val="apple-converted-space"/>
    <w:basedOn w:val="a2"/>
    <w:rsid w:val="0050393D"/>
  </w:style>
  <w:style w:type="paragraph" w:styleId="af0">
    <w:name w:val="Balloon Text"/>
    <w:basedOn w:val="a1"/>
    <w:link w:val="af1"/>
    <w:uiPriority w:val="99"/>
    <w:semiHidden/>
    <w:unhideWhenUsed/>
    <w:rsid w:val="006C35A2"/>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6C35A2"/>
    <w:rPr>
      <w:rFonts w:ascii="Tahoma" w:hAnsi="Tahoma" w:cs="Tahoma"/>
      <w:sz w:val="16"/>
      <w:szCs w:val="16"/>
    </w:rPr>
  </w:style>
  <w:style w:type="paragraph" w:styleId="af2">
    <w:name w:val="List Paragraph"/>
    <w:basedOn w:val="a1"/>
    <w:uiPriority w:val="34"/>
    <w:qFormat/>
    <w:rsid w:val="006C35A2"/>
    <w:pPr>
      <w:ind w:left="720"/>
      <w:contextualSpacing/>
    </w:pPr>
  </w:style>
  <w:style w:type="table" w:customStyle="1" w:styleId="1">
    <w:name w:val="Сетка таблицы1"/>
    <w:basedOn w:val="a3"/>
    <w:next w:val="a5"/>
    <w:uiPriority w:val="59"/>
    <w:rsid w:val="00FD1699"/>
    <w:pPr>
      <w:spacing w:after="0" w:line="240" w:lineRule="auto"/>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Примечание"/>
    <w:basedOn w:val="a1"/>
    <w:next w:val="a1"/>
    <w:qFormat/>
    <w:rsid w:val="008045FD"/>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17A7-92EF-47FF-8269-9577465F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56050</Words>
  <Characters>319488</Characters>
  <Application>Microsoft Office Word</Application>
  <DocSecurity>0</DocSecurity>
  <Lines>2662</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Ирина</cp:lastModifiedBy>
  <cp:revision>2</cp:revision>
  <cp:lastPrinted>2020-07-15T05:23:00Z</cp:lastPrinted>
  <dcterms:created xsi:type="dcterms:W3CDTF">2022-11-01T00:13:00Z</dcterms:created>
  <dcterms:modified xsi:type="dcterms:W3CDTF">2022-11-01T00:13:00Z</dcterms:modified>
</cp:coreProperties>
</file>