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974" w:rsidRDefault="003B1974" w:rsidP="00ED38BC">
      <w:pPr>
        <w:spacing w:before="33" w:line="276" w:lineRule="auto"/>
        <w:ind w:right="271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A66458B" wp14:editId="3086B512">
            <wp:simplePos x="0" y="0"/>
            <wp:positionH relativeFrom="column">
              <wp:posOffset>-1048273</wp:posOffset>
            </wp:positionH>
            <wp:positionV relativeFrom="paragraph">
              <wp:posOffset>-778734</wp:posOffset>
            </wp:positionV>
            <wp:extent cx="7476565" cy="10488706"/>
            <wp:effectExtent l="0" t="0" r="0" b="8255"/>
            <wp:wrapNone/>
            <wp:docPr id="1" name="Рисунок 1" descr="C:\Users\123\Desktop\li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list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256" cy="1048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B1974" w:rsidRPr="003B1974" w:rsidRDefault="003B1974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rPr>
          <w:sz w:val="28"/>
        </w:rPr>
      </w:pPr>
    </w:p>
    <w:p w:rsidR="003126F6" w:rsidRPr="00101D4F" w:rsidRDefault="003126F6" w:rsidP="003B1974">
      <w:pPr>
        <w:pStyle w:val="a5"/>
        <w:tabs>
          <w:tab w:val="left" w:pos="709"/>
        </w:tabs>
        <w:spacing w:before="33" w:line="276" w:lineRule="auto"/>
        <w:ind w:left="0" w:right="271" w:firstLine="0"/>
        <w:jc w:val="left"/>
        <w:rPr>
          <w:sz w:val="28"/>
        </w:rPr>
      </w:pPr>
      <w:r w:rsidRPr="00101D4F">
        <w:rPr>
          <w:sz w:val="28"/>
        </w:rPr>
        <w:lastRenderedPageBreak/>
        <w:t>организации.</w:t>
      </w:r>
    </w:p>
    <w:p w:rsidR="00645604" w:rsidRPr="00ED38BC" w:rsidRDefault="003126F6" w:rsidP="00ED38BC">
      <w:pPr>
        <w:pStyle w:val="a5"/>
        <w:numPr>
          <w:ilvl w:val="1"/>
          <w:numId w:val="1"/>
        </w:numPr>
        <w:tabs>
          <w:tab w:val="left" w:pos="851"/>
        </w:tabs>
        <w:spacing w:before="33" w:line="276" w:lineRule="auto"/>
        <w:ind w:left="0" w:right="271" w:firstLine="0"/>
        <w:jc w:val="both"/>
        <w:rPr>
          <w:noProof/>
          <w:sz w:val="20"/>
          <w:lang w:eastAsia="ru-RU"/>
        </w:rPr>
      </w:pPr>
      <w:r w:rsidRPr="00101D4F">
        <w:rPr>
          <w:sz w:val="28"/>
        </w:rPr>
        <w:t xml:space="preserve">Создание и ликвидация центра «Точка роста» относится к </w:t>
      </w:r>
      <w:r w:rsidR="00ED38BC">
        <w:rPr>
          <w:sz w:val="28"/>
        </w:rPr>
        <w:t xml:space="preserve"> </w:t>
      </w:r>
      <w:r w:rsidR="00645604" w:rsidRPr="00ED38BC">
        <w:rPr>
          <w:sz w:val="28"/>
          <w:szCs w:val="28"/>
        </w:rPr>
        <w:t>компетенции</w:t>
      </w:r>
      <w:r w:rsidR="00645604" w:rsidRPr="00ED38BC">
        <w:rPr>
          <w:spacing w:val="-6"/>
          <w:sz w:val="28"/>
          <w:szCs w:val="28"/>
        </w:rPr>
        <w:t xml:space="preserve"> </w:t>
      </w:r>
      <w:r w:rsidR="00645604" w:rsidRPr="00ED38BC">
        <w:rPr>
          <w:sz w:val="28"/>
          <w:szCs w:val="28"/>
        </w:rPr>
        <w:t>директора</w:t>
      </w:r>
      <w:r w:rsidR="00645604" w:rsidRPr="00ED38BC">
        <w:rPr>
          <w:spacing w:val="-6"/>
          <w:sz w:val="28"/>
          <w:szCs w:val="28"/>
        </w:rPr>
        <w:t xml:space="preserve"> </w:t>
      </w:r>
      <w:r w:rsidR="00645604" w:rsidRPr="00ED38BC">
        <w:rPr>
          <w:sz w:val="28"/>
          <w:szCs w:val="28"/>
        </w:rPr>
        <w:t>Общеобразовательной</w:t>
      </w:r>
      <w:r w:rsidR="00645604" w:rsidRPr="00ED38BC">
        <w:rPr>
          <w:spacing w:val="-4"/>
          <w:sz w:val="28"/>
          <w:szCs w:val="28"/>
        </w:rPr>
        <w:t xml:space="preserve"> </w:t>
      </w:r>
      <w:r w:rsidR="00645604" w:rsidRPr="00ED38BC">
        <w:rPr>
          <w:sz w:val="28"/>
          <w:szCs w:val="28"/>
        </w:rPr>
        <w:t>орга</w:t>
      </w:r>
      <w:bookmarkStart w:id="0" w:name="_GoBack"/>
      <w:bookmarkEnd w:id="0"/>
      <w:r w:rsidR="00645604" w:rsidRPr="00ED38BC">
        <w:rPr>
          <w:sz w:val="28"/>
          <w:szCs w:val="28"/>
        </w:rPr>
        <w:t>низации.</w:t>
      </w:r>
    </w:p>
    <w:p w:rsidR="00645604" w:rsidRPr="00101D4F" w:rsidRDefault="00645604" w:rsidP="00ED38BC">
      <w:pPr>
        <w:spacing w:before="51" w:line="276" w:lineRule="auto"/>
        <w:ind w:right="-41"/>
        <w:jc w:val="both"/>
        <w:rPr>
          <w:sz w:val="28"/>
          <w:szCs w:val="28"/>
        </w:rPr>
      </w:pPr>
      <w:r w:rsidRPr="00101D4F">
        <w:rPr>
          <w:sz w:val="28"/>
          <w:szCs w:val="28"/>
        </w:rPr>
        <w:t>1.6. На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официальном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сайте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Муниципального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общеобразовательного</w:t>
      </w:r>
      <w:r w:rsidRPr="00101D4F">
        <w:rPr>
          <w:spacing w:val="1"/>
          <w:sz w:val="28"/>
          <w:szCs w:val="28"/>
        </w:rPr>
        <w:t xml:space="preserve"> </w:t>
      </w:r>
      <w:proofErr w:type="gramStart"/>
      <w:r w:rsidRPr="00101D4F">
        <w:rPr>
          <w:sz w:val="28"/>
          <w:szCs w:val="28"/>
        </w:rPr>
        <w:t>учреждения средней общеобразовательной школы посёлка Сита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муниципального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района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имени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Лазо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Хабаровского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края</w:t>
      </w:r>
      <w:proofErr w:type="gramEnd"/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размещен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специальный раздел «Центр «Точка роста» (с использованием фирменного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стиля),</w:t>
      </w:r>
      <w:r w:rsidRPr="00101D4F">
        <w:rPr>
          <w:spacing w:val="33"/>
          <w:sz w:val="28"/>
          <w:szCs w:val="28"/>
        </w:rPr>
        <w:t xml:space="preserve"> </w:t>
      </w:r>
      <w:r w:rsidRPr="00101D4F">
        <w:rPr>
          <w:sz w:val="28"/>
          <w:szCs w:val="28"/>
        </w:rPr>
        <w:t>в</w:t>
      </w:r>
      <w:r w:rsidRPr="00101D4F">
        <w:rPr>
          <w:spacing w:val="33"/>
          <w:sz w:val="28"/>
          <w:szCs w:val="28"/>
        </w:rPr>
        <w:t xml:space="preserve"> </w:t>
      </w:r>
      <w:r w:rsidRPr="00101D4F">
        <w:rPr>
          <w:sz w:val="28"/>
          <w:szCs w:val="28"/>
        </w:rPr>
        <w:t>котором</w:t>
      </w:r>
      <w:r w:rsidRPr="00101D4F">
        <w:rPr>
          <w:spacing w:val="33"/>
          <w:sz w:val="28"/>
          <w:szCs w:val="28"/>
        </w:rPr>
        <w:t xml:space="preserve"> </w:t>
      </w:r>
      <w:r w:rsidRPr="00101D4F">
        <w:rPr>
          <w:sz w:val="28"/>
          <w:szCs w:val="28"/>
        </w:rPr>
        <w:t>содержится</w:t>
      </w:r>
      <w:r w:rsidRPr="00101D4F">
        <w:rPr>
          <w:spacing w:val="34"/>
          <w:sz w:val="28"/>
          <w:szCs w:val="28"/>
        </w:rPr>
        <w:t xml:space="preserve"> </w:t>
      </w:r>
      <w:r w:rsidRPr="00101D4F">
        <w:rPr>
          <w:sz w:val="28"/>
          <w:szCs w:val="28"/>
        </w:rPr>
        <w:t>информация</w:t>
      </w:r>
      <w:r w:rsidRPr="00101D4F">
        <w:rPr>
          <w:spacing w:val="35"/>
          <w:sz w:val="28"/>
          <w:szCs w:val="28"/>
        </w:rPr>
        <w:t xml:space="preserve"> </w:t>
      </w:r>
      <w:r w:rsidRPr="00101D4F">
        <w:rPr>
          <w:sz w:val="28"/>
          <w:szCs w:val="28"/>
        </w:rPr>
        <w:t>о</w:t>
      </w:r>
      <w:r w:rsidRPr="00101D4F">
        <w:rPr>
          <w:spacing w:val="32"/>
          <w:sz w:val="28"/>
          <w:szCs w:val="28"/>
        </w:rPr>
        <w:t xml:space="preserve"> </w:t>
      </w:r>
      <w:r w:rsidRPr="00101D4F">
        <w:rPr>
          <w:sz w:val="28"/>
          <w:szCs w:val="28"/>
        </w:rPr>
        <w:t>национальном</w:t>
      </w:r>
      <w:r w:rsidRPr="00101D4F">
        <w:rPr>
          <w:spacing w:val="35"/>
          <w:sz w:val="28"/>
          <w:szCs w:val="28"/>
        </w:rPr>
        <w:t xml:space="preserve"> </w:t>
      </w:r>
      <w:r w:rsidRPr="00101D4F">
        <w:rPr>
          <w:sz w:val="28"/>
          <w:szCs w:val="28"/>
        </w:rPr>
        <w:t>проекте</w:t>
      </w:r>
      <w:r w:rsidR="00ED38BC">
        <w:rPr>
          <w:sz w:val="28"/>
          <w:szCs w:val="28"/>
        </w:rPr>
        <w:t xml:space="preserve"> </w:t>
      </w:r>
      <w:r w:rsidRPr="00101D4F">
        <w:rPr>
          <w:sz w:val="28"/>
          <w:szCs w:val="28"/>
        </w:rPr>
        <w:t>«Образование»,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деятельности «Центра «Точка роста», об образовательных</w:t>
      </w:r>
      <w:r w:rsidR="00ED38BC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программах,</w:t>
      </w:r>
      <w:r w:rsidRPr="00101D4F">
        <w:rPr>
          <w:spacing w:val="-2"/>
          <w:sz w:val="28"/>
          <w:szCs w:val="28"/>
        </w:rPr>
        <w:t xml:space="preserve"> </w:t>
      </w:r>
      <w:r w:rsidRPr="00101D4F">
        <w:rPr>
          <w:sz w:val="28"/>
          <w:szCs w:val="28"/>
        </w:rPr>
        <w:t>оборудовании,</w:t>
      </w:r>
      <w:r w:rsidRPr="00101D4F">
        <w:rPr>
          <w:spacing w:val="-1"/>
          <w:sz w:val="28"/>
          <w:szCs w:val="28"/>
        </w:rPr>
        <w:t xml:space="preserve"> </w:t>
      </w:r>
      <w:r w:rsidRPr="00101D4F">
        <w:rPr>
          <w:sz w:val="28"/>
          <w:szCs w:val="28"/>
        </w:rPr>
        <w:t>мероприятиях,</w:t>
      </w:r>
      <w:r w:rsidRPr="00101D4F">
        <w:rPr>
          <w:spacing w:val="-2"/>
          <w:sz w:val="28"/>
          <w:szCs w:val="28"/>
        </w:rPr>
        <w:t xml:space="preserve"> </w:t>
      </w:r>
      <w:r w:rsidRPr="00101D4F">
        <w:rPr>
          <w:sz w:val="28"/>
          <w:szCs w:val="28"/>
        </w:rPr>
        <w:t>достижениях</w:t>
      </w:r>
      <w:r w:rsidRPr="00101D4F">
        <w:rPr>
          <w:spacing w:val="-2"/>
          <w:sz w:val="28"/>
          <w:szCs w:val="28"/>
        </w:rPr>
        <w:t xml:space="preserve"> </w:t>
      </w:r>
      <w:r w:rsidRPr="00101D4F">
        <w:rPr>
          <w:sz w:val="28"/>
          <w:szCs w:val="28"/>
        </w:rPr>
        <w:t>обучающихся.</w:t>
      </w:r>
    </w:p>
    <w:p w:rsidR="00645604" w:rsidRPr="00ED38BC" w:rsidRDefault="00645604" w:rsidP="00ED38BC">
      <w:pPr>
        <w:numPr>
          <w:ilvl w:val="0"/>
          <w:numId w:val="7"/>
        </w:numPr>
        <w:tabs>
          <w:tab w:val="left" w:pos="1091"/>
        </w:tabs>
        <w:spacing w:before="240"/>
        <w:ind w:left="0" w:firstLine="0"/>
        <w:jc w:val="center"/>
        <w:rPr>
          <w:b/>
          <w:sz w:val="28"/>
        </w:rPr>
      </w:pPr>
      <w:r w:rsidRPr="00ED38BC">
        <w:rPr>
          <w:b/>
          <w:sz w:val="28"/>
        </w:rPr>
        <w:t>Цели,</w:t>
      </w:r>
      <w:r w:rsidRPr="00ED38BC">
        <w:rPr>
          <w:b/>
          <w:spacing w:val="-2"/>
          <w:sz w:val="28"/>
        </w:rPr>
        <w:t xml:space="preserve"> </w:t>
      </w:r>
      <w:r w:rsidRPr="00ED38BC">
        <w:rPr>
          <w:b/>
          <w:sz w:val="28"/>
        </w:rPr>
        <w:t>задачи,</w:t>
      </w:r>
      <w:r w:rsidRPr="00ED38BC">
        <w:rPr>
          <w:b/>
          <w:spacing w:val="-2"/>
          <w:sz w:val="28"/>
        </w:rPr>
        <w:t xml:space="preserve"> </w:t>
      </w:r>
      <w:r w:rsidRPr="00ED38BC">
        <w:rPr>
          <w:b/>
          <w:sz w:val="28"/>
        </w:rPr>
        <w:t>функции</w:t>
      </w:r>
      <w:r w:rsidRPr="00ED38BC">
        <w:rPr>
          <w:b/>
          <w:spacing w:val="-1"/>
          <w:sz w:val="28"/>
        </w:rPr>
        <w:t xml:space="preserve"> </w:t>
      </w:r>
      <w:r w:rsidRPr="00ED38BC">
        <w:rPr>
          <w:b/>
          <w:sz w:val="28"/>
        </w:rPr>
        <w:t>Центра «Точка</w:t>
      </w:r>
      <w:r w:rsidRPr="00ED38BC">
        <w:rPr>
          <w:b/>
          <w:spacing w:val="-3"/>
          <w:sz w:val="28"/>
        </w:rPr>
        <w:t xml:space="preserve"> </w:t>
      </w:r>
      <w:r w:rsidRPr="00ED38BC">
        <w:rPr>
          <w:b/>
          <w:sz w:val="28"/>
        </w:rPr>
        <w:t>роста»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spacing w:before="167"/>
        <w:ind w:left="0" w:firstLine="0"/>
        <w:jc w:val="both"/>
        <w:rPr>
          <w:sz w:val="28"/>
        </w:rPr>
      </w:pPr>
      <w:r w:rsidRPr="00101D4F">
        <w:rPr>
          <w:sz w:val="28"/>
        </w:rPr>
        <w:t>Основными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целями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5"/>
          <w:sz w:val="28"/>
        </w:rPr>
        <w:t xml:space="preserve"> </w:t>
      </w:r>
      <w:r w:rsidRPr="00101D4F">
        <w:rPr>
          <w:sz w:val="28"/>
        </w:rPr>
        <w:t>роста»</w:t>
      </w:r>
      <w:r w:rsidRPr="00101D4F">
        <w:rPr>
          <w:spacing w:val="-5"/>
          <w:sz w:val="28"/>
        </w:rPr>
        <w:t xml:space="preserve"> </w:t>
      </w:r>
      <w:r w:rsidRPr="00101D4F">
        <w:rPr>
          <w:sz w:val="28"/>
        </w:rPr>
        <w:t>являются: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before="48"/>
        <w:ind w:left="0" w:firstLine="0"/>
        <w:jc w:val="both"/>
        <w:rPr>
          <w:sz w:val="28"/>
        </w:rPr>
      </w:pPr>
      <w:r w:rsidRPr="00101D4F">
        <w:rPr>
          <w:sz w:val="28"/>
        </w:rPr>
        <w:t>совершенствование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условий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для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повышения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качества</w:t>
      </w:r>
      <w:r w:rsidRPr="00101D4F">
        <w:rPr>
          <w:spacing w:val="-5"/>
          <w:sz w:val="28"/>
        </w:rPr>
        <w:t xml:space="preserve"> </w:t>
      </w:r>
      <w:r w:rsidRPr="00101D4F">
        <w:rPr>
          <w:sz w:val="28"/>
        </w:rPr>
        <w:t>образования;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before="51" w:line="276" w:lineRule="auto"/>
        <w:ind w:left="0" w:right="-41" w:firstLine="0"/>
        <w:jc w:val="both"/>
        <w:rPr>
          <w:sz w:val="28"/>
        </w:rPr>
      </w:pPr>
      <w:r w:rsidRPr="00101D4F">
        <w:rPr>
          <w:sz w:val="28"/>
        </w:rPr>
        <w:t>расширение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возможностей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обучающихся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освоении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учебных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предметов, программ дополнительного образования естественно-научной 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технологической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направленностей;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320" w:lineRule="exact"/>
        <w:ind w:left="0" w:firstLine="0"/>
        <w:jc w:val="both"/>
        <w:rPr>
          <w:sz w:val="28"/>
        </w:rPr>
      </w:pPr>
      <w:r w:rsidRPr="00101D4F">
        <w:rPr>
          <w:sz w:val="28"/>
        </w:rPr>
        <w:t>практическая</w:t>
      </w:r>
      <w:r w:rsidRPr="00101D4F">
        <w:rPr>
          <w:spacing w:val="7"/>
          <w:sz w:val="28"/>
        </w:rPr>
        <w:t xml:space="preserve"> </w:t>
      </w:r>
      <w:r w:rsidRPr="00101D4F">
        <w:rPr>
          <w:sz w:val="28"/>
        </w:rPr>
        <w:t>отработка</w:t>
      </w:r>
      <w:r w:rsidRPr="00101D4F">
        <w:rPr>
          <w:spacing w:val="11"/>
          <w:sz w:val="28"/>
        </w:rPr>
        <w:t xml:space="preserve"> </w:t>
      </w:r>
      <w:r w:rsidRPr="00101D4F">
        <w:rPr>
          <w:sz w:val="28"/>
        </w:rPr>
        <w:t>учебного</w:t>
      </w:r>
      <w:r w:rsidRPr="00101D4F">
        <w:rPr>
          <w:spacing w:val="11"/>
          <w:sz w:val="28"/>
        </w:rPr>
        <w:t xml:space="preserve"> </w:t>
      </w:r>
      <w:r w:rsidRPr="00101D4F">
        <w:rPr>
          <w:sz w:val="28"/>
        </w:rPr>
        <w:t>материала</w:t>
      </w:r>
      <w:r w:rsidRPr="00101D4F">
        <w:rPr>
          <w:spacing w:val="9"/>
          <w:sz w:val="28"/>
        </w:rPr>
        <w:t xml:space="preserve"> </w:t>
      </w:r>
      <w:r w:rsidRPr="00101D4F">
        <w:rPr>
          <w:sz w:val="28"/>
        </w:rPr>
        <w:t>по</w:t>
      </w:r>
      <w:r w:rsidRPr="00101D4F">
        <w:rPr>
          <w:spacing w:val="8"/>
          <w:sz w:val="28"/>
        </w:rPr>
        <w:t xml:space="preserve"> </w:t>
      </w:r>
      <w:r w:rsidRPr="00101D4F">
        <w:rPr>
          <w:sz w:val="28"/>
        </w:rPr>
        <w:t>предметным</w:t>
      </w:r>
      <w:r w:rsidRPr="00101D4F">
        <w:rPr>
          <w:spacing w:val="7"/>
          <w:sz w:val="28"/>
        </w:rPr>
        <w:t xml:space="preserve"> </w:t>
      </w:r>
      <w:r w:rsidRPr="00101D4F">
        <w:rPr>
          <w:sz w:val="28"/>
        </w:rPr>
        <w:t>областям</w:t>
      </w:r>
    </w:p>
    <w:p w:rsidR="00645604" w:rsidRPr="00101D4F" w:rsidRDefault="00645604" w:rsidP="00ED38BC">
      <w:pPr>
        <w:spacing w:before="50" w:line="276" w:lineRule="auto"/>
        <w:rPr>
          <w:sz w:val="28"/>
          <w:szCs w:val="28"/>
        </w:rPr>
      </w:pPr>
      <w:r w:rsidRPr="00101D4F">
        <w:rPr>
          <w:sz w:val="28"/>
          <w:szCs w:val="28"/>
        </w:rPr>
        <w:t>/учебным</w:t>
      </w:r>
      <w:r w:rsidRPr="00101D4F">
        <w:rPr>
          <w:spacing w:val="57"/>
          <w:sz w:val="28"/>
          <w:szCs w:val="28"/>
        </w:rPr>
        <w:t xml:space="preserve"> </w:t>
      </w:r>
      <w:r w:rsidRPr="00101D4F">
        <w:rPr>
          <w:sz w:val="28"/>
          <w:szCs w:val="28"/>
        </w:rPr>
        <w:t>предметам/</w:t>
      </w:r>
      <w:r w:rsidRPr="00101D4F">
        <w:rPr>
          <w:spacing w:val="59"/>
          <w:sz w:val="28"/>
          <w:szCs w:val="28"/>
        </w:rPr>
        <w:t xml:space="preserve"> </w:t>
      </w:r>
      <w:r w:rsidRPr="00101D4F">
        <w:rPr>
          <w:sz w:val="28"/>
          <w:szCs w:val="28"/>
        </w:rPr>
        <w:t xml:space="preserve">«Естественно-научные </w:t>
      </w:r>
      <w:r w:rsidRPr="00101D4F">
        <w:rPr>
          <w:spacing w:val="-67"/>
          <w:sz w:val="28"/>
          <w:szCs w:val="28"/>
        </w:rPr>
        <w:t xml:space="preserve"> </w:t>
      </w:r>
      <w:r w:rsidRPr="00101D4F">
        <w:rPr>
          <w:sz w:val="28"/>
          <w:szCs w:val="28"/>
        </w:rPr>
        <w:t>предметы»</w:t>
      </w:r>
      <w:r w:rsidRPr="00101D4F">
        <w:rPr>
          <w:spacing w:val="6"/>
          <w:sz w:val="28"/>
          <w:szCs w:val="28"/>
        </w:rPr>
        <w:t xml:space="preserve"> </w:t>
      </w:r>
      <w:r w:rsidRPr="00101D4F">
        <w:rPr>
          <w:sz w:val="28"/>
          <w:szCs w:val="28"/>
        </w:rPr>
        <w:t>(«Естественные</w:t>
      </w:r>
      <w:r w:rsidR="00ED38BC">
        <w:rPr>
          <w:spacing w:val="6"/>
          <w:sz w:val="28"/>
          <w:szCs w:val="28"/>
        </w:rPr>
        <w:t xml:space="preserve"> </w:t>
      </w:r>
      <w:r w:rsidRPr="00101D4F">
        <w:rPr>
          <w:sz w:val="28"/>
          <w:szCs w:val="28"/>
        </w:rPr>
        <w:t>науки»)</w:t>
      </w:r>
      <w:r w:rsidRPr="00101D4F">
        <w:rPr>
          <w:spacing w:val="6"/>
          <w:sz w:val="28"/>
          <w:szCs w:val="28"/>
        </w:rPr>
        <w:t xml:space="preserve"> </w:t>
      </w:r>
      <w:r w:rsidRPr="00101D4F">
        <w:rPr>
          <w:sz w:val="28"/>
          <w:szCs w:val="28"/>
        </w:rPr>
        <w:t>/»Информатика»,</w:t>
      </w:r>
      <w:r w:rsidRPr="00101D4F">
        <w:rPr>
          <w:spacing w:val="6"/>
          <w:sz w:val="28"/>
          <w:szCs w:val="28"/>
        </w:rPr>
        <w:t xml:space="preserve"> </w:t>
      </w:r>
      <w:r w:rsidRPr="00101D4F">
        <w:rPr>
          <w:sz w:val="28"/>
          <w:szCs w:val="28"/>
        </w:rPr>
        <w:t>«Физика»,</w:t>
      </w:r>
      <w:r w:rsidRPr="00101D4F">
        <w:rPr>
          <w:spacing w:val="5"/>
          <w:sz w:val="28"/>
          <w:szCs w:val="28"/>
        </w:rPr>
        <w:t xml:space="preserve"> </w:t>
      </w:r>
      <w:r w:rsidRPr="00101D4F">
        <w:rPr>
          <w:sz w:val="28"/>
          <w:szCs w:val="28"/>
        </w:rPr>
        <w:t>«</w:t>
      </w:r>
      <w:proofErr w:type="spellStart"/>
      <w:r w:rsidRPr="00101D4F">
        <w:rPr>
          <w:sz w:val="28"/>
          <w:szCs w:val="28"/>
        </w:rPr>
        <w:t>Химия»</w:t>
      </w:r>
      <w:proofErr w:type="gramStart"/>
      <w:r w:rsidRPr="00101D4F">
        <w:rPr>
          <w:sz w:val="28"/>
          <w:szCs w:val="28"/>
        </w:rPr>
        <w:t>,«</w:t>
      </w:r>
      <w:proofErr w:type="gramEnd"/>
      <w:r w:rsidRPr="00101D4F">
        <w:rPr>
          <w:sz w:val="28"/>
          <w:szCs w:val="28"/>
        </w:rPr>
        <w:t>Биология</w:t>
      </w:r>
      <w:proofErr w:type="spellEnd"/>
      <w:r w:rsidRPr="00101D4F">
        <w:rPr>
          <w:sz w:val="28"/>
          <w:szCs w:val="28"/>
        </w:rPr>
        <w:t>»/.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spacing w:before="50"/>
        <w:ind w:left="0" w:firstLine="0"/>
        <w:jc w:val="both"/>
        <w:rPr>
          <w:sz w:val="28"/>
        </w:rPr>
      </w:pPr>
      <w:r w:rsidRPr="00101D4F">
        <w:rPr>
          <w:sz w:val="28"/>
        </w:rPr>
        <w:t>Задачи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роста»: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before="48" w:line="276" w:lineRule="auto"/>
        <w:ind w:left="0" w:right="-41" w:firstLine="0"/>
        <w:jc w:val="both"/>
        <w:rPr>
          <w:sz w:val="28"/>
        </w:rPr>
      </w:pPr>
      <w:r w:rsidRPr="00101D4F">
        <w:rPr>
          <w:sz w:val="28"/>
        </w:rPr>
        <w:t>реализация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основных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общеобразовательных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программ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учебным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предметам естественно-научной и технологической направленностей, в том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числе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рамках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внеурочной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деятельности обучающихся;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6" w:lineRule="auto"/>
        <w:ind w:left="0" w:right="-41" w:firstLine="0"/>
        <w:jc w:val="both"/>
        <w:rPr>
          <w:sz w:val="28"/>
        </w:rPr>
      </w:pPr>
      <w:r w:rsidRPr="00101D4F">
        <w:rPr>
          <w:sz w:val="28"/>
        </w:rPr>
        <w:t xml:space="preserve">разработка и реализация </w:t>
      </w:r>
      <w:proofErr w:type="spellStart"/>
      <w:r w:rsidRPr="00101D4F">
        <w:rPr>
          <w:sz w:val="28"/>
        </w:rPr>
        <w:t>разноуровневых</w:t>
      </w:r>
      <w:proofErr w:type="spellEnd"/>
      <w:r w:rsidRPr="00101D4F">
        <w:rPr>
          <w:sz w:val="28"/>
        </w:rPr>
        <w:t xml:space="preserve"> дополнительных программ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естественно-научной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1"/>
          <w:sz w:val="28"/>
        </w:rPr>
        <w:t xml:space="preserve"> </w:t>
      </w:r>
      <w:proofErr w:type="gramStart"/>
      <w:r w:rsidRPr="00101D4F">
        <w:rPr>
          <w:sz w:val="28"/>
        </w:rPr>
        <w:t>технологической</w:t>
      </w:r>
      <w:proofErr w:type="gramEnd"/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направленностей,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также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программ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каникулярное время;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8" w:lineRule="auto"/>
        <w:ind w:left="0" w:right="849" w:firstLine="0"/>
        <w:jc w:val="both"/>
        <w:rPr>
          <w:sz w:val="28"/>
        </w:rPr>
      </w:pPr>
      <w:r w:rsidRPr="00101D4F">
        <w:rPr>
          <w:sz w:val="28"/>
        </w:rPr>
        <w:t>вовлечение</w:t>
      </w:r>
      <w:r w:rsidRPr="00101D4F">
        <w:rPr>
          <w:spacing w:val="28"/>
          <w:sz w:val="28"/>
        </w:rPr>
        <w:t xml:space="preserve"> </w:t>
      </w:r>
      <w:r w:rsidRPr="00101D4F">
        <w:rPr>
          <w:sz w:val="28"/>
        </w:rPr>
        <w:t>обучающихся</w:t>
      </w:r>
      <w:r w:rsidRPr="00101D4F">
        <w:rPr>
          <w:spacing w:val="27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28"/>
          <w:sz w:val="28"/>
        </w:rPr>
        <w:t xml:space="preserve"> </w:t>
      </w:r>
      <w:r w:rsidRPr="00101D4F">
        <w:rPr>
          <w:sz w:val="28"/>
        </w:rPr>
        <w:t>педагогических</w:t>
      </w:r>
      <w:r w:rsidRPr="00101D4F">
        <w:rPr>
          <w:spacing w:val="27"/>
          <w:sz w:val="28"/>
        </w:rPr>
        <w:t xml:space="preserve"> </w:t>
      </w:r>
      <w:r w:rsidRPr="00101D4F">
        <w:rPr>
          <w:sz w:val="28"/>
        </w:rPr>
        <w:t>работников</w:t>
      </w:r>
      <w:r w:rsidRPr="00101D4F">
        <w:rPr>
          <w:spacing w:val="26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28"/>
          <w:sz w:val="28"/>
        </w:rPr>
        <w:t xml:space="preserve"> </w:t>
      </w:r>
      <w:r w:rsidRPr="00101D4F">
        <w:rPr>
          <w:sz w:val="28"/>
        </w:rPr>
        <w:t>проектную</w:t>
      </w:r>
      <w:r w:rsidRPr="00101D4F">
        <w:rPr>
          <w:spacing w:val="-67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научно-исследовательскую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деятельность;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6" w:lineRule="auto"/>
        <w:ind w:left="0" w:right="-41" w:firstLine="0"/>
        <w:jc w:val="both"/>
        <w:rPr>
          <w:sz w:val="28"/>
        </w:rPr>
      </w:pPr>
      <w:r w:rsidRPr="00101D4F">
        <w:rPr>
          <w:sz w:val="28"/>
        </w:rPr>
        <w:t>организация</w:t>
      </w:r>
      <w:r w:rsidRPr="00101D4F">
        <w:rPr>
          <w:spacing w:val="1"/>
          <w:sz w:val="28"/>
        </w:rPr>
        <w:t xml:space="preserve"> </w:t>
      </w:r>
      <w:proofErr w:type="spellStart"/>
      <w:r w:rsidRPr="00101D4F">
        <w:rPr>
          <w:sz w:val="28"/>
        </w:rPr>
        <w:t>внеучебной</w:t>
      </w:r>
      <w:proofErr w:type="spellEnd"/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деятельности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каникулярный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период,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разработка и реализация соответствующих образовательных программ, в том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числе</w:t>
      </w:r>
      <w:r w:rsidRPr="00101D4F">
        <w:rPr>
          <w:spacing w:val="-5"/>
          <w:sz w:val="28"/>
        </w:rPr>
        <w:t xml:space="preserve"> </w:t>
      </w:r>
      <w:r w:rsidRPr="00101D4F">
        <w:rPr>
          <w:sz w:val="28"/>
        </w:rPr>
        <w:t>для лагерей,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организованных</w:t>
      </w:r>
      <w:r w:rsidRPr="00101D4F">
        <w:rPr>
          <w:spacing w:val="2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каникулярный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период;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6" w:lineRule="auto"/>
        <w:ind w:left="0" w:right="-41" w:firstLine="0"/>
        <w:jc w:val="both"/>
        <w:rPr>
          <w:sz w:val="28"/>
        </w:rPr>
      </w:pPr>
      <w:r w:rsidRPr="00101D4F">
        <w:rPr>
          <w:sz w:val="28"/>
        </w:rPr>
        <w:t>обеспечение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непрерывного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повышения</w:t>
      </w:r>
      <w:r w:rsidRPr="00101D4F">
        <w:rPr>
          <w:spacing w:val="71"/>
          <w:sz w:val="28"/>
        </w:rPr>
        <w:t xml:space="preserve"> </w:t>
      </w:r>
      <w:r w:rsidRPr="00101D4F">
        <w:rPr>
          <w:sz w:val="28"/>
        </w:rPr>
        <w:t>профессионального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мастерства педагогических и управленческих кадров Центра «Точка роста»,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включая повышение квалификации педагогических работников, реализацию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 xml:space="preserve">программ краткосрочных обучающих мероприятий (семинаров, </w:t>
      </w:r>
      <w:proofErr w:type="spellStart"/>
      <w:r w:rsidRPr="00101D4F">
        <w:rPr>
          <w:sz w:val="28"/>
        </w:rPr>
        <w:t>вебинаров</w:t>
      </w:r>
      <w:proofErr w:type="spellEnd"/>
      <w:r w:rsidRPr="00101D4F">
        <w:rPr>
          <w:sz w:val="28"/>
        </w:rPr>
        <w:t>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мастер-классов, активностей профессиональных ассоциаций, обмена опытом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лучшими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практиками),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том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числе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использованием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дистанционных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образовательных технологий;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ind w:left="0" w:firstLine="0"/>
        <w:jc w:val="both"/>
        <w:rPr>
          <w:sz w:val="28"/>
        </w:rPr>
      </w:pPr>
      <w:r w:rsidRPr="00101D4F">
        <w:rPr>
          <w:sz w:val="28"/>
        </w:rPr>
        <w:t xml:space="preserve">обеспечение   </w:t>
      </w:r>
      <w:r w:rsidRPr="00101D4F">
        <w:rPr>
          <w:spacing w:val="29"/>
          <w:sz w:val="28"/>
        </w:rPr>
        <w:t xml:space="preserve"> </w:t>
      </w:r>
      <w:r w:rsidRPr="00101D4F">
        <w:rPr>
          <w:sz w:val="28"/>
        </w:rPr>
        <w:t xml:space="preserve">повышения    </w:t>
      </w:r>
      <w:r w:rsidRPr="00101D4F">
        <w:rPr>
          <w:spacing w:val="29"/>
          <w:sz w:val="28"/>
        </w:rPr>
        <w:t xml:space="preserve"> </w:t>
      </w:r>
      <w:r w:rsidRPr="00101D4F">
        <w:rPr>
          <w:sz w:val="28"/>
        </w:rPr>
        <w:t xml:space="preserve">охвата    </w:t>
      </w:r>
      <w:r w:rsidRPr="00101D4F">
        <w:rPr>
          <w:spacing w:val="28"/>
          <w:sz w:val="28"/>
        </w:rPr>
        <w:t xml:space="preserve"> </w:t>
      </w:r>
      <w:r w:rsidRPr="00101D4F">
        <w:rPr>
          <w:sz w:val="28"/>
        </w:rPr>
        <w:t xml:space="preserve">обучающихся    </w:t>
      </w:r>
      <w:r w:rsidRPr="00101D4F">
        <w:rPr>
          <w:spacing w:val="30"/>
          <w:sz w:val="28"/>
        </w:rPr>
        <w:t xml:space="preserve"> </w:t>
      </w:r>
      <w:r w:rsidRPr="00101D4F">
        <w:rPr>
          <w:sz w:val="28"/>
        </w:rPr>
        <w:t>программами</w:t>
      </w:r>
    </w:p>
    <w:p w:rsidR="00645604" w:rsidRPr="00101D4F" w:rsidRDefault="00645604" w:rsidP="00223F89">
      <w:pPr>
        <w:tabs>
          <w:tab w:val="left" w:pos="0"/>
        </w:tabs>
        <w:jc w:val="both"/>
        <w:rPr>
          <w:sz w:val="28"/>
        </w:rPr>
        <w:sectPr w:rsidR="00645604" w:rsidRPr="00101D4F" w:rsidSect="00594B47">
          <w:pgSz w:w="11910" w:h="16840"/>
          <w:pgMar w:top="1040" w:right="853" w:bottom="280" w:left="1600" w:header="720" w:footer="720" w:gutter="0"/>
          <w:cols w:space="720"/>
        </w:sectPr>
      </w:pPr>
    </w:p>
    <w:p w:rsidR="00645604" w:rsidRPr="00101D4F" w:rsidRDefault="00645604" w:rsidP="00223F89">
      <w:pPr>
        <w:tabs>
          <w:tab w:val="left" w:pos="0"/>
        </w:tabs>
        <w:spacing w:before="67" w:line="278" w:lineRule="auto"/>
        <w:ind w:right="845"/>
        <w:jc w:val="both"/>
        <w:rPr>
          <w:sz w:val="28"/>
          <w:szCs w:val="28"/>
        </w:rPr>
      </w:pPr>
      <w:r w:rsidRPr="00101D4F">
        <w:rPr>
          <w:sz w:val="28"/>
          <w:szCs w:val="28"/>
        </w:rPr>
        <w:lastRenderedPageBreak/>
        <w:t>основного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общего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и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дополнительного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образования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естественно-научной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и</w:t>
      </w:r>
      <w:r w:rsidRPr="00101D4F">
        <w:rPr>
          <w:spacing w:val="-67"/>
          <w:sz w:val="28"/>
          <w:szCs w:val="28"/>
        </w:rPr>
        <w:t xml:space="preserve"> </w:t>
      </w:r>
      <w:r w:rsidRPr="00101D4F">
        <w:rPr>
          <w:sz w:val="28"/>
          <w:szCs w:val="28"/>
        </w:rPr>
        <w:t>технологической</w:t>
      </w:r>
      <w:r w:rsidRPr="00101D4F">
        <w:rPr>
          <w:spacing w:val="-1"/>
          <w:sz w:val="28"/>
          <w:szCs w:val="28"/>
        </w:rPr>
        <w:t xml:space="preserve"> </w:t>
      </w:r>
      <w:r w:rsidRPr="00101D4F">
        <w:rPr>
          <w:sz w:val="28"/>
          <w:szCs w:val="28"/>
        </w:rPr>
        <w:t>направленностей.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  <w:tab w:val="left" w:pos="1302"/>
        </w:tabs>
        <w:spacing w:line="276" w:lineRule="auto"/>
        <w:ind w:left="0" w:right="847" w:firstLine="0"/>
        <w:jc w:val="both"/>
        <w:rPr>
          <w:sz w:val="28"/>
        </w:rPr>
      </w:pPr>
      <w:r w:rsidRPr="00101D4F">
        <w:rPr>
          <w:sz w:val="28"/>
        </w:rPr>
        <w:t>Центр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роста»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для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достижения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целей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задач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вправе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взаимодействовать</w:t>
      </w:r>
      <w:r w:rsidRPr="00101D4F">
        <w:rPr>
          <w:spacing w:val="-3"/>
          <w:sz w:val="28"/>
        </w:rPr>
        <w:t xml:space="preserve"> </w:t>
      </w:r>
      <w:proofErr w:type="gramStart"/>
      <w:r w:rsidRPr="00101D4F">
        <w:rPr>
          <w:sz w:val="28"/>
        </w:rPr>
        <w:t>с</w:t>
      </w:r>
      <w:proofErr w:type="gramEnd"/>
      <w:r w:rsidRPr="00101D4F">
        <w:rPr>
          <w:sz w:val="28"/>
        </w:rPr>
        <w:t>: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ind w:left="0" w:firstLine="0"/>
        <w:jc w:val="both"/>
        <w:rPr>
          <w:sz w:val="28"/>
        </w:rPr>
      </w:pPr>
      <w:r w:rsidRPr="00101D4F">
        <w:rPr>
          <w:sz w:val="28"/>
        </w:rPr>
        <w:t>различными</w:t>
      </w:r>
      <w:r w:rsidRPr="00101D4F">
        <w:rPr>
          <w:spacing w:val="-5"/>
          <w:sz w:val="28"/>
        </w:rPr>
        <w:t xml:space="preserve"> </w:t>
      </w:r>
      <w:r w:rsidRPr="00101D4F">
        <w:rPr>
          <w:sz w:val="28"/>
        </w:rPr>
        <w:t>организациями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форме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сетевого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взаимодействия;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before="44" w:line="276" w:lineRule="auto"/>
        <w:ind w:left="0" w:right="845" w:firstLine="0"/>
        <w:jc w:val="both"/>
        <w:rPr>
          <w:sz w:val="28"/>
        </w:rPr>
      </w:pPr>
      <w:r w:rsidRPr="00101D4F">
        <w:rPr>
          <w:sz w:val="28"/>
        </w:rPr>
        <w:t>общеобразовательными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организациями,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базе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которых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созданы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Центры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«Точка роста»;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6" w:lineRule="auto"/>
        <w:ind w:left="0" w:right="842" w:firstLine="0"/>
        <w:jc w:val="both"/>
        <w:rPr>
          <w:sz w:val="28"/>
        </w:rPr>
      </w:pPr>
      <w:r w:rsidRPr="00101D4F">
        <w:rPr>
          <w:sz w:val="28"/>
        </w:rPr>
        <w:t>федеральным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оператором,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осуществляющим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функции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информационному,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методическому,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организационно-техническому</w:t>
      </w:r>
      <w:r w:rsidRPr="00101D4F">
        <w:rPr>
          <w:spacing w:val="-67"/>
          <w:sz w:val="28"/>
        </w:rPr>
        <w:t xml:space="preserve"> </w:t>
      </w:r>
      <w:r w:rsidRPr="00101D4F">
        <w:rPr>
          <w:sz w:val="28"/>
        </w:rPr>
        <w:t>сопровождению</w:t>
      </w:r>
      <w:r w:rsidRPr="00101D4F">
        <w:rPr>
          <w:spacing w:val="23"/>
          <w:sz w:val="28"/>
        </w:rPr>
        <w:t xml:space="preserve"> </w:t>
      </w:r>
      <w:r w:rsidRPr="00101D4F">
        <w:rPr>
          <w:sz w:val="28"/>
        </w:rPr>
        <w:t>мероприятий</w:t>
      </w:r>
      <w:r w:rsidRPr="00101D4F">
        <w:rPr>
          <w:spacing w:val="22"/>
          <w:sz w:val="28"/>
        </w:rPr>
        <w:t xml:space="preserve"> </w:t>
      </w:r>
      <w:r w:rsidRPr="00101D4F">
        <w:rPr>
          <w:sz w:val="28"/>
        </w:rPr>
        <w:t>по</w:t>
      </w:r>
      <w:r w:rsidRPr="00101D4F">
        <w:rPr>
          <w:spacing w:val="27"/>
          <w:sz w:val="28"/>
        </w:rPr>
        <w:t xml:space="preserve"> </w:t>
      </w:r>
      <w:r w:rsidRPr="00101D4F">
        <w:rPr>
          <w:sz w:val="28"/>
        </w:rPr>
        <w:t>созданию</w:t>
      </w:r>
      <w:r w:rsidRPr="00101D4F">
        <w:rPr>
          <w:spacing w:val="2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22"/>
          <w:sz w:val="28"/>
        </w:rPr>
        <w:t xml:space="preserve"> </w:t>
      </w:r>
      <w:r w:rsidRPr="00101D4F">
        <w:rPr>
          <w:sz w:val="28"/>
        </w:rPr>
        <w:t>функционированию</w:t>
      </w:r>
      <w:r w:rsidRPr="00101D4F">
        <w:rPr>
          <w:spacing w:val="23"/>
          <w:sz w:val="28"/>
        </w:rPr>
        <w:t xml:space="preserve"> </w:t>
      </w:r>
      <w:r w:rsidRPr="00101D4F">
        <w:rPr>
          <w:sz w:val="28"/>
        </w:rPr>
        <w:t>Центра</w:t>
      </w:r>
    </w:p>
    <w:p w:rsidR="00645604" w:rsidRPr="00101D4F" w:rsidRDefault="00645604" w:rsidP="00223F89">
      <w:pPr>
        <w:tabs>
          <w:tab w:val="left" w:pos="0"/>
        </w:tabs>
        <w:spacing w:line="278" w:lineRule="auto"/>
        <w:ind w:right="851"/>
        <w:jc w:val="both"/>
        <w:rPr>
          <w:sz w:val="28"/>
          <w:szCs w:val="28"/>
        </w:rPr>
      </w:pPr>
      <w:r w:rsidRPr="00101D4F">
        <w:rPr>
          <w:sz w:val="28"/>
          <w:szCs w:val="28"/>
        </w:rPr>
        <w:t>«Точка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роста»,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в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том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числе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по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вопросам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повышения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квалификации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педагогических</w:t>
      </w:r>
      <w:r w:rsidRPr="00101D4F">
        <w:rPr>
          <w:spacing w:val="-4"/>
          <w:sz w:val="28"/>
          <w:szCs w:val="28"/>
        </w:rPr>
        <w:t xml:space="preserve"> </w:t>
      </w:r>
      <w:r w:rsidRPr="00101D4F">
        <w:rPr>
          <w:sz w:val="28"/>
          <w:szCs w:val="28"/>
        </w:rPr>
        <w:t>работников;</w:t>
      </w:r>
    </w:p>
    <w:p w:rsidR="00645604" w:rsidRPr="00223F89" w:rsidRDefault="00223F89" w:rsidP="00223F89">
      <w:pPr>
        <w:pStyle w:val="a5"/>
        <w:numPr>
          <w:ilvl w:val="0"/>
          <w:numId w:val="6"/>
        </w:numPr>
        <w:tabs>
          <w:tab w:val="left" w:pos="0"/>
          <w:tab w:val="left" w:pos="3191"/>
          <w:tab w:val="left" w:pos="3719"/>
          <w:tab w:val="left" w:pos="5512"/>
          <w:tab w:val="left" w:pos="7306"/>
        </w:tabs>
        <w:spacing w:line="276" w:lineRule="auto"/>
        <w:ind w:right="851"/>
        <w:rPr>
          <w:sz w:val="28"/>
        </w:rPr>
      </w:pPr>
      <w:r>
        <w:rPr>
          <w:sz w:val="28"/>
        </w:rPr>
        <w:t xml:space="preserve">        </w:t>
      </w:r>
      <w:r w:rsidR="00645604" w:rsidRPr="00223F89">
        <w:rPr>
          <w:sz w:val="28"/>
        </w:rPr>
        <w:t>обучающимися</w:t>
      </w:r>
      <w:r w:rsidR="00645604" w:rsidRPr="00223F89">
        <w:rPr>
          <w:sz w:val="28"/>
        </w:rPr>
        <w:tab/>
        <w:t>и</w:t>
      </w:r>
      <w:r w:rsidR="00645604" w:rsidRPr="00223F89">
        <w:rPr>
          <w:sz w:val="28"/>
        </w:rPr>
        <w:tab/>
        <w:t>родителями</w:t>
      </w:r>
      <w:r w:rsidR="00645604" w:rsidRPr="00223F89">
        <w:rPr>
          <w:sz w:val="28"/>
        </w:rPr>
        <w:tab/>
        <w:t>(законными</w:t>
      </w:r>
      <w:r w:rsidR="00645604" w:rsidRPr="00223F89">
        <w:rPr>
          <w:sz w:val="28"/>
        </w:rPr>
        <w:tab/>
        <w:t>представителями)</w:t>
      </w:r>
      <w:r w:rsidR="00645604" w:rsidRPr="00223F89">
        <w:rPr>
          <w:spacing w:val="-67"/>
          <w:sz w:val="28"/>
        </w:rPr>
        <w:t xml:space="preserve"> </w:t>
      </w:r>
      <w:r w:rsidR="00645604" w:rsidRPr="00223F89">
        <w:rPr>
          <w:sz w:val="28"/>
        </w:rPr>
        <w:t>обучающихся,</w:t>
      </w:r>
      <w:r w:rsidR="00645604" w:rsidRPr="00223F89">
        <w:rPr>
          <w:spacing w:val="-2"/>
          <w:sz w:val="28"/>
        </w:rPr>
        <w:t xml:space="preserve"> </w:t>
      </w:r>
      <w:r w:rsidR="00645604" w:rsidRPr="00223F89">
        <w:rPr>
          <w:sz w:val="28"/>
        </w:rPr>
        <w:t>в</w:t>
      </w:r>
      <w:r w:rsidR="00645604" w:rsidRPr="00223F89">
        <w:rPr>
          <w:spacing w:val="-3"/>
          <w:sz w:val="28"/>
        </w:rPr>
        <w:t xml:space="preserve"> </w:t>
      </w:r>
      <w:r w:rsidR="00645604" w:rsidRPr="00223F89">
        <w:rPr>
          <w:sz w:val="28"/>
        </w:rPr>
        <w:t>том</w:t>
      </w:r>
      <w:r w:rsidR="00645604" w:rsidRPr="00223F89">
        <w:rPr>
          <w:spacing w:val="-4"/>
          <w:sz w:val="28"/>
        </w:rPr>
        <w:t xml:space="preserve"> </w:t>
      </w:r>
      <w:r w:rsidR="00645604" w:rsidRPr="00223F89">
        <w:rPr>
          <w:sz w:val="28"/>
        </w:rPr>
        <w:t>числе</w:t>
      </w:r>
      <w:r w:rsidR="00645604" w:rsidRPr="00223F89">
        <w:rPr>
          <w:spacing w:val="-1"/>
          <w:sz w:val="28"/>
        </w:rPr>
        <w:t xml:space="preserve"> </w:t>
      </w:r>
      <w:r w:rsidR="00645604" w:rsidRPr="00223F89">
        <w:rPr>
          <w:sz w:val="28"/>
        </w:rPr>
        <w:t>с</w:t>
      </w:r>
      <w:r w:rsidR="00645604" w:rsidRPr="00223F89">
        <w:rPr>
          <w:spacing w:val="-3"/>
          <w:sz w:val="28"/>
        </w:rPr>
        <w:t xml:space="preserve"> </w:t>
      </w:r>
      <w:r w:rsidR="00645604" w:rsidRPr="00223F89">
        <w:rPr>
          <w:sz w:val="28"/>
        </w:rPr>
        <w:t>использованием</w:t>
      </w:r>
      <w:r w:rsidR="00645604" w:rsidRPr="00223F89">
        <w:rPr>
          <w:spacing w:val="-1"/>
          <w:sz w:val="28"/>
        </w:rPr>
        <w:t xml:space="preserve"> </w:t>
      </w:r>
      <w:r w:rsidR="00645604" w:rsidRPr="00223F89">
        <w:rPr>
          <w:sz w:val="28"/>
        </w:rPr>
        <w:t>дистанционных технологий.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spacing w:line="321" w:lineRule="exact"/>
        <w:ind w:left="0" w:firstLine="0"/>
        <w:rPr>
          <w:sz w:val="28"/>
        </w:rPr>
      </w:pPr>
      <w:r w:rsidRPr="00101D4F">
        <w:rPr>
          <w:sz w:val="28"/>
        </w:rPr>
        <w:t>Функции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роста»:</w:t>
      </w:r>
    </w:p>
    <w:p w:rsidR="00645604" w:rsidRPr="00223F89" w:rsidRDefault="00223F89" w:rsidP="00223F89">
      <w:pPr>
        <w:pStyle w:val="a5"/>
        <w:numPr>
          <w:ilvl w:val="0"/>
          <w:numId w:val="6"/>
        </w:numPr>
        <w:tabs>
          <w:tab w:val="left" w:pos="0"/>
          <w:tab w:val="left" w:pos="2615"/>
          <w:tab w:val="left" w:pos="4064"/>
          <w:tab w:val="left" w:pos="4499"/>
          <w:tab w:val="left" w:pos="6791"/>
        </w:tabs>
        <w:spacing w:before="44" w:line="276" w:lineRule="auto"/>
        <w:ind w:right="845"/>
        <w:rPr>
          <w:sz w:val="28"/>
        </w:rPr>
      </w:pPr>
      <w:r>
        <w:rPr>
          <w:sz w:val="28"/>
        </w:rPr>
        <w:t xml:space="preserve">         </w:t>
      </w:r>
      <w:r w:rsidR="00645604" w:rsidRPr="00223F89">
        <w:rPr>
          <w:sz w:val="28"/>
        </w:rPr>
        <w:t>реализация</w:t>
      </w:r>
      <w:r w:rsidR="00645604" w:rsidRPr="00223F89">
        <w:rPr>
          <w:sz w:val="28"/>
        </w:rPr>
        <w:tab/>
        <w:t>основных</w:t>
      </w:r>
      <w:r w:rsidR="00645604" w:rsidRPr="00223F89">
        <w:rPr>
          <w:sz w:val="28"/>
        </w:rPr>
        <w:tab/>
        <w:t>и</w:t>
      </w:r>
      <w:r w:rsidR="00645604" w:rsidRPr="00223F89">
        <w:rPr>
          <w:sz w:val="28"/>
        </w:rPr>
        <w:tab/>
        <w:t>дополнительных</w:t>
      </w:r>
      <w:r w:rsidR="00645604" w:rsidRPr="00223F89">
        <w:rPr>
          <w:sz w:val="28"/>
        </w:rPr>
        <w:tab/>
        <w:t>общеобразовательных</w:t>
      </w:r>
      <w:r w:rsidR="00645604" w:rsidRPr="00223F89">
        <w:rPr>
          <w:spacing w:val="-67"/>
          <w:sz w:val="28"/>
        </w:rPr>
        <w:t xml:space="preserve"> </w:t>
      </w:r>
      <w:r w:rsidR="00645604" w:rsidRPr="00223F89">
        <w:rPr>
          <w:sz w:val="28"/>
        </w:rPr>
        <w:t>программ</w:t>
      </w:r>
      <w:r w:rsidR="00645604" w:rsidRPr="00223F89">
        <w:rPr>
          <w:spacing w:val="-2"/>
          <w:sz w:val="28"/>
        </w:rPr>
        <w:t xml:space="preserve"> </w:t>
      </w:r>
      <w:r w:rsidR="00645604" w:rsidRPr="00223F89">
        <w:rPr>
          <w:sz w:val="28"/>
        </w:rPr>
        <w:t>естественно-научной</w:t>
      </w:r>
      <w:r w:rsidR="00645604" w:rsidRPr="00223F89">
        <w:rPr>
          <w:spacing w:val="-1"/>
          <w:sz w:val="28"/>
        </w:rPr>
        <w:t xml:space="preserve"> </w:t>
      </w:r>
      <w:r w:rsidR="00645604" w:rsidRPr="00223F89">
        <w:rPr>
          <w:sz w:val="28"/>
        </w:rPr>
        <w:t>и</w:t>
      </w:r>
      <w:r w:rsidR="00645604" w:rsidRPr="00223F89">
        <w:rPr>
          <w:spacing w:val="-1"/>
          <w:sz w:val="28"/>
        </w:rPr>
        <w:t xml:space="preserve"> </w:t>
      </w:r>
      <w:proofErr w:type="gramStart"/>
      <w:r w:rsidR="00645604" w:rsidRPr="00223F89">
        <w:rPr>
          <w:sz w:val="28"/>
        </w:rPr>
        <w:t>технологической</w:t>
      </w:r>
      <w:proofErr w:type="gramEnd"/>
      <w:r w:rsidR="00645604" w:rsidRPr="00223F89">
        <w:rPr>
          <w:spacing w:val="-2"/>
          <w:sz w:val="28"/>
        </w:rPr>
        <w:t xml:space="preserve"> </w:t>
      </w:r>
      <w:r w:rsidR="00645604" w:rsidRPr="00223F89">
        <w:rPr>
          <w:sz w:val="28"/>
        </w:rPr>
        <w:t>направленностей;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6" w:lineRule="auto"/>
        <w:ind w:left="0" w:right="844" w:firstLine="0"/>
        <w:jc w:val="both"/>
        <w:rPr>
          <w:sz w:val="28"/>
        </w:rPr>
      </w:pPr>
      <w:r w:rsidRPr="00101D4F">
        <w:rPr>
          <w:sz w:val="28"/>
        </w:rPr>
        <w:t>реализация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общеобразовательных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программ</w:t>
      </w:r>
      <w:r w:rsidRPr="00101D4F">
        <w:rPr>
          <w:spacing w:val="1"/>
          <w:sz w:val="28"/>
        </w:rPr>
        <w:t xml:space="preserve"> </w:t>
      </w:r>
      <w:proofErr w:type="gramStart"/>
      <w:r w:rsidRPr="00101D4F">
        <w:rPr>
          <w:sz w:val="28"/>
        </w:rPr>
        <w:t>естественно-научной</w:t>
      </w:r>
      <w:proofErr w:type="gramEnd"/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технологической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направленностей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использованием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сетевой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формы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-67"/>
          <w:sz w:val="28"/>
        </w:rPr>
        <w:t xml:space="preserve"> </w:t>
      </w:r>
      <w:r w:rsidRPr="00101D4F">
        <w:rPr>
          <w:sz w:val="28"/>
        </w:rPr>
        <w:t>дистанционных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образовательных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технологий;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6" w:lineRule="auto"/>
        <w:ind w:left="0" w:right="844" w:firstLine="0"/>
        <w:jc w:val="both"/>
        <w:rPr>
          <w:sz w:val="28"/>
        </w:rPr>
      </w:pPr>
      <w:r w:rsidRPr="00101D4F">
        <w:rPr>
          <w:sz w:val="28"/>
        </w:rPr>
        <w:t>создание общественного пространства для развития общекультурных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компетенций,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проектной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исследовательской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деятельности,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творческой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реализации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обучающихся,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педагогических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работников,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родительской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общественности.</w:t>
      </w:r>
    </w:p>
    <w:p w:rsidR="00645604" w:rsidRPr="00101D4F" w:rsidRDefault="00645604" w:rsidP="00223F89">
      <w:pPr>
        <w:numPr>
          <w:ilvl w:val="0"/>
          <w:numId w:val="7"/>
        </w:numPr>
        <w:tabs>
          <w:tab w:val="left" w:pos="0"/>
        </w:tabs>
        <w:spacing w:before="239"/>
        <w:ind w:left="0" w:firstLine="0"/>
        <w:jc w:val="both"/>
        <w:rPr>
          <w:sz w:val="28"/>
        </w:rPr>
      </w:pPr>
      <w:r w:rsidRPr="00101D4F">
        <w:rPr>
          <w:sz w:val="28"/>
        </w:rPr>
        <w:t>Порядок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управления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Центром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роста»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spacing w:before="168" w:line="276" w:lineRule="auto"/>
        <w:ind w:left="0" w:right="843" w:firstLine="0"/>
        <w:jc w:val="both"/>
        <w:rPr>
          <w:sz w:val="28"/>
        </w:rPr>
      </w:pPr>
      <w:r w:rsidRPr="00101D4F">
        <w:rPr>
          <w:sz w:val="28"/>
        </w:rPr>
        <w:t>Директор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Общеобразовательной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организации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издает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приказ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</w:t>
      </w:r>
      <w:r w:rsidRPr="00101D4F">
        <w:rPr>
          <w:spacing w:val="-67"/>
          <w:sz w:val="28"/>
        </w:rPr>
        <w:t xml:space="preserve"> </w:t>
      </w:r>
      <w:r w:rsidRPr="00101D4F">
        <w:rPr>
          <w:sz w:val="28"/>
        </w:rPr>
        <w:t>назначении руководителя Центра «Точка роста», куратора, ответственного за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функционирование,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развитие,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создании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роста»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утверждении Положения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 Центре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«Точка роста».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spacing w:before="3" w:line="276" w:lineRule="auto"/>
        <w:ind w:left="0" w:right="844" w:firstLine="0"/>
        <w:jc w:val="both"/>
        <w:rPr>
          <w:sz w:val="28"/>
        </w:rPr>
      </w:pPr>
      <w:r w:rsidRPr="00101D4F">
        <w:rPr>
          <w:sz w:val="28"/>
        </w:rPr>
        <w:t>Руководителем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роста»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может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быть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назначен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сотрудник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Учреждения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из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числа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руководящих работников.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spacing w:line="321" w:lineRule="exact"/>
        <w:ind w:left="0" w:firstLine="0"/>
        <w:jc w:val="both"/>
        <w:rPr>
          <w:sz w:val="28"/>
        </w:rPr>
      </w:pPr>
      <w:r w:rsidRPr="00101D4F">
        <w:rPr>
          <w:sz w:val="28"/>
        </w:rPr>
        <w:t>Руководитель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5"/>
          <w:sz w:val="28"/>
        </w:rPr>
        <w:t xml:space="preserve"> </w:t>
      </w:r>
      <w:r w:rsidRPr="00101D4F">
        <w:rPr>
          <w:sz w:val="28"/>
        </w:rPr>
        <w:t>роста»: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before="47"/>
        <w:ind w:left="0" w:firstLine="0"/>
        <w:jc w:val="both"/>
        <w:rPr>
          <w:sz w:val="28"/>
        </w:rPr>
      </w:pPr>
      <w:r w:rsidRPr="00101D4F">
        <w:rPr>
          <w:sz w:val="28"/>
        </w:rPr>
        <w:t>осуществляет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оперативное</w:t>
      </w:r>
      <w:r w:rsidRPr="00101D4F">
        <w:rPr>
          <w:spacing w:val="-5"/>
          <w:sz w:val="28"/>
        </w:rPr>
        <w:t xml:space="preserve"> </w:t>
      </w:r>
      <w:r w:rsidRPr="00101D4F">
        <w:rPr>
          <w:sz w:val="28"/>
        </w:rPr>
        <w:t>руководство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Центром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роста»;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before="50" w:line="276" w:lineRule="auto"/>
        <w:ind w:left="0" w:right="842" w:firstLine="0"/>
        <w:jc w:val="both"/>
        <w:rPr>
          <w:sz w:val="28"/>
        </w:rPr>
      </w:pPr>
      <w:r w:rsidRPr="00101D4F">
        <w:rPr>
          <w:sz w:val="28"/>
        </w:rPr>
        <w:t>представляет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интересы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роста»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доверенности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муниципальных,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государственных органах региона,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организациях;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321" w:lineRule="exact"/>
        <w:ind w:left="0" w:firstLine="0"/>
        <w:jc w:val="both"/>
        <w:rPr>
          <w:sz w:val="28"/>
        </w:rPr>
      </w:pPr>
      <w:r w:rsidRPr="00101D4F">
        <w:rPr>
          <w:sz w:val="28"/>
        </w:rPr>
        <w:t>отчитывается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о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результатах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деятельности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роста»;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before="50" w:line="276" w:lineRule="auto"/>
        <w:ind w:left="0" w:right="843" w:firstLine="0"/>
        <w:jc w:val="both"/>
        <w:rPr>
          <w:sz w:val="28"/>
        </w:rPr>
      </w:pPr>
      <w:r w:rsidRPr="00101D4F">
        <w:rPr>
          <w:sz w:val="28"/>
        </w:rPr>
        <w:t>организовывает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образовательную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деятельность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соответствии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</w:t>
      </w:r>
      <w:r w:rsidRPr="00101D4F">
        <w:rPr>
          <w:spacing w:val="-67"/>
          <w:sz w:val="28"/>
        </w:rPr>
        <w:t xml:space="preserve"> </w:t>
      </w:r>
      <w:r w:rsidRPr="00101D4F">
        <w:rPr>
          <w:sz w:val="28"/>
        </w:rPr>
        <w:t>целями</w:t>
      </w:r>
      <w:r w:rsidRPr="00101D4F">
        <w:rPr>
          <w:spacing w:val="66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66"/>
          <w:sz w:val="28"/>
        </w:rPr>
        <w:t xml:space="preserve"> </w:t>
      </w:r>
      <w:r w:rsidRPr="00101D4F">
        <w:rPr>
          <w:sz w:val="28"/>
        </w:rPr>
        <w:t>задачами</w:t>
      </w:r>
      <w:r w:rsidRPr="00101D4F">
        <w:rPr>
          <w:spacing w:val="65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66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64"/>
          <w:sz w:val="28"/>
        </w:rPr>
        <w:t xml:space="preserve"> </w:t>
      </w:r>
      <w:r w:rsidRPr="00101D4F">
        <w:rPr>
          <w:sz w:val="28"/>
        </w:rPr>
        <w:t>роста»</w:t>
      </w:r>
      <w:r w:rsidRPr="00101D4F">
        <w:rPr>
          <w:spacing w:val="64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66"/>
          <w:sz w:val="28"/>
        </w:rPr>
        <w:t xml:space="preserve"> </w:t>
      </w:r>
      <w:r w:rsidRPr="00101D4F">
        <w:rPr>
          <w:sz w:val="28"/>
        </w:rPr>
        <w:t>осуществляет</w:t>
      </w:r>
      <w:r w:rsidRPr="00101D4F">
        <w:rPr>
          <w:spacing w:val="66"/>
          <w:sz w:val="28"/>
        </w:rPr>
        <w:t xml:space="preserve"> </w:t>
      </w:r>
      <w:r w:rsidRPr="00101D4F">
        <w:rPr>
          <w:sz w:val="28"/>
        </w:rPr>
        <w:t>контроль</w:t>
      </w:r>
      <w:r w:rsidRPr="00101D4F">
        <w:rPr>
          <w:spacing w:val="65"/>
          <w:sz w:val="28"/>
        </w:rPr>
        <w:t xml:space="preserve"> </w:t>
      </w:r>
      <w:r w:rsidRPr="00101D4F">
        <w:rPr>
          <w:sz w:val="28"/>
        </w:rPr>
        <w:t>за</w:t>
      </w:r>
      <w:r w:rsidRPr="00101D4F">
        <w:rPr>
          <w:spacing w:val="65"/>
          <w:sz w:val="28"/>
        </w:rPr>
        <w:t xml:space="preserve"> </w:t>
      </w:r>
      <w:r w:rsidRPr="00101D4F">
        <w:rPr>
          <w:sz w:val="28"/>
        </w:rPr>
        <w:t>ее</w:t>
      </w:r>
    </w:p>
    <w:p w:rsidR="00645604" w:rsidRPr="00101D4F" w:rsidRDefault="00645604" w:rsidP="00223F89">
      <w:pPr>
        <w:tabs>
          <w:tab w:val="left" w:pos="0"/>
        </w:tabs>
        <w:spacing w:line="276" w:lineRule="auto"/>
        <w:jc w:val="both"/>
        <w:rPr>
          <w:sz w:val="28"/>
        </w:rPr>
        <w:sectPr w:rsidR="00645604" w:rsidRPr="00101D4F">
          <w:pgSz w:w="11910" w:h="16840"/>
          <w:pgMar w:top="1040" w:right="0" w:bottom="280" w:left="1600" w:header="720" w:footer="720" w:gutter="0"/>
          <w:cols w:space="720"/>
        </w:sectPr>
      </w:pPr>
    </w:p>
    <w:p w:rsidR="00645604" w:rsidRPr="00101D4F" w:rsidRDefault="00645604" w:rsidP="00223F89">
      <w:pPr>
        <w:tabs>
          <w:tab w:val="left" w:pos="0"/>
        </w:tabs>
        <w:spacing w:before="67"/>
        <w:rPr>
          <w:sz w:val="28"/>
          <w:szCs w:val="28"/>
        </w:rPr>
      </w:pPr>
      <w:r w:rsidRPr="00101D4F">
        <w:rPr>
          <w:sz w:val="28"/>
          <w:szCs w:val="28"/>
        </w:rPr>
        <w:lastRenderedPageBreak/>
        <w:t>реализацией;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before="51" w:line="276" w:lineRule="auto"/>
        <w:ind w:left="0" w:right="843" w:firstLine="0"/>
        <w:jc w:val="both"/>
        <w:rPr>
          <w:sz w:val="28"/>
        </w:rPr>
      </w:pPr>
      <w:r w:rsidRPr="00101D4F">
        <w:rPr>
          <w:sz w:val="28"/>
        </w:rPr>
        <w:t>выполняет иные обязанности, предусмотренные законодательством,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уставом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Общеобразовательной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организации,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должностной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инструкцией,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настоящим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Положением.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ind w:left="0" w:firstLine="0"/>
        <w:jc w:val="both"/>
        <w:rPr>
          <w:sz w:val="28"/>
        </w:rPr>
      </w:pPr>
      <w:r w:rsidRPr="00101D4F">
        <w:rPr>
          <w:sz w:val="28"/>
        </w:rPr>
        <w:t>Руководитель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роста»</w:t>
      </w:r>
      <w:r w:rsidRPr="00101D4F">
        <w:rPr>
          <w:spacing w:val="-6"/>
          <w:sz w:val="28"/>
        </w:rPr>
        <w:t xml:space="preserve"> </w:t>
      </w:r>
      <w:r w:rsidRPr="00101D4F">
        <w:rPr>
          <w:sz w:val="28"/>
        </w:rPr>
        <w:t>вправе: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before="48" w:line="276" w:lineRule="auto"/>
        <w:ind w:left="0" w:right="844" w:firstLine="0"/>
        <w:jc w:val="both"/>
        <w:rPr>
          <w:sz w:val="28"/>
        </w:rPr>
      </w:pPr>
      <w:r w:rsidRPr="00101D4F">
        <w:rPr>
          <w:sz w:val="28"/>
        </w:rPr>
        <w:t>осуществлять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расстановку кадров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роста»,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прием на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работу которых осуществляется приказом директора Общеобразовательной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организации;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6" w:lineRule="auto"/>
        <w:ind w:left="0" w:right="844" w:firstLine="0"/>
        <w:jc w:val="both"/>
        <w:rPr>
          <w:sz w:val="28"/>
        </w:rPr>
      </w:pPr>
      <w:r w:rsidRPr="00101D4F">
        <w:rPr>
          <w:sz w:val="28"/>
        </w:rPr>
        <w:t>по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согласованию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директором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Общеобразовательной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организации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организовывать образовательную деятельность в соответствии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 целями 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задачами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роста»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осуществлять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контроль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за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ее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организацией;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before="1" w:line="276" w:lineRule="auto"/>
        <w:ind w:left="0" w:right="843" w:firstLine="0"/>
        <w:jc w:val="both"/>
        <w:rPr>
          <w:sz w:val="28"/>
        </w:rPr>
      </w:pPr>
      <w:r w:rsidRPr="00101D4F">
        <w:rPr>
          <w:sz w:val="28"/>
        </w:rPr>
        <w:t>осуществлять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подготовку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обучающихся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к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участию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конкурсах,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олимпиадах, конференциях и иных мероприятиях по профилю направлений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деятельности Центра «Точка роста»;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6" w:lineRule="auto"/>
        <w:ind w:left="0" w:right="842" w:firstLine="0"/>
        <w:jc w:val="both"/>
        <w:rPr>
          <w:sz w:val="28"/>
        </w:rPr>
      </w:pPr>
      <w:r w:rsidRPr="00101D4F">
        <w:rPr>
          <w:sz w:val="28"/>
        </w:rPr>
        <w:t>по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согласованию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директором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Общеобразовательной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организации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осуществлять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организацию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проведение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мероприятий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профилю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направлений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деятельности</w:t>
      </w:r>
      <w:r w:rsidRPr="00101D4F">
        <w:rPr>
          <w:spacing w:val="2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«Точка роста»;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ind w:left="0" w:firstLine="0"/>
        <w:jc w:val="both"/>
        <w:rPr>
          <w:sz w:val="28"/>
        </w:rPr>
      </w:pPr>
      <w:r w:rsidRPr="00101D4F">
        <w:rPr>
          <w:sz w:val="28"/>
        </w:rPr>
        <w:t>осуществлять</w:t>
      </w:r>
      <w:r w:rsidRPr="00101D4F">
        <w:rPr>
          <w:spacing w:val="82"/>
          <w:sz w:val="28"/>
        </w:rPr>
        <w:t xml:space="preserve"> </w:t>
      </w:r>
      <w:r w:rsidRPr="00101D4F">
        <w:rPr>
          <w:sz w:val="28"/>
        </w:rPr>
        <w:t xml:space="preserve">иные  </w:t>
      </w:r>
      <w:r w:rsidRPr="00101D4F">
        <w:rPr>
          <w:spacing w:val="9"/>
          <w:sz w:val="28"/>
        </w:rPr>
        <w:t xml:space="preserve"> </w:t>
      </w:r>
      <w:r w:rsidRPr="00101D4F">
        <w:rPr>
          <w:sz w:val="28"/>
        </w:rPr>
        <w:t xml:space="preserve">права,  </w:t>
      </w:r>
      <w:r w:rsidRPr="00101D4F">
        <w:rPr>
          <w:spacing w:val="9"/>
          <w:sz w:val="28"/>
        </w:rPr>
        <w:t xml:space="preserve"> </w:t>
      </w:r>
      <w:r w:rsidRPr="00101D4F">
        <w:rPr>
          <w:sz w:val="28"/>
        </w:rPr>
        <w:t xml:space="preserve">относящиеся  </w:t>
      </w:r>
      <w:r w:rsidRPr="00101D4F">
        <w:rPr>
          <w:spacing w:val="11"/>
          <w:sz w:val="28"/>
        </w:rPr>
        <w:t xml:space="preserve"> </w:t>
      </w:r>
      <w:r w:rsidRPr="00101D4F">
        <w:rPr>
          <w:sz w:val="28"/>
        </w:rPr>
        <w:t xml:space="preserve">к  </w:t>
      </w:r>
      <w:r w:rsidRPr="00101D4F">
        <w:rPr>
          <w:spacing w:val="10"/>
          <w:sz w:val="28"/>
        </w:rPr>
        <w:t xml:space="preserve"> </w:t>
      </w:r>
      <w:r w:rsidRPr="00101D4F">
        <w:rPr>
          <w:sz w:val="28"/>
        </w:rPr>
        <w:t xml:space="preserve">деятельности  </w:t>
      </w:r>
      <w:r w:rsidRPr="00101D4F">
        <w:rPr>
          <w:spacing w:val="11"/>
          <w:sz w:val="28"/>
        </w:rPr>
        <w:t xml:space="preserve"> </w:t>
      </w:r>
      <w:r w:rsidRPr="00101D4F">
        <w:rPr>
          <w:sz w:val="28"/>
        </w:rPr>
        <w:t>Центра</w:t>
      </w:r>
    </w:p>
    <w:p w:rsidR="00645604" w:rsidRPr="00101D4F" w:rsidRDefault="00645604" w:rsidP="00223F89">
      <w:pPr>
        <w:tabs>
          <w:tab w:val="left" w:pos="0"/>
        </w:tabs>
        <w:spacing w:before="48" w:line="276" w:lineRule="auto"/>
        <w:ind w:right="845"/>
        <w:jc w:val="both"/>
        <w:rPr>
          <w:sz w:val="28"/>
          <w:szCs w:val="28"/>
        </w:rPr>
      </w:pPr>
      <w:r w:rsidRPr="00101D4F">
        <w:rPr>
          <w:sz w:val="28"/>
          <w:szCs w:val="28"/>
        </w:rPr>
        <w:t>«Точка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роста»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и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не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противоречащие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законодательству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Российской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Федерации,</w:t>
      </w:r>
      <w:r w:rsidRPr="00101D4F">
        <w:rPr>
          <w:spacing w:val="-6"/>
          <w:sz w:val="28"/>
          <w:szCs w:val="28"/>
        </w:rPr>
        <w:t xml:space="preserve"> </w:t>
      </w:r>
      <w:r w:rsidRPr="00101D4F">
        <w:rPr>
          <w:sz w:val="28"/>
          <w:szCs w:val="28"/>
        </w:rPr>
        <w:t>целям</w:t>
      </w:r>
      <w:r w:rsidRPr="00101D4F">
        <w:rPr>
          <w:spacing w:val="-6"/>
          <w:sz w:val="28"/>
          <w:szCs w:val="28"/>
        </w:rPr>
        <w:t xml:space="preserve"> </w:t>
      </w:r>
      <w:r w:rsidRPr="00101D4F">
        <w:rPr>
          <w:sz w:val="28"/>
          <w:szCs w:val="28"/>
        </w:rPr>
        <w:t>и</w:t>
      </w:r>
      <w:r w:rsidRPr="00101D4F">
        <w:rPr>
          <w:spacing w:val="-5"/>
          <w:sz w:val="28"/>
          <w:szCs w:val="28"/>
        </w:rPr>
        <w:t xml:space="preserve"> </w:t>
      </w:r>
      <w:r w:rsidRPr="00101D4F">
        <w:rPr>
          <w:sz w:val="28"/>
          <w:szCs w:val="28"/>
        </w:rPr>
        <w:t>видам</w:t>
      </w:r>
      <w:r w:rsidRPr="00101D4F">
        <w:rPr>
          <w:spacing w:val="-6"/>
          <w:sz w:val="28"/>
          <w:szCs w:val="28"/>
        </w:rPr>
        <w:t xml:space="preserve"> </w:t>
      </w:r>
      <w:r w:rsidRPr="00101D4F">
        <w:rPr>
          <w:sz w:val="28"/>
          <w:szCs w:val="28"/>
        </w:rPr>
        <w:t>деятельности</w:t>
      </w:r>
      <w:r w:rsidRPr="00101D4F">
        <w:rPr>
          <w:spacing w:val="-2"/>
          <w:sz w:val="28"/>
          <w:szCs w:val="28"/>
        </w:rPr>
        <w:t xml:space="preserve"> </w:t>
      </w:r>
      <w:r w:rsidRPr="00101D4F">
        <w:rPr>
          <w:sz w:val="28"/>
          <w:szCs w:val="28"/>
        </w:rPr>
        <w:t>Общеобразовательной</w:t>
      </w:r>
      <w:r w:rsidRPr="00101D4F">
        <w:rPr>
          <w:spacing w:val="-1"/>
          <w:sz w:val="28"/>
          <w:szCs w:val="28"/>
        </w:rPr>
        <w:t xml:space="preserve"> </w:t>
      </w:r>
      <w:r w:rsidRPr="00101D4F">
        <w:rPr>
          <w:sz w:val="28"/>
          <w:szCs w:val="28"/>
        </w:rPr>
        <w:t>организации.</w:t>
      </w:r>
    </w:p>
    <w:p w:rsidR="00645604" w:rsidRPr="00101D4F" w:rsidRDefault="00645604" w:rsidP="00223F89">
      <w:pPr>
        <w:numPr>
          <w:ilvl w:val="0"/>
          <w:numId w:val="7"/>
        </w:numPr>
        <w:tabs>
          <w:tab w:val="left" w:pos="0"/>
        </w:tabs>
        <w:spacing w:before="239"/>
        <w:ind w:left="0" w:firstLine="0"/>
        <w:jc w:val="both"/>
        <w:rPr>
          <w:sz w:val="28"/>
        </w:rPr>
      </w:pPr>
      <w:r w:rsidRPr="00101D4F">
        <w:rPr>
          <w:sz w:val="28"/>
        </w:rPr>
        <w:t>Организация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образовательной</w:t>
      </w:r>
      <w:r w:rsidRPr="00101D4F">
        <w:rPr>
          <w:spacing w:val="-6"/>
          <w:sz w:val="28"/>
        </w:rPr>
        <w:t xml:space="preserve"> </w:t>
      </w:r>
      <w:r w:rsidRPr="00101D4F">
        <w:rPr>
          <w:sz w:val="28"/>
        </w:rPr>
        <w:t>деятельности</w:t>
      </w:r>
      <w:r w:rsidRPr="00101D4F">
        <w:rPr>
          <w:spacing w:val="2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Центре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роста»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spacing w:before="168" w:line="276" w:lineRule="auto"/>
        <w:ind w:left="0" w:right="842" w:firstLine="0"/>
        <w:jc w:val="both"/>
        <w:rPr>
          <w:sz w:val="28"/>
        </w:rPr>
      </w:pPr>
      <w:r w:rsidRPr="00101D4F">
        <w:rPr>
          <w:sz w:val="28"/>
        </w:rPr>
        <w:t>Образовательная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деятельность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базе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роста»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осуществляется по образовательным программам общего и дополнительного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 xml:space="preserve">образования </w:t>
      </w:r>
      <w:proofErr w:type="gramStart"/>
      <w:r w:rsidRPr="00101D4F">
        <w:rPr>
          <w:sz w:val="28"/>
        </w:rPr>
        <w:t>естественно-научной</w:t>
      </w:r>
      <w:proofErr w:type="gramEnd"/>
      <w:r w:rsidRPr="00101D4F">
        <w:rPr>
          <w:sz w:val="28"/>
        </w:rPr>
        <w:t xml:space="preserve"> и технологической направленностей, в том</w:t>
      </w:r>
      <w:r w:rsidRPr="00101D4F">
        <w:rPr>
          <w:spacing w:val="-67"/>
          <w:sz w:val="28"/>
        </w:rPr>
        <w:t xml:space="preserve"> </w:t>
      </w:r>
      <w:r w:rsidRPr="00101D4F">
        <w:rPr>
          <w:sz w:val="28"/>
        </w:rPr>
        <w:t>числе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сетевой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форме.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spacing w:line="276" w:lineRule="auto"/>
        <w:ind w:left="0" w:right="843" w:firstLine="0"/>
        <w:jc w:val="both"/>
        <w:rPr>
          <w:sz w:val="28"/>
        </w:rPr>
      </w:pPr>
      <w:r w:rsidRPr="00101D4F">
        <w:rPr>
          <w:sz w:val="28"/>
        </w:rPr>
        <w:t>В обязательном порядке обеспечивается освоение обучающимися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учебных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предметов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«Физика»,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«Химия»,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«Биология»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использованием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приобретаемого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оборудования,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средств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обучения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воспитания.</w:t>
      </w:r>
    </w:p>
    <w:p w:rsidR="00645604" w:rsidRPr="00101D4F" w:rsidRDefault="00645604" w:rsidP="00223F89">
      <w:pPr>
        <w:numPr>
          <w:ilvl w:val="1"/>
          <w:numId w:val="5"/>
        </w:numPr>
        <w:tabs>
          <w:tab w:val="left" w:pos="0"/>
        </w:tabs>
        <w:spacing w:before="2" w:line="276" w:lineRule="auto"/>
        <w:ind w:left="0" w:right="844" w:firstLine="0"/>
        <w:jc w:val="both"/>
        <w:rPr>
          <w:sz w:val="28"/>
        </w:rPr>
      </w:pPr>
      <w:r w:rsidRPr="00101D4F">
        <w:rPr>
          <w:sz w:val="28"/>
        </w:rPr>
        <w:t>Вовлечение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обучающихся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различные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формы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сопровождения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-67"/>
          <w:sz w:val="28"/>
        </w:rPr>
        <w:t xml:space="preserve"> </w:t>
      </w:r>
      <w:r w:rsidRPr="00101D4F">
        <w:rPr>
          <w:sz w:val="28"/>
        </w:rPr>
        <w:t>наставничества.</w:t>
      </w:r>
    </w:p>
    <w:p w:rsidR="00645604" w:rsidRPr="00101D4F" w:rsidRDefault="00645604" w:rsidP="00223F89">
      <w:pPr>
        <w:numPr>
          <w:ilvl w:val="1"/>
          <w:numId w:val="5"/>
        </w:numPr>
        <w:tabs>
          <w:tab w:val="left" w:pos="0"/>
        </w:tabs>
        <w:spacing w:line="276" w:lineRule="auto"/>
        <w:ind w:left="0" w:right="844" w:firstLine="0"/>
        <w:jc w:val="both"/>
        <w:rPr>
          <w:sz w:val="28"/>
        </w:rPr>
      </w:pPr>
      <w:r w:rsidRPr="00101D4F">
        <w:rPr>
          <w:sz w:val="28"/>
        </w:rPr>
        <w:t>Обеспечение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участия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обучающихся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мероприятиях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детских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технопарков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«</w:t>
      </w:r>
      <w:proofErr w:type="spellStart"/>
      <w:r w:rsidRPr="00101D4F">
        <w:rPr>
          <w:sz w:val="28"/>
        </w:rPr>
        <w:t>Кванториум</w:t>
      </w:r>
      <w:proofErr w:type="spellEnd"/>
      <w:r w:rsidRPr="00101D4F">
        <w:rPr>
          <w:sz w:val="28"/>
        </w:rPr>
        <w:t>»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удаленным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использованием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оборудования,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средств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обучения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воспитания.</w:t>
      </w:r>
    </w:p>
    <w:p w:rsidR="00645604" w:rsidRPr="00101D4F" w:rsidRDefault="00645604" w:rsidP="00223F89">
      <w:pPr>
        <w:numPr>
          <w:ilvl w:val="0"/>
          <w:numId w:val="7"/>
        </w:numPr>
        <w:tabs>
          <w:tab w:val="left" w:pos="0"/>
        </w:tabs>
        <w:spacing w:before="240"/>
        <w:ind w:left="0" w:firstLine="0"/>
        <w:jc w:val="both"/>
        <w:rPr>
          <w:sz w:val="28"/>
        </w:rPr>
      </w:pPr>
      <w:r w:rsidRPr="00101D4F">
        <w:rPr>
          <w:sz w:val="28"/>
        </w:rPr>
        <w:t>Финансовое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обеспечение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Центра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роста»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spacing w:before="167" w:line="278" w:lineRule="auto"/>
        <w:ind w:left="0" w:right="847" w:firstLine="0"/>
        <w:jc w:val="both"/>
        <w:rPr>
          <w:sz w:val="28"/>
        </w:rPr>
      </w:pPr>
      <w:r w:rsidRPr="00101D4F">
        <w:rPr>
          <w:sz w:val="28"/>
        </w:rPr>
        <w:t>Финансовое обеспечение функционирования Центра «Точка роста»</w:t>
      </w:r>
      <w:r w:rsidRPr="00101D4F">
        <w:rPr>
          <w:spacing w:val="-67"/>
          <w:sz w:val="28"/>
        </w:rPr>
        <w:t xml:space="preserve"> </w:t>
      </w:r>
      <w:r w:rsidRPr="00101D4F">
        <w:rPr>
          <w:sz w:val="28"/>
        </w:rPr>
        <w:t>осуществляется</w:t>
      </w:r>
      <w:r w:rsidRPr="00101D4F">
        <w:rPr>
          <w:spacing w:val="52"/>
          <w:sz w:val="28"/>
        </w:rPr>
        <w:t xml:space="preserve"> </w:t>
      </w:r>
      <w:r w:rsidRPr="00101D4F">
        <w:rPr>
          <w:sz w:val="28"/>
        </w:rPr>
        <w:t>за</w:t>
      </w:r>
      <w:r w:rsidRPr="00101D4F">
        <w:rPr>
          <w:spacing w:val="54"/>
          <w:sz w:val="28"/>
        </w:rPr>
        <w:t xml:space="preserve"> </w:t>
      </w:r>
      <w:r w:rsidRPr="00101D4F">
        <w:rPr>
          <w:sz w:val="28"/>
        </w:rPr>
        <w:t>счет</w:t>
      </w:r>
      <w:r w:rsidRPr="00101D4F">
        <w:rPr>
          <w:spacing w:val="54"/>
          <w:sz w:val="28"/>
        </w:rPr>
        <w:t xml:space="preserve"> </w:t>
      </w:r>
      <w:r w:rsidRPr="00101D4F">
        <w:rPr>
          <w:sz w:val="28"/>
        </w:rPr>
        <w:t>средств,</w:t>
      </w:r>
      <w:r w:rsidRPr="00101D4F">
        <w:rPr>
          <w:spacing w:val="53"/>
          <w:sz w:val="28"/>
        </w:rPr>
        <w:t xml:space="preserve"> </w:t>
      </w:r>
      <w:r w:rsidRPr="00101D4F">
        <w:rPr>
          <w:sz w:val="28"/>
        </w:rPr>
        <w:t>выделяемых</w:t>
      </w:r>
      <w:r w:rsidRPr="00101D4F">
        <w:rPr>
          <w:spacing w:val="55"/>
          <w:sz w:val="28"/>
        </w:rPr>
        <w:t xml:space="preserve"> </w:t>
      </w:r>
      <w:r w:rsidRPr="00101D4F">
        <w:rPr>
          <w:sz w:val="28"/>
        </w:rPr>
        <w:t>учредителем</w:t>
      </w:r>
    </w:p>
    <w:p w:rsidR="00645604" w:rsidRPr="00101D4F" w:rsidRDefault="00645604" w:rsidP="00223F89">
      <w:pPr>
        <w:tabs>
          <w:tab w:val="left" w:pos="0"/>
        </w:tabs>
        <w:spacing w:line="278" w:lineRule="auto"/>
        <w:jc w:val="both"/>
        <w:rPr>
          <w:sz w:val="28"/>
        </w:rPr>
        <w:sectPr w:rsidR="00645604" w:rsidRPr="00101D4F">
          <w:pgSz w:w="11910" w:h="16840"/>
          <w:pgMar w:top="1040" w:right="0" w:bottom="280" w:left="1600" w:header="720" w:footer="720" w:gutter="0"/>
          <w:cols w:space="720"/>
        </w:sectPr>
      </w:pPr>
    </w:p>
    <w:p w:rsidR="00645604" w:rsidRPr="00101D4F" w:rsidRDefault="00645604" w:rsidP="00223F89">
      <w:pPr>
        <w:tabs>
          <w:tab w:val="left" w:pos="0"/>
        </w:tabs>
        <w:spacing w:before="67" w:line="276" w:lineRule="auto"/>
        <w:ind w:right="-1"/>
        <w:jc w:val="both"/>
        <w:rPr>
          <w:sz w:val="28"/>
          <w:szCs w:val="28"/>
        </w:rPr>
      </w:pPr>
      <w:r w:rsidRPr="00101D4F">
        <w:rPr>
          <w:sz w:val="28"/>
          <w:szCs w:val="28"/>
        </w:rPr>
        <w:lastRenderedPageBreak/>
        <w:t>общеобразовательной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организации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для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осуществления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образовательной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деятельности.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Расходование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бюджетных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ассигнований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осуществляется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на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основании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сметы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расходов,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утвержденной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руководителем</w:t>
      </w:r>
      <w:r w:rsidRPr="00101D4F">
        <w:rPr>
          <w:spacing w:val="1"/>
          <w:sz w:val="28"/>
          <w:szCs w:val="28"/>
        </w:rPr>
        <w:t xml:space="preserve"> </w:t>
      </w:r>
      <w:r w:rsidRPr="00101D4F">
        <w:rPr>
          <w:sz w:val="28"/>
          <w:szCs w:val="28"/>
        </w:rPr>
        <w:t>общеобразовательной</w:t>
      </w:r>
      <w:r w:rsidRPr="00101D4F">
        <w:rPr>
          <w:spacing w:val="-4"/>
          <w:sz w:val="28"/>
          <w:szCs w:val="28"/>
        </w:rPr>
        <w:t xml:space="preserve"> </w:t>
      </w:r>
      <w:r w:rsidRPr="00101D4F">
        <w:rPr>
          <w:sz w:val="28"/>
          <w:szCs w:val="28"/>
        </w:rPr>
        <w:t>организации.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spacing w:before="3" w:line="276" w:lineRule="auto"/>
        <w:ind w:left="0" w:right="-1" w:firstLine="0"/>
        <w:jc w:val="both"/>
        <w:rPr>
          <w:sz w:val="28"/>
        </w:rPr>
      </w:pPr>
      <w:r w:rsidRPr="00101D4F">
        <w:rPr>
          <w:sz w:val="28"/>
        </w:rPr>
        <w:t>Финансовое обеспечение функционирования Центра «Точка роста»</w:t>
      </w:r>
      <w:r w:rsidRPr="00101D4F">
        <w:rPr>
          <w:spacing w:val="-67"/>
          <w:sz w:val="28"/>
        </w:rPr>
        <w:t xml:space="preserve"> </w:t>
      </w:r>
      <w:r w:rsidRPr="00101D4F">
        <w:rPr>
          <w:sz w:val="28"/>
        </w:rPr>
        <w:t>включает затраты в соответствии с Общими требованиями к определению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нормативных затрат на оказание муниципальных услуг в сфере начального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общего, основного общего, среднего общего, дополнительного образования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детей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взрослых,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применяемыми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расчете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объема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субсидии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финансовое обеспечение выполнения муниципального задания на оказание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муниципальных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услуг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(выполнение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работ)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муниципальным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учреждением,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утвержденными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приказом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Министерства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просвещения</w:t>
      </w:r>
      <w:r w:rsidRPr="00101D4F">
        <w:rPr>
          <w:spacing w:val="71"/>
          <w:sz w:val="28"/>
        </w:rPr>
        <w:t xml:space="preserve"> </w:t>
      </w:r>
      <w:r w:rsidRPr="00101D4F">
        <w:rPr>
          <w:sz w:val="28"/>
        </w:rPr>
        <w:t>Российской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Федерации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от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20 ноября 2018 г.</w:t>
      </w:r>
      <w:r w:rsidRPr="00101D4F">
        <w:rPr>
          <w:spacing w:val="-5"/>
          <w:sz w:val="28"/>
        </w:rPr>
        <w:t xml:space="preserve"> </w:t>
      </w:r>
      <w:r w:rsidRPr="00101D4F">
        <w:rPr>
          <w:sz w:val="28"/>
        </w:rPr>
        <w:t>№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235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включающими,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том числе: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6" w:lineRule="auto"/>
        <w:ind w:left="0" w:right="-1" w:firstLine="0"/>
        <w:jc w:val="both"/>
        <w:rPr>
          <w:sz w:val="28"/>
        </w:rPr>
      </w:pPr>
      <w:r w:rsidRPr="00101D4F">
        <w:rPr>
          <w:sz w:val="28"/>
        </w:rPr>
        <w:t>оплату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труда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педагогических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работников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общеобразовательной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организации, обеспечивающих функционирование Центра «Точка роста», с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учетом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обеспечения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уровня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средней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заработной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платы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ниже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уровня,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соответствующего средней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заработной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плате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Хабаровском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крае;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6" w:lineRule="auto"/>
        <w:ind w:left="0" w:right="-1" w:firstLine="0"/>
        <w:jc w:val="both"/>
        <w:rPr>
          <w:sz w:val="28"/>
        </w:rPr>
      </w:pPr>
      <w:r w:rsidRPr="00101D4F">
        <w:rPr>
          <w:sz w:val="28"/>
        </w:rPr>
        <w:t>приобретение достаточного объема основных средств и материальных</w:t>
      </w:r>
      <w:r w:rsidRPr="00101D4F">
        <w:rPr>
          <w:spacing w:val="-67"/>
          <w:sz w:val="28"/>
        </w:rPr>
        <w:t xml:space="preserve"> </w:t>
      </w:r>
      <w:r w:rsidRPr="00101D4F">
        <w:rPr>
          <w:sz w:val="28"/>
        </w:rPr>
        <w:t>запасов,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том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числе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расходных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материалов, для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обеспечения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реализации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образовательных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программ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объеме,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необходимом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для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непрерывной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реализации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образовательной деятельности;</w:t>
      </w:r>
    </w:p>
    <w:p w:rsidR="00645604" w:rsidRPr="00101D4F" w:rsidRDefault="00645604" w:rsidP="00223F89">
      <w:pPr>
        <w:numPr>
          <w:ilvl w:val="0"/>
          <w:numId w:val="6"/>
        </w:numPr>
        <w:tabs>
          <w:tab w:val="left" w:pos="0"/>
        </w:tabs>
        <w:spacing w:line="278" w:lineRule="auto"/>
        <w:ind w:left="0" w:right="-1" w:firstLine="0"/>
        <w:jc w:val="both"/>
        <w:rPr>
          <w:sz w:val="28"/>
        </w:rPr>
      </w:pPr>
      <w:r w:rsidRPr="00101D4F">
        <w:rPr>
          <w:sz w:val="28"/>
        </w:rPr>
        <w:t>обеспечение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текущей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деятельности</w:t>
      </w:r>
      <w:r w:rsidRPr="00101D4F">
        <w:rPr>
          <w:spacing w:val="71"/>
          <w:sz w:val="28"/>
        </w:rPr>
        <w:t xml:space="preserve"> </w:t>
      </w:r>
      <w:r w:rsidRPr="00101D4F">
        <w:rPr>
          <w:sz w:val="28"/>
        </w:rPr>
        <w:t>общеобразовательной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организации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по обеспечению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образовательной деятельности.</w:t>
      </w:r>
    </w:p>
    <w:p w:rsidR="00645604" w:rsidRPr="00101D4F" w:rsidRDefault="00645604" w:rsidP="00223F89">
      <w:pPr>
        <w:numPr>
          <w:ilvl w:val="1"/>
          <w:numId w:val="7"/>
        </w:numPr>
        <w:tabs>
          <w:tab w:val="left" w:pos="0"/>
        </w:tabs>
        <w:spacing w:line="276" w:lineRule="auto"/>
        <w:ind w:left="0" w:right="-1" w:firstLine="0"/>
        <w:jc w:val="both"/>
        <w:rPr>
          <w:sz w:val="28"/>
        </w:rPr>
      </w:pPr>
      <w:r w:rsidRPr="00101D4F">
        <w:rPr>
          <w:sz w:val="28"/>
        </w:rPr>
        <w:t>При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формировании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местного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бюджета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на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очередной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год</w:t>
      </w:r>
      <w:r w:rsidRPr="00101D4F">
        <w:rPr>
          <w:spacing w:val="71"/>
          <w:sz w:val="28"/>
        </w:rPr>
        <w:t xml:space="preserve"> </w:t>
      </w:r>
      <w:r w:rsidRPr="00101D4F">
        <w:rPr>
          <w:sz w:val="28"/>
        </w:rPr>
        <w:t>и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плановый период необходимо предусматривать бюджетные ассигнования в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объеме,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необходимом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для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финансового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обеспечения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функционирования</w:t>
      </w:r>
      <w:r w:rsidRPr="00101D4F">
        <w:rPr>
          <w:spacing w:val="1"/>
          <w:sz w:val="28"/>
        </w:rPr>
        <w:t xml:space="preserve"> </w:t>
      </w:r>
      <w:r w:rsidRPr="00101D4F">
        <w:rPr>
          <w:sz w:val="28"/>
        </w:rPr>
        <w:t>Центров</w:t>
      </w:r>
      <w:r w:rsidRPr="00101D4F">
        <w:rPr>
          <w:spacing w:val="-4"/>
          <w:sz w:val="28"/>
        </w:rPr>
        <w:t xml:space="preserve"> </w:t>
      </w:r>
      <w:r w:rsidRPr="00101D4F">
        <w:rPr>
          <w:sz w:val="28"/>
        </w:rPr>
        <w:t>«Точка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роста»,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в</w:t>
      </w:r>
      <w:r w:rsidRPr="00101D4F">
        <w:rPr>
          <w:spacing w:val="-3"/>
          <w:sz w:val="28"/>
        </w:rPr>
        <w:t xml:space="preserve"> </w:t>
      </w:r>
      <w:r w:rsidRPr="00101D4F">
        <w:rPr>
          <w:sz w:val="28"/>
        </w:rPr>
        <w:t>том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числе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с</w:t>
      </w:r>
      <w:r w:rsidRPr="00101D4F">
        <w:rPr>
          <w:spacing w:val="-2"/>
          <w:sz w:val="28"/>
        </w:rPr>
        <w:t xml:space="preserve"> </w:t>
      </w:r>
      <w:r w:rsidRPr="00101D4F">
        <w:rPr>
          <w:sz w:val="28"/>
        </w:rPr>
        <w:t>учетом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соответствующей</w:t>
      </w:r>
      <w:r w:rsidRPr="00101D4F">
        <w:rPr>
          <w:spacing w:val="-1"/>
          <w:sz w:val="28"/>
        </w:rPr>
        <w:t xml:space="preserve"> </w:t>
      </w:r>
      <w:r w:rsidRPr="00101D4F">
        <w:rPr>
          <w:sz w:val="28"/>
        </w:rPr>
        <w:t>индексации.</w:t>
      </w:r>
    </w:p>
    <w:p w:rsidR="00645604" w:rsidRPr="00223F89" w:rsidRDefault="00645604" w:rsidP="00223F89">
      <w:pPr>
        <w:spacing w:before="2"/>
        <w:rPr>
          <w:sz w:val="15"/>
          <w:szCs w:val="28"/>
        </w:rPr>
      </w:pPr>
    </w:p>
    <w:sectPr w:rsidR="00645604" w:rsidRPr="00223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3F53"/>
    <w:multiLevelType w:val="hybridMultilevel"/>
    <w:tmpl w:val="2686485C"/>
    <w:lvl w:ilvl="0" w:tplc="497A5CCE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CC98E6">
      <w:numFmt w:val="bullet"/>
      <w:lvlText w:val="•"/>
      <w:lvlJc w:val="left"/>
      <w:pPr>
        <w:ind w:left="1120" w:hanging="164"/>
      </w:pPr>
      <w:rPr>
        <w:rFonts w:hint="default"/>
        <w:lang w:val="ru-RU" w:eastAsia="en-US" w:bidi="ar-SA"/>
      </w:rPr>
    </w:lvl>
    <w:lvl w:ilvl="2" w:tplc="4E66F1EE">
      <w:numFmt w:val="bullet"/>
      <w:lvlText w:val="•"/>
      <w:lvlJc w:val="left"/>
      <w:pPr>
        <w:ind w:left="2141" w:hanging="164"/>
      </w:pPr>
      <w:rPr>
        <w:rFonts w:hint="default"/>
        <w:lang w:val="ru-RU" w:eastAsia="en-US" w:bidi="ar-SA"/>
      </w:rPr>
    </w:lvl>
    <w:lvl w:ilvl="3" w:tplc="E42E736E">
      <w:numFmt w:val="bullet"/>
      <w:lvlText w:val="•"/>
      <w:lvlJc w:val="left"/>
      <w:pPr>
        <w:ind w:left="3161" w:hanging="164"/>
      </w:pPr>
      <w:rPr>
        <w:rFonts w:hint="default"/>
        <w:lang w:val="ru-RU" w:eastAsia="en-US" w:bidi="ar-SA"/>
      </w:rPr>
    </w:lvl>
    <w:lvl w:ilvl="4" w:tplc="A68CD0FE">
      <w:numFmt w:val="bullet"/>
      <w:lvlText w:val="•"/>
      <w:lvlJc w:val="left"/>
      <w:pPr>
        <w:ind w:left="4182" w:hanging="164"/>
      </w:pPr>
      <w:rPr>
        <w:rFonts w:hint="default"/>
        <w:lang w:val="ru-RU" w:eastAsia="en-US" w:bidi="ar-SA"/>
      </w:rPr>
    </w:lvl>
    <w:lvl w:ilvl="5" w:tplc="5E5EBD42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11B6DDFC">
      <w:numFmt w:val="bullet"/>
      <w:lvlText w:val="•"/>
      <w:lvlJc w:val="left"/>
      <w:pPr>
        <w:ind w:left="6223" w:hanging="164"/>
      </w:pPr>
      <w:rPr>
        <w:rFonts w:hint="default"/>
        <w:lang w:val="ru-RU" w:eastAsia="en-US" w:bidi="ar-SA"/>
      </w:rPr>
    </w:lvl>
    <w:lvl w:ilvl="7" w:tplc="B83EC966">
      <w:numFmt w:val="bullet"/>
      <w:lvlText w:val="•"/>
      <w:lvlJc w:val="left"/>
      <w:pPr>
        <w:ind w:left="7244" w:hanging="164"/>
      </w:pPr>
      <w:rPr>
        <w:rFonts w:hint="default"/>
        <w:lang w:val="ru-RU" w:eastAsia="en-US" w:bidi="ar-SA"/>
      </w:rPr>
    </w:lvl>
    <w:lvl w:ilvl="8" w:tplc="EF2604D4">
      <w:numFmt w:val="bullet"/>
      <w:lvlText w:val="•"/>
      <w:lvlJc w:val="left"/>
      <w:pPr>
        <w:ind w:left="8265" w:hanging="164"/>
      </w:pPr>
      <w:rPr>
        <w:rFonts w:hint="default"/>
        <w:lang w:val="ru-RU" w:eastAsia="en-US" w:bidi="ar-SA"/>
      </w:rPr>
    </w:lvl>
  </w:abstractNum>
  <w:abstractNum w:abstractNumId="1">
    <w:nsid w:val="0AF749D7"/>
    <w:multiLevelType w:val="multilevel"/>
    <w:tmpl w:val="F53A4A26"/>
    <w:lvl w:ilvl="0">
      <w:start w:val="4"/>
      <w:numFmt w:val="decimal"/>
      <w:lvlText w:val="%1"/>
      <w:lvlJc w:val="left"/>
      <w:pPr>
        <w:ind w:left="102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492"/>
      </w:pPr>
      <w:rPr>
        <w:rFonts w:hint="default"/>
        <w:lang w:val="ru-RU" w:eastAsia="en-US" w:bidi="ar-SA"/>
      </w:rPr>
    </w:lvl>
  </w:abstractNum>
  <w:abstractNum w:abstractNumId="2">
    <w:nsid w:val="43B9576C"/>
    <w:multiLevelType w:val="hybridMultilevel"/>
    <w:tmpl w:val="2DE896DC"/>
    <w:lvl w:ilvl="0" w:tplc="E49E37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627DB4"/>
    <w:multiLevelType w:val="multilevel"/>
    <w:tmpl w:val="017A041E"/>
    <w:lvl w:ilvl="0">
      <w:start w:val="2"/>
      <w:numFmt w:val="decimal"/>
      <w:lvlText w:val="%1."/>
      <w:lvlJc w:val="left"/>
      <w:pPr>
        <w:ind w:left="109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2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492"/>
      </w:pPr>
      <w:rPr>
        <w:rFonts w:hint="default"/>
        <w:lang w:val="ru-RU" w:eastAsia="en-US" w:bidi="ar-SA"/>
      </w:rPr>
    </w:lvl>
  </w:abstractNum>
  <w:abstractNum w:abstractNumId="4">
    <w:nsid w:val="5793604F"/>
    <w:multiLevelType w:val="multilevel"/>
    <w:tmpl w:val="DEA4E11A"/>
    <w:lvl w:ilvl="0">
      <w:start w:val="1"/>
      <w:numFmt w:val="decimal"/>
      <w:lvlText w:val="%1"/>
      <w:lvlJc w:val="left"/>
      <w:pPr>
        <w:ind w:left="1202" w:hanging="4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2" w:hanging="414"/>
        <w:jc w:val="left"/>
      </w:pPr>
      <w:rPr>
        <w:rFonts w:ascii="Times New Roman" w:eastAsia="Times New Roman" w:hAnsi="Times New Roman" w:cs="Times New Roman" w:hint="default"/>
        <w:w w:val="98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</w:abstractNum>
  <w:abstractNum w:abstractNumId="5">
    <w:nsid w:val="6B9754E1"/>
    <w:multiLevelType w:val="multilevel"/>
    <w:tmpl w:val="AB4AAEE4"/>
    <w:lvl w:ilvl="0">
      <w:start w:val="1"/>
      <w:numFmt w:val="decimal"/>
      <w:lvlText w:val="%1."/>
      <w:lvlJc w:val="left"/>
      <w:pPr>
        <w:ind w:left="2241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771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401" w:hanging="77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400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80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40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2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24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66" w:hanging="771"/>
      </w:pPr>
      <w:rPr>
        <w:rFonts w:hint="default"/>
        <w:lang w:val="ru-RU" w:eastAsia="en-US" w:bidi="ar-SA"/>
      </w:rPr>
    </w:lvl>
  </w:abstractNum>
  <w:abstractNum w:abstractNumId="6">
    <w:nsid w:val="70B92626"/>
    <w:multiLevelType w:val="hybridMultilevel"/>
    <w:tmpl w:val="8A402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DCF"/>
    <w:rsid w:val="00101D4F"/>
    <w:rsid w:val="00223F89"/>
    <w:rsid w:val="002B3FC7"/>
    <w:rsid w:val="003126F6"/>
    <w:rsid w:val="003B1974"/>
    <w:rsid w:val="003C7DCF"/>
    <w:rsid w:val="00594B47"/>
    <w:rsid w:val="005B3E38"/>
    <w:rsid w:val="00645604"/>
    <w:rsid w:val="009B3FC5"/>
    <w:rsid w:val="00DA314F"/>
    <w:rsid w:val="00ED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3F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B3FC5"/>
    <w:pPr>
      <w:ind w:left="1401" w:hanging="36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B3FC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B3FC5"/>
    <w:pPr>
      <w:ind w:left="1401" w:hanging="36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594B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4B4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3F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B3FC5"/>
    <w:pPr>
      <w:ind w:left="1401" w:hanging="36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B3FC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B3FC5"/>
    <w:pPr>
      <w:ind w:left="1401" w:hanging="36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594B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4B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A7E93-05EF-49DB-8CFA-F3E657806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123</cp:lastModifiedBy>
  <cp:revision>10</cp:revision>
  <cp:lastPrinted>2022-10-13T08:32:00Z</cp:lastPrinted>
  <dcterms:created xsi:type="dcterms:W3CDTF">2022-10-12T03:40:00Z</dcterms:created>
  <dcterms:modified xsi:type="dcterms:W3CDTF">2022-10-13T08:41:00Z</dcterms:modified>
</cp:coreProperties>
</file>