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4B" w:rsidRPr="00D43CE3" w:rsidRDefault="002C3189" w:rsidP="00EF5E4B">
      <w:pPr>
        <w:pStyle w:val="af1"/>
        <w:jc w:val="center"/>
        <w:rPr>
          <w:sz w:val="24"/>
          <w:szCs w:val="24"/>
          <w:lang w:val="ru-RU"/>
        </w:rPr>
      </w:pPr>
      <w:r w:rsidRPr="00D43CE3">
        <w:rPr>
          <w:sz w:val="24"/>
          <w:szCs w:val="24"/>
          <w:lang w:val="ru-RU"/>
        </w:rPr>
        <w:t>Муниципальное бюджетное общеобразовательное учреждение средн</w:t>
      </w:r>
      <w:r w:rsidR="00EF5E4B" w:rsidRPr="00D43CE3">
        <w:rPr>
          <w:sz w:val="24"/>
          <w:szCs w:val="24"/>
          <w:lang w:val="ru-RU"/>
        </w:rPr>
        <w:t>яя общеоб</w:t>
      </w:r>
      <w:r w:rsidR="00D43CE3">
        <w:rPr>
          <w:sz w:val="24"/>
          <w:szCs w:val="24"/>
          <w:lang w:val="ru-RU"/>
        </w:rPr>
        <w:t>разовательная школа посёлка Сита</w:t>
      </w:r>
    </w:p>
    <w:p w:rsidR="005F1C7E" w:rsidRPr="00D43CE3" w:rsidRDefault="002C3189" w:rsidP="00EF5E4B">
      <w:pPr>
        <w:pStyle w:val="af1"/>
        <w:jc w:val="center"/>
        <w:rPr>
          <w:sz w:val="24"/>
          <w:szCs w:val="24"/>
          <w:lang w:val="ru-RU"/>
        </w:rPr>
      </w:pPr>
      <w:r w:rsidRPr="00D43CE3">
        <w:rPr>
          <w:sz w:val="24"/>
          <w:szCs w:val="24"/>
          <w:lang w:val="ru-RU"/>
        </w:rPr>
        <w:t xml:space="preserve">муниципального района </w:t>
      </w:r>
      <w:r w:rsidR="00EF5E4B" w:rsidRPr="00D43CE3">
        <w:rPr>
          <w:sz w:val="24"/>
          <w:szCs w:val="24"/>
          <w:lang w:val="ru-RU"/>
        </w:rPr>
        <w:t xml:space="preserve">имени Лазо </w:t>
      </w:r>
      <w:r w:rsidRPr="00D43CE3">
        <w:rPr>
          <w:sz w:val="24"/>
          <w:szCs w:val="24"/>
          <w:lang w:val="ru-RU"/>
        </w:rPr>
        <w:t>Хабаровского края</w:t>
      </w:r>
    </w:p>
    <w:p w:rsidR="005F3F12" w:rsidRPr="0006773E" w:rsidRDefault="005F3F12" w:rsidP="005F3F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3F12" w:rsidRPr="0006773E" w:rsidRDefault="005F3F12" w:rsidP="005F3F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3F12" w:rsidRPr="0006773E" w:rsidRDefault="005F3F12" w:rsidP="005F3F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31"/>
        <w:gridCol w:w="4250"/>
      </w:tblGrid>
      <w:tr w:rsidR="00AA062F" w:rsidRPr="0006773E" w:rsidTr="00AA062F">
        <w:trPr>
          <w:trHeight w:val="768"/>
        </w:trPr>
        <w:tc>
          <w:tcPr>
            <w:tcW w:w="9831" w:type="dxa"/>
            <w:hideMark/>
          </w:tcPr>
          <w:p w:rsidR="00AA062F" w:rsidRPr="0006773E" w:rsidRDefault="00AA062F" w:rsidP="00304621">
            <w:pPr>
              <w:ind w:right="-3369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педагогическом совете школы </w:t>
            </w:r>
          </w:p>
          <w:p w:rsidR="00AA062F" w:rsidRPr="0006773E" w:rsidRDefault="00EF5E4B" w:rsidP="00304621">
            <w:pPr>
              <w:ind w:right="-3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A062F" w:rsidRPr="0006773E">
              <w:rPr>
                <w:rFonts w:ascii="Times New Roman" w:hAnsi="Times New Roman" w:cs="Times New Roman"/>
                <w:sz w:val="24"/>
                <w:szCs w:val="24"/>
              </w:rPr>
              <w:t>.03.2021№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250" w:type="dxa"/>
            <w:hideMark/>
          </w:tcPr>
          <w:p w:rsidR="00AA062F" w:rsidRPr="0006773E" w:rsidRDefault="00AA062F" w:rsidP="003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A062F" w:rsidRPr="0006773E" w:rsidRDefault="00EF5E4B" w:rsidP="003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директора от 31</w:t>
            </w:r>
            <w:r w:rsidR="00AA062F" w:rsidRPr="0006773E">
              <w:rPr>
                <w:rFonts w:ascii="Times New Roman" w:hAnsi="Times New Roman" w:cs="Times New Roman"/>
                <w:sz w:val="24"/>
                <w:szCs w:val="24"/>
              </w:rPr>
              <w:t>.03.2021 г.</w:t>
            </w:r>
          </w:p>
        </w:tc>
      </w:tr>
      <w:tr w:rsidR="00AA062F" w:rsidRPr="0006773E" w:rsidTr="00AA062F">
        <w:trPr>
          <w:trHeight w:val="261"/>
        </w:trPr>
        <w:tc>
          <w:tcPr>
            <w:tcW w:w="9831" w:type="dxa"/>
          </w:tcPr>
          <w:p w:rsidR="00AA062F" w:rsidRPr="0006773E" w:rsidRDefault="00AA062F" w:rsidP="003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AA062F" w:rsidRPr="0006773E" w:rsidRDefault="00AA062F" w:rsidP="003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189" w:rsidRPr="0006773E" w:rsidRDefault="002C3189" w:rsidP="005F3F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189" w:rsidRPr="0006773E" w:rsidRDefault="002C3189" w:rsidP="005F3F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3F12" w:rsidRPr="0006773E" w:rsidRDefault="005F3F12" w:rsidP="005F3F12">
      <w:pPr>
        <w:pStyle w:val="af"/>
        <w:spacing w:before="2"/>
        <w:jc w:val="center"/>
        <w:rPr>
          <w:rFonts w:eastAsia="Calibri"/>
          <w:b/>
          <w:sz w:val="32"/>
          <w:szCs w:val="32"/>
          <w:lang w:eastAsia="en-US"/>
        </w:rPr>
      </w:pPr>
    </w:p>
    <w:p w:rsidR="00F51D86" w:rsidRPr="0006773E" w:rsidRDefault="00AA062F" w:rsidP="005F3F12">
      <w:pPr>
        <w:pStyle w:val="af"/>
        <w:spacing w:before="2"/>
        <w:ind w:left="792"/>
        <w:jc w:val="center"/>
        <w:rPr>
          <w:rFonts w:eastAsia="Calibri"/>
          <w:b/>
          <w:sz w:val="32"/>
          <w:szCs w:val="32"/>
          <w:lang w:eastAsia="en-US"/>
        </w:rPr>
      </w:pPr>
      <w:r w:rsidRPr="0006773E">
        <w:rPr>
          <w:rFonts w:eastAsia="Calibri"/>
          <w:b/>
          <w:sz w:val="32"/>
          <w:szCs w:val="32"/>
          <w:lang w:eastAsia="en-US"/>
        </w:rPr>
        <w:t xml:space="preserve">Среднесрочная программа развития </w:t>
      </w:r>
    </w:p>
    <w:p w:rsidR="00F51D86" w:rsidRPr="0006773E" w:rsidRDefault="00EF5E4B" w:rsidP="005F3F12">
      <w:pPr>
        <w:pStyle w:val="af"/>
        <w:spacing w:before="2"/>
        <w:ind w:left="792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МБОУ СОШ п. СИТА</w:t>
      </w:r>
    </w:p>
    <w:p w:rsidR="00304621" w:rsidRPr="0006773E" w:rsidRDefault="00304621" w:rsidP="005F3F12">
      <w:pPr>
        <w:pStyle w:val="af"/>
        <w:spacing w:before="2"/>
        <w:ind w:left="792"/>
        <w:jc w:val="center"/>
        <w:rPr>
          <w:rFonts w:eastAsia="Calibri"/>
          <w:b/>
          <w:sz w:val="32"/>
          <w:szCs w:val="32"/>
          <w:lang w:eastAsia="en-US"/>
        </w:rPr>
      </w:pPr>
      <w:r w:rsidRPr="0006773E">
        <w:rPr>
          <w:rFonts w:eastAsia="Calibri"/>
          <w:b/>
          <w:sz w:val="32"/>
          <w:szCs w:val="32"/>
          <w:lang w:eastAsia="en-US"/>
        </w:rPr>
        <w:t>на 2021-2022 год</w:t>
      </w:r>
    </w:p>
    <w:p w:rsidR="00F51D86" w:rsidRPr="0006773E" w:rsidRDefault="00F51D86" w:rsidP="005F3F12">
      <w:pPr>
        <w:pStyle w:val="af"/>
        <w:spacing w:before="2"/>
        <w:ind w:left="792"/>
        <w:jc w:val="center"/>
        <w:rPr>
          <w:rFonts w:eastAsia="Calibri"/>
          <w:lang w:eastAsia="en-US"/>
        </w:rPr>
      </w:pPr>
    </w:p>
    <w:p w:rsidR="00304621" w:rsidRPr="0006773E" w:rsidRDefault="00304621" w:rsidP="005F3F12">
      <w:pPr>
        <w:pStyle w:val="af"/>
        <w:spacing w:before="2"/>
        <w:ind w:left="792"/>
        <w:jc w:val="center"/>
        <w:rPr>
          <w:b/>
        </w:rPr>
      </w:pPr>
    </w:p>
    <w:p w:rsidR="002C3189" w:rsidRPr="0006773E" w:rsidRDefault="002C3189" w:rsidP="005F3F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3F12" w:rsidRPr="0006773E" w:rsidRDefault="005F3F12" w:rsidP="005F3F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3F12" w:rsidRPr="0006773E" w:rsidRDefault="005F3F12" w:rsidP="005F3F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062F" w:rsidRPr="0006773E" w:rsidRDefault="00AA062F" w:rsidP="005F3F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3189" w:rsidRPr="0006773E" w:rsidRDefault="00EF5E4B" w:rsidP="005F3F12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Сита</w:t>
      </w:r>
    </w:p>
    <w:p w:rsidR="00AA062F" w:rsidRPr="0006773E" w:rsidRDefault="0002290A" w:rsidP="00AA062F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73E">
        <w:rPr>
          <w:rFonts w:ascii="Times New Roman" w:hAnsi="Times New Roman" w:cs="Times New Roman"/>
          <w:sz w:val="24"/>
          <w:szCs w:val="24"/>
        </w:rPr>
        <w:t>202</w:t>
      </w:r>
      <w:r w:rsidR="00AA062F" w:rsidRPr="0006773E">
        <w:rPr>
          <w:rFonts w:ascii="Times New Roman" w:hAnsi="Times New Roman" w:cs="Times New Roman"/>
          <w:sz w:val="24"/>
          <w:szCs w:val="24"/>
        </w:rPr>
        <w:t>1 г.</w:t>
      </w:r>
    </w:p>
    <w:p w:rsidR="006A11DD" w:rsidRPr="0006773E" w:rsidRDefault="006A11DD" w:rsidP="00AA062F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62F" w:rsidRPr="0006773E" w:rsidRDefault="00AA062F" w:rsidP="00AA062F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189" w:rsidRPr="0006773E" w:rsidRDefault="00C03049" w:rsidP="00AA062F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7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ПРОГРАММЫ </w:t>
      </w:r>
    </w:p>
    <w:p w:rsidR="006A11DD" w:rsidRPr="0006773E" w:rsidRDefault="006A11DD" w:rsidP="00AA062F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168" w:type="dxa"/>
        <w:tblInd w:w="-176" w:type="dxa"/>
        <w:tblLook w:val="04A0"/>
      </w:tblPr>
      <w:tblGrid>
        <w:gridCol w:w="3936"/>
        <w:gridCol w:w="11232"/>
      </w:tblGrid>
      <w:tr w:rsidR="00C03049" w:rsidRPr="0006773E" w:rsidTr="00AA062F">
        <w:tc>
          <w:tcPr>
            <w:tcW w:w="3936" w:type="dxa"/>
            <w:shd w:val="clear" w:color="auto" w:fill="D9D9D9" w:themeFill="background1" w:themeFillShade="D9"/>
          </w:tcPr>
          <w:p w:rsidR="00C03049" w:rsidRPr="0006773E" w:rsidRDefault="00334056" w:rsidP="00334056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11232" w:type="dxa"/>
            <w:shd w:val="clear" w:color="auto" w:fill="D9D9D9" w:themeFill="background1" w:themeFillShade="D9"/>
          </w:tcPr>
          <w:p w:rsidR="00C03049" w:rsidRPr="0006773E" w:rsidRDefault="00AD0F20" w:rsidP="004C1C1C">
            <w:pPr>
              <w:pStyle w:val="af"/>
              <w:spacing w:before="2"/>
              <w:rPr>
                <w:rFonts w:eastAsia="Calibri"/>
                <w:bCs/>
                <w:lang w:eastAsia="en-US"/>
              </w:rPr>
            </w:pPr>
            <w:r w:rsidRPr="0006773E">
              <w:t>Программа повышения к</w:t>
            </w:r>
            <w:r w:rsidR="00EF5E4B">
              <w:t>ачества образования МБОУ СОШ п. Сита</w:t>
            </w:r>
            <w:r w:rsidR="004C1C1C" w:rsidRPr="0006773E">
              <w:rPr>
                <w:rFonts w:eastAsia="Calibri"/>
                <w:lang w:eastAsia="en-US"/>
              </w:rPr>
              <w:t>«Антикризисная программа по у</w:t>
            </w:r>
            <w:r w:rsidR="004C1C1C" w:rsidRPr="0006773E">
              <w:rPr>
                <w:rFonts w:eastAsia="Calibri"/>
                <w:bCs/>
                <w:lang w:eastAsia="en-US"/>
              </w:rPr>
              <w:t>лучшению качества образовательных результатов»</w:t>
            </w:r>
          </w:p>
        </w:tc>
      </w:tr>
      <w:tr w:rsidR="00C03049" w:rsidRPr="0006773E" w:rsidTr="00AA062F">
        <w:tc>
          <w:tcPr>
            <w:tcW w:w="3936" w:type="dxa"/>
          </w:tcPr>
          <w:p w:rsidR="00C03049" w:rsidRPr="0006773E" w:rsidRDefault="00334056" w:rsidP="00334056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11232" w:type="dxa"/>
          </w:tcPr>
          <w:p w:rsidR="00C03049" w:rsidRPr="0006773E" w:rsidRDefault="00225B6B" w:rsidP="00225B6B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09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«Об образовании в Российской Федерации» № 273-ФЗ от 29.12.2012 г.;</w:t>
            </w:r>
          </w:p>
          <w:p w:rsidR="00225B6B" w:rsidRPr="0006773E" w:rsidRDefault="00EF5E4B" w:rsidP="00225B6B">
            <w:pPr>
              <w:pStyle w:val="a9"/>
              <w:numPr>
                <w:ilvl w:val="0"/>
                <w:numId w:val="18"/>
              </w:numPr>
              <w:tabs>
                <w:tab w:val="left" w:pos="3465"/>
              </w:tabs>
              <w:ind w:left="209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МБОУ СОШ п. Сита</w:t>
            </w:r>
            <w:r w:rsidR="00225B6B" w:rsidRPr="000677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5B6B" w:rsidRPr="0006773E" w:rsidRDefault="00225B6B" w:rsidP="00225B6B">
            <w:pPr>
              <w:pStyle w:val="a9"/>
              <w:numPr>
                <w:ilvl w:val="0"/>
                <w:numId w:val="18"/>
              </w:numPr>
              <w:tabs>
                <w:tab w:val="left" w:pos="3465"/>
              </w:tabs>
              <w:ind w:left="209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Санитарные</w:t>
            </w:r>
            <w:r w:rsidRPr="00067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</w:t>
            </w: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67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  <w:p w:rsidR="00DD2B74" w:rsidRPr="0006773E" w:rsidRDefault="00DD2B74" w:rsidP="00DD2B74">
            <w:pPr>
              <w:pStyle w:val="a9"/>
              <w:numPr>
                <w:ilvl w:val="0"/>
                <w:numId w:val="18"/>
              </w:numPr>
              <w:tabs>
                <w:tab w:val="left" w:pos="3465"/>
              </w:tabs>
              <w:ind w:left="209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Министерства просвещения и науки и Российской Федерации от 09 октября 2020 г. №ГД-173/03«О рекомендациях по корректировке программ»;</w:t>
            </w:r>
          </w:p>
          <w:p w:rsidR="00DD2B74" w:rsidRPr="0006773E" w:rsidRDefault="00DD2B74" w:rsidP="00DD2B74">
            <w:pPr>
              <w:pStyle w:val="a9"/>
              <w:numPr>
                <w:ilvl w:val="0"/>
                <w:numId w:val="18"/>
              </w:numPr>
              <w:tabs>
                <w:tab w:val="left" w:pos="3465"/>
              </w:tabs>
              <w:ind w:left="209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 мониторингового исследования (ВПР, диагностические и срезовые работы) обучающихся</w:t>
            </w:r>
          </w:p>
          <w:p w:rsidR="00DD2B74" w:rsidRPr="0006773E" w:rsidRDefault="00DD2B74" w:rsidP="00DD2B74">
            <w:pPr>
              <w:pStyle w:val="a9"/>
              <w:numPr>
                <w:ilvl w:val="0"/>
                <w:numId w:val="18"/>
              </w:numPr>
              <w:tabs>
                <w:tab w:val="left" w:pos="3465"/>
              </w:tabs>
              <w:ind w:left="209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Результаты самодиагностики качества управленческой и образовательной деятельности.</w:t>
            </w:r>
          </w:p>
        </w:tc>
      </w:tr>
      <w:tr w:rsidR="00C03049" w:rsidRPr="0006773E" w:rsidTr="00AA062F">
        <w:tc>
          <w:tcPr>
            <w:tcW w:w="3936" w:type="dxa"/>
          </w:tcPr>
          <w:p w:rsidR="00C03049" w:rsidRPr="0006773E" w:rsidRDefault="00334056" w:rsidP="00334056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11232" w:type="dxa"/>
          </w:tcPr>
          <w:p w:rsidR="00C03049" w:rsidRPr="0006773E" w:rsidRDefault="00AC4367" w:rsidP="00AC436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334056" w:rsidRPr="0006773E" w:rsidTr="00AA062F">
        <w:tc>
          <w:tcPr>
            <w:tcW w:w="3936" w:type="dxa"/>
          </w:tcPr>
          <w:p w:rsidR="00334056" w:rsidRPr="0006773E" w:rsidRDefault="00334056" w:rsidP="00334056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11232" w:type="dxa"/>
          </w:tcPr>
          <w:p w:rsidR="00334056" w:rsidRPr="0006773E" w:rsidRDefault="00AC4367" w:rsidP="00AC436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педагогический коллектив</w:t>
            </w:r>
          </w:p>
        </w:tc>
      </w:tr>
      <w:tr w:rsidR="00C03049" w:rsidRPr="0006773E" w:rsidTr="00AA062F">
        <w:tc>
          <w:tcPr>
            <w:tcW w:w="3936" w:type="dxa"/>
          </w:tcPr>
          <w:p w:rsidR="00C03049" w:rsidRPr="0006773E" w:rsidRDefault="00334056" w:rsidP="00334056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1232" w:type="dxa"/>
          </w:tcPr>
          <w:p w:rsidR="00C03049" w:rsidRPr="0006773E" w:rsidRDefault="00600E6C" w:rsidP="00B33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Эффективное выполнение государственного задания на оказание образовательных услуг в соответствии с требованиями законодательства и удовлетворения образовательных запросов субъектов образовательной деятельности и лиц, заинтересованных в образовании в соответствии с требованиями законодательства. Обеспечение условий для устойчивого развития образовательной организации в соответствии со стратегией развития российского образования и достижения нового качества образования (качество образования рассматривается как категория, непосредственно предопределяемая качеством работы учителя).</w:t>
            </w:r>
          </w:p>
        </w:tc>
      </w:tr>
      <w:tr w:rsidR="00C03049" w:rsidRPr="0006773E" w:rsidTr="00AA062F">
        <w:tc>
          <w:tcPr>
            <w:tcW w:w="3936" w:type="dxa"/>
          </w:tcPr>
          <w:p w:rsidR="00C03049" w:rsidRPr="0006773E" w:rsidRDefault="00334056" w:rsidP="00334056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1232" w:type="dxa"/>
          </w:tcPr>
          <w:p w:rsidR="00F73FD1" w:rsidRPr="0006773E" w:rsidRDefault="00F73FD1" w:rsidP="00F73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1) повышение ур</w:t>
            </w:r>
            <w:r w:rsidR="00EF5E4B">
              <w:rPr>
                <w:rFonts w:ascii="Times New Roman" w:hAnsi="Times New Roman" w:cs="Times New Roman"/>
                <w:sz w:val="24"/>
                <w:szCs w:val="24"/>
              </w:rPr>
              <w:t xml:space="preserve">овня оснащения школы через </w:t>
            </w: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мебели и оборудования, устранения недостатков, выявленных в ходе проведения независимой оценки качества образования; поиск социальных партнеров по финансированию создания образовательной среды;</w:t>
            </w:r>
          </w:p>
          <w:p w:rsidR="00F73FD1" w:rsidRPr="0006773E" w:rsidRDefault="00EF5E4B" w:rsidP="00F73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  <w:r w:rsidR="00F73FD1" w:rsidRPr="0006773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и наставничество в соответствии с индивидуальными потребностями педагогических и руководящих работников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находящей</w:t>
            </w:r>
            <w:r w:rsidR="00F73FD1" w:rsidRPr="0006773E">
              <w:rPr>
                <w:rFonts w:ascii="Times New Roman" w:hAnsi="Times New Roman" w:cs="Times New Roman"/>
                <w:sz w:val="24"/>
                <w:szCs w:val="24"/>
              </w:rPr>
              <w:t xml:space="preserve">ся в сложных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r w:rsidR="00F73FD1" w:rsidRPr="0006773E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и показывающей </w:t>
            </w:r>
            <w:r w:rsidR="00F73FD1" w:rsidRPr="0006773E">
              <w:rPr>
                <w:rFonts w:ascii="Times New Roman" w:hAnsi="Times New Roman" w:cs="Times New Roman"/>
                <w:sz w:val="24"/>
                <w:szCs w:val="24"/>
              </w:rPr>
              <w:t xml:space="preserve"> низкие результаты;</w:t>
            </w:r>
          </w:p>
          <w:p w:rsidR="00F73FD1" w:rsidRPr="0006773E" w:rsidRDefault="00F73FD1" w:rsidP="00F73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 xml:space="preserve"> 3) создание условий организации образовательной деятельности для лиц с ОВЗ в соответствии с требованиями законодательства; использование опыта социальных партнеров по использованию инновационных педагогических технологий</w:t>
            </w:r>
            <w:r w:rsidR="00572D5B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учащимися ОВЗ</w:t>
            </w: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6773E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F73FD1" w:rsidRPr="0006773E" w:rsidRDefault="00F0666C" w:rsidP="00F73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F73FD1" w:rsidRPr="0006773E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новых образовательных технологий, используемых передовыми ОО по преодолению </w:t>
            </w:r>
            <w:r w:rsidR="00F73FD1" w:rsidRPr="00067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низких образовательных результатов и социально опасных условий; построение толерантной образовательной среды, обеспечивающей психологическое здоровье для участников образовательных отношений; </w:t>
            </w:r>
          </w:p>
          <w:p w:rsidR="00600E6C" w:rsidRPr="0006773E" w:rsidRDefault="00F73FD1" w:rsidP="00F73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5) создание родительских сообществ по организации урочной, внеурочной и досуговой деятельности учащихся; проведение родительских лекториев с привлечением представителей органов системы профил</w:t>
            </w:r>
            <w:r w:rsidR="00F0666C">
              <w:rPr>
                <w:rFonts w:ascii="Times New Roman" w:hAnsi="Times New Roman" w:cs="Times New Roman"/>
                <w:sz w:val="24"/>
                <w:szCs w:val="24"/>
              </w:rPr>
              <w:t>актики, общественных организаций</w:t>
            </w: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3049" w:rsidRPr="0006773E" w:rsidTr="00AA062F">
        <w:tc>
          <w:tcPr>
            <w:tcW w:w="3936" w:type="dxa"/>
          </w:tcPr>
          <w:p w:rsidR="00C03049" w:rsidRPr="0006773E" w:rsidRDefault="00334056" w:rsidP="00334056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11232" w:type="dxa"/>
          </w:tcPr>
          <w:p w:rsidR="005268AF" w:rsidRPr="0006773E" w:rsidRDefault="005268AF" w:rsidP="005268AF">
            <w:pPr>
              <w:pStyle w:val="a9"/>
              <w:tabs>
                <w:tab w:val="left" w:pos="3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качества образования и воспитания обучающихся. </w:t>
            </w:r>
          </w:p>
          <w:p w:rsidR="008B6459" w:rsidRPr="0006773E" w:rsidRDefault="005268AF" w:rsidP="005268AF">
            <w:pPr>
              <w:pStyle w:val="a9"/>
              <w:tabs>
                <w:tab w:val="left" w:pos="3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2. Успешное прохождение выпускниками государственной итоговой аттестации в форме ОГЭ и ЕГЭ.</w:t>
            </w:r>
          </w:p>
          <w:p w:rsidR="008B6459" w:rsidRPr="0006773E" w:rsidRDefault="005268AF" w:rsidP="005268AF">
            <w:pPr>
              <w:pStyle w:val="a9"/>
              <w:tabs>
                <w:tab w:val="left" w:pos="3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 xml:space="preserve"> 3. Успешное выполнение ВПР. </w:t>
            </w:r>
          </w:p>
          <w:p w:rsidR="008B6459" w:rsidRPr="0006773E" w:rsidRDefault="005268AF" w:rsidP="005268AF">
            <w:pPr>
              <w:pStyle w:val="a9"/>
              <w:tabs>
                <w:tab w:val="left" w:pos="3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4. Создание школьной образовательной среды для проявления и развития способностей каждого ребенка, стимулирования и выявления достижений одаренных детей и успешного обучения школьников с огран</w:t>
            </w:r>
            <w:r w:rsidR="00F0666C">
              <w:rPr>
                <w:rFonts w:ascii="Times New Roman" w:hAnsi="Times New Roman" w:cs="Times New Roman"/>
                <w:sz w:val="24"/>
                <w:szCs w:val="24"/>
              </w:rPr>
              <w:t>иченными возможностями здоровья.</w:t>
            </w:r>
          </w:p>
          <w:p w:rsidR="008B6459" w:rsidRPr="0006773E" w:rsidRDefault="005268AF" w:rsidP="005268AF">
            <w:pPr>
              <w:pStyle w:val="a9"/>
              <w:tabs>
                <w:tab w:val="left" w:pos="3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 xml:space="preserve">5. Удовлетворение запросов всех участников образовательного процесса. </w:t>
            </w:r>
          </w:p>
          <w:p w:rsidR="008B6459" w:rsidRPr="0006773E" w:rsidRDefault="005268AF" w:rsidP="005268AF">
            <w:pPr>
              <w:pStyle w:val="a9"/>
              <w:tabs>
                <w:tab w:val="left" w:pos="3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 xml:space="preserve">6.Повышение уровня профессиональной компетентности педагогов. </w:t>
            </w:r>
          </w:p>
          <w:p w:rsidR="008B6459" w:rsidRPr="0006773E" w:rsidRDefault="005268AF" w:rsidP="005268AF">
            <w:pPr>
              <w:pStyle w:val="a9"/>
              <w:tabs>
                <w:tab w:val="left" w:pos="3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7. Расширение диапазона мероприятий для раскрытия, развития и реализации творческих, учебно</w:t>
            </w:r>
            <w:r w:rsidR="00F06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исследовательских способностей обучающихся.</w:t>
            </w:r>
          </w:p>
          <w:p w:rsidR="008B6459" w:rsidRPr="0006773E" w:rsidRDefault="005268AF" w:rsidP="005268AF">
            <w:pPr>
              <w:pStyle w:val="a9"/>
              <w:tabs>
                <w:tab w:val="left" w:pos="3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 xml:space="preserve"> 8. Повышение мотивации обучающихся к здоровому образу жизни и спорту, сохранение и укрепление здоровья школьников. </w:t>
            </w:r>
          </w:p>
          <w:p w:rsidR="008B6459" w:rsidRPr="0006773E" w:rsidRDefault="005268AF" w:rsidP="005268AF">
            <w:pPr>
              <w:pStyle w:val="a9"/>
              <w:tabs>
                <w:tab w:val="left" w:pos="3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9. Совершенствование организации качественной работы по укреплению и сохранению здоровья школьников, профилактике и предупреждению заболеваемости, вредных привычек, внимательному и осознанному отношению к собственному здоровью и здоровью окружающих</w:t>
            </w:r>
            <w:r w:rsidR="00F066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459" w:rsidRPr="0006773E" w:rsidRDefault="005268AF" w:rsidP="005268AF">
            <w:pPr>
              <w:pStyle w:val="a9"/>
              <w:tabs>
                <w:tab w:val="left" w:pos="3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10. Повышение степени открытости образовательной организации путем использования сайта школы, публикации локальных актов, ежегодного публичного доклада, самообследования, самоанализа и т.д.</w:t>
            </w:r>
          </w:p>
          <w:p w:rsidR="001606A8" w:rsidRPr="0006773E" w:rsidRDefault="005268AF" w:rsidP="005268AF">
            <w:pPr>
              <w:pStyle w:val="a9"/>
              <w:tabs>
                <w:tab w:val="left" w:pos="3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 xml:space="preserve"> 11. Системное сотрудничество с семьями учащихся.</w:t>
            </w:r>
          </w:p>
        </w:tc>
      </w:tr>
      <w:tr w:rsidR="00334056" w:rsidRPr="0006773E" w:rsidTr="00AA062F">
        <w:tc>
          <w:tcPr>
            <w:tcW w:w="3936" w:type="dxa"/>
          </w:tcPr>
          <w:p w:rsidR="00334056" w:rsidRPr="0006773E" w:rsidRDefault="00600E6C" w:rsidP="00185DC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="00185DC7" w:rsidRPr="0006773E">
              <w:rPr>
                <w:rFonts w:ascii="Times New Roman" w:hAnsi="Times New Roman" w:cs="Times New Roman"/>
                <w:sz w:val="24"/>
                <w:szCs w:val="24"/>
              </w:rPr>
              <w:t>и показатели программы</w:t>
            </w:r>
          </w:p>
        </w:tc>
        <w:tc>
          <w:tcPr>
            <w:tcW w:w="11232" w:type="dxa"/>
          </w:tcPr>
          <w:p w:rsidR="00615019" w:rsidRPr="0006773E" w:rsidRDefault="00615019" w:rsidP="00615019">
            <w:pPr>
              <w:pStyle w:val="TableParagraph"/>
              <w:numPr>
                <w:ilvl w:val="0"/>
                <w:numId w:val="23"/>
              </w:numPr>
              <w:shd w:val="clear" w:color="auto" w:fill="FFFFFF"/>
              <w:tabs>
                <w:tab w:val="left" w:pos="828"/>
              </w:tabs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06773E">
              <w:rPr>
                <w:sz w:val="24"/>
                <w:szCs w:val="24"/>
              </w:rPr>
              <w:t>Эффективность Программы оценивается по следующим показателям:</w:t>
            </w:r>
          </w:p>
          <w:p w:rsidR="00615019" w:rsidRPr="0006773E" w:rsidRDefault="00615019" w:rsidP="00615019">
            <w:pPr>
              <w:pStyle w:val="TableParagraph"/>
              <w:numPr>
                <w:ilvl w:val="0"/>
                <w:numId w:val="23"/>
              </w:numPr>
              <w:shd w:val="clear" w:color="auto" w:fill="FFFFFF"/>
              <w:tabs>
                <w:tab w:val="left" w:pos="828"/>
              </w:tabs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06773E">
              <w:rPr>
                <w:sz w:val="24"/>
                <w:szCs w:val="24"/>
              </w:rPr>
              <w:t>- доля школ с низкими результатами обучения и школ, функционирующих в неблагоприятных социальных условиях, в которых обеспечены условия равного доступа к получению качественного общего образования каждого ребенка независимо от места жительства, социального статуса и материального положения семей, в том числе с использованием дистанционных образовательных технологий, в общем количестве таких организаций;</w:t>
            </w:r>
          </w:p>
          <w:p w:rsidR="00615019" w:rsidRPr="0006773E" w:rsidRDefault="00615019" w:rsidP="00615019">
            <w:pPr>
              <w:pStyle w:val="TableParagraph"/>
              <w:numPr>
                <w:ilvl w:val="0"/>
                <w:numId w:val="23"/>
              </w:numPr>
              <w:shd w:val="clear" w:color="auto" w:fill="FFFFFF"/>
              <w:tabs>
                <w:tab w:val="left" w:pos="828"/>
              </w:tabs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06773E">
              <w:rPr>
                <w:sz w:val="24"/>
                <w:szCs w:val="24"/>
              </w:rPr>
              <w:t>- доля педагогических работников образовательных организаций, прошедших переподготовку или</w:t>
            </w:r>
          </w:p>
          <w:p w:rsidR="00615019" w:rsidRPr="0006773E" w:rsidRDefault="00615019" w:rsidP="00F0666C">
            <w:pPr>
              <w:pStyle w:val="TableParagraph"/>
              <w:shd w:val="clear" w:color="auto" w:fill="FFFFFF"/>
              <w:tabs>
                <w:tab w:val="left" w:pos="828"/>
              </w:tabs>
              <w:adjustRightInd w:val="0"/>
              <w:spacing w:line="240" w:lineRule="auto"/>
              <w:ind w:left="720"/>
              <w:jc w:val="both"/>
              <w:rPr>
                <w:sz w:val="24"/>
                <w:szCs w:val="24"/>
              </w:rPr>
            </w:pPr>
            <w:r w:rsidRPr="0006773E">
              <w:rPr>
                <w:sz w:val="24"/>
                <w:szCs w:val="24"/>
              </w:rPr>
              <w:t xml:space="preserve">повышение квалификации по актуальным вопросам повышения качества образования </w:t>
            </w:r>
            <w:r w:rsidRPr="0006773E">
              <w:rPr>
                <w:sz w:val="24"/>
                <w:szCs w:val="24"/>
              </w:rPr>
              <w:lastRenderedPageBreak/>
              <w:t>обучающихся всоответствии с ФГОС ООО, в общей численности педагогических работников, работающих в данныхобразовательных организациях;</w:t>
            </w:r>
          </w:p>
          <w:p w:rsidR="00615019" w:rsidRPr="0006773E" w:rsidRDefault="00615019" w:rsidP="00615019">
            <w:pPr>
              <w:pStyle w:val="TableParagraph"/>
              <w:numPr>
                <w:ilvl w:val="0"/>
                <w:numId w:val="23"/>
              </w:numPr>
              <w:shd w:val="clear" w:color="auto" w:fill="FFFFFF"/>
              <w:tabs>
                <w:tab w:val="left" w:pos="828"/>
              </w:tabs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06773E">
              <w:rPr>
                <w:sz w:val="24"/>
                <w:szCs w:val="24"/>
              </w:rPr>
              <w:t>- доля обучающихся школ, функционирующих в неблагоприятных социальных условиях, успешно сдавших итоговую государственную аттестацию, в общей численности обучающихся из данных школ, прошедших государственную итоговую аттестацию;</w:t>
            </w:r>
          </w:p>
          <w:p w:rsidR="00615019" w:rsidRPr="0006773E" w:rsidRDefault="00615019" w:rsidP="00615019">
            <w:pPr>
              <w:pStyle w:val="TableParagraph"/>
              <w:numPr>
                <w:ilvl w:val="0"/>
                <w:numId w:val="23"/>
              </w:numPr>
              <w:shd w:val="clear" w:color="auto" w:fill="FFFFFF"/>
              <w:tabs>
                <w:tab w:val="left" w:pos="828"/>
              </w:tabs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06773E">
              <w:rPr>
                <w:sz w:val="24"/>
                <w:szCs w:val="24"/>
              </w:rPr>
              <w:t>- доля школ, обучающиеся которых продемонстрировали более высокие результаты обучения по итогам учебного года, среди школ с низкими результатами обучения и школ, функционирующих в неблагоприятных социальных условиях;</w:t>
            </w:r>
          </w:p>
          <w:p w:rsidR="00615019" w:rsidRPr="0006773E" w:rsidRDefault="00615019" w:rsidP="00615019">
            <w:pPr>
              <w:pStyle w:val="TableParagraph"/>
              <w:numPr>
                <w:ilvl w:val="0"/>
                <w:numId w:val="23"/>
              </w:numPr>
              <w:shd w:val="clear" w:color="auto" w:fill="FFFFFF"/>
              <w:tabs>
                <w:tab w:val="left" w:pos="828"/>
              </w:tabs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06773E">
              <w:rPr>
                <w:sz w:val="24"/>
                <w:szCs w:val="24"/>
              </w:rPr>
              <w:t>- процент укомплектован</w:t>
            </w:r>
            <w:r w:rsidR="007E03AE">
              <w:rPr>
                <w:sz w:val="24"/>
                <w:szCs w:val="24"/>
              </w:rPr>
              <w:t>ности образовательных организаций</w:t>
            </w:r>
            <w:r w:rsidRPr="0006773E">
              <w:rPr>
                <w:sz w:val="24"/>
                <w:szCs w:val="24"/>
              </w:rPr>
              <w:t xml:space="preserve"> педагогическими кадрами;</w:t>
            </w:r>
          </w:p>
          <w:p w:rsidR="00DD2B74" w:rsidRPr="0006773E" w:rsidRDefault="00615019" w:rsidP="00F0666C">
            <w:pPr>
              <w:pStyle w:val="TableParagraph"/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828"/>
              </w:tabs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06773E">
              <w:rPr>
                <w:sz w:val="24"/>
                <w:szCs w:val="24"/>
              </w:rPr>
              <w:t>- повышение качества  образовательных услуг.</w:t>
            </w:r>
          </w:p>
        </w:tc>
      </w:tr>
      <w:tr w:rsidR="004C1C1C" w:rsidRPr="0006773E" w:rsidTr="00AA062F">
        <w:tc>
          <w:tcPr>
            <w:tcW w:w="3936" w:type="dxa"/>
          </w:tcPr>
          <w:p w:rsidR="004C1C1C" w:rsidRPr="0006773E" w:rsidRDefault="004C1C1C" w:rsidP="0002290A">
            <w:pPr>
              <w:pStyle w:val="TableParagraph"/>
              <w:spacing w:line="276" w:lineRule="auto"/>
              <w:ind w:left="96" w:right="93"/>
              <w:rPr>
                <w:bCs/>
                <w:sz w:val="24"/>
                <w:szCs w:val="24"/>
              </w:rPr>
            </w:pPr>
            <w:r w:rsidRPr="0006773E">
              <w:rPr>
                <w:bCs/>
                <w:sz w:val="24"/>
                <w:szCs w:val="24"/>
              </w:rPr>
              <w:lastRenderedPageBreak/>
              <w:t>Сроки и этапы</w:t>
            </w:r>
            <w:r w:rsidRPr="0006773E">
              <w:rPr>
                <w:sz w:val="24"/>
                <w:szCs w:val="24"/>
              </w:rPr>
              <w:br/>
            </w:r>
            <w:r w:rsidRPr="0006773E">
              <w:rPr>
                <w:bCs/>
                <w:sz w:val="24"/>
                <w:szCs w:val="24"/>
              </w:rPr>
              <w:t>реализации Программы</w:t>
            </w:r>
          </w:p>
          <w:p w:rsidR="004C1C1C" w:rsidRPr="0006773E" w:rsidRDefault="004C1C1C" w:rsidP="0002290A">
            <w:pPr>
              <w:pStyle w:val="TableParagraph"/>
              <w:spacing w:line="276" w:lineRule="auto"/>
              <w:ind w:left="97" w:right="9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32" w:type="dxa"/>
          </w:tcPr>
          <w:p w:rsidR="00F66B80" w:rsidRDefault="005268AF" w:rsidP="0002290A">
            <w:pPr>
              <w:pStyle w:val="TableParagraph"/>
              <w:tabs>
                <w:tab w:val="left" w:pos="7088"/>
              </w:tabs>
              <w:spacing w:line="276" w:lineRule="auto"/>
              <w:ind w:right="367"/>
              <w:jc w:val="both"/>
              <w:rPr>
                <w:sz w:val="24"/>
                <w:szCs w:val="24"/>
              </w:rPr>
            </w:pPr>
            <w:r w:rsidRPr="0006773E">
              <w:rPr>
                <w:sz w:val="24"/>
                <w:szCs w:val="24"/>
              </w:rPr>
              <w:t xml:space="preserve">2020-2022 годы: </w:t>
            </w:r>
          </w:p>
          <w:p w:rsidR="00F66B80" w:rsidRDefault="005268AF" w:rsidP="0002290A">
            <w:pPr>
              <w:pStyle w:val="TableParagraph"/>
              <w:tabs>
                <w:tab w:val="left" w:pos="7088"/>
              </w:tabs>
              <w:spacing w:line="276" w:lineRule="auto"/>
              <w:ind w:right="367"/>
              <w:jc w:val="both"/>
              <w:rPr>
                <w:sz w:val="24"/>
                <w:szCs w:val="24"/>
              </w:rPr>
            </w:pPr>
            <w:r w:rsidRPr="0006773E">
              <w:rPr>
                <w:sz w:val="24"/>
                <w:szCs w:val="24"/>
              </w:rPr>
              <w:t>Первый этап (ноябрь-декабрь 2020)-аналитико</w:t>
            </w:r>
            <w:r w:rsidR="007E03AE">
              <w:rPr>
                <w:sz w:val="24"/>
                <w:szCs w:val="24"/>
              </w:rPr>
              <w:t>-</w:t>
            </w:r>
            <w:r w:rsidRPr="0006773E">
              <w:rPr>
                <w:sz w:val="24"/>
                <w:szCs w:val="24"/>
              </w:rPr>
              <w:t xml:space="preserve">проектировочный: </w:t>
            </w:r>
          </w:p>
          <w:p w:rsidR="00F66B80" w:rsidRDefault="005268AF" w:rsidP="0002290A">
            <w:pPr>
              <w:pStyle w:val="TableParagraph"/>
              <w:tabs>
                <w:tab w:val="left" w:pos="7088"/>
              </w:tabs>
              <w:spacing w:line="276" w:lineRule="auto"/>
              <w:ind w:right="367"/>
              <w:jc w:val="both"/>
              <w:rPr>
                <w:sz w:val="24"/>
                <w:szCs w:val="24"/>
              </w:rPr>
            </w:pPr>
            <w:r w:rsidRPr="0006773E">
              <w:rPr>
                <w:sz w:val="24"/>
                <w:szCs w:val="24"/>
              </w:rPr>
              <w:t xml:space="preserve">-проблемно-ориентированный анализ результатов образовательной деятельности; -разработка направлений приведения образовательной системы школы в соответствие с задачами программы развития на 2020-2022 гг. </w:t>
            </w:r>
          </w:p>
          <w:p w:rsidR="00F66B80" w:rsidRDefault="005268AF" w:rsidP="0002290A">
            <w:pPr>
              <w:pStyle w:val="TableParagraph"/>
              <w:tabs>
                <w:tab w:val="left" w:pos="7088"/>
              </w:tabs>
              <w:spacing w:line="276" w:lineRule="auto"/>
              <w:ind w:right="367"/>
              <w:jc w:val="both"/>
              <w:rPr>
                <w:sz w:val="24"/>
                <w:szCs w:val="24"/>
              </w:rPr>
            </w:pPr>
            <w:r w:rsidRPr="0006773E">
              <w:rPr>
                <w:sz w:val="24"/>
                <w:szCs w:val="24"/>
              </w:rPr>
              <w:t xml:space="preserve">Второй этап (январь 2020-декабрь 2021 учебный годы) -реализующий: </w:t>
            </w:r>
          </w:p>
          <w:p w:rsidR="00F66B80" w:rsidRDefault="005268AF" w:rsidP="0002290A">
            <w:pPr>
              <w:pStyle w:val="TableParagraph"/>
              <w:tabs>
                <w:tab w:val="left" w:pos="7088"/>
              </w:tabs>
              <w:spacing w:line="276" w:lineRule="auto"/>
              <w:ind w:right="367"/>
              <w:jc w:val="both"/>
              <w:rPr>
                <w:sz w:val="24"/>
                <w:szCs w:val="24"/>
              </w:rPr>
            </w:pPr>
            <w:r w:rsidRPr="0006773E">
              <w:rPr>
                <w:sz w:val="24"/>
                <w:szCs w:val="24"/>
              </w:rPr>
              <w:t>- реализация мероприятий плана действий Программы; -нормативно-правовое сопровождение реализации Программы развития; -осуществление системы мониторинга реализации Программы, текущий ана</w:t>
            </w:r>
            <w:r w:rsidR="00F66B80">
              <w:rPr>
                <w:sz w:val="24"/>
                <w:szCs w:val="24"/>
              </w:rPr>
              <w:t xml:space="preserve">лиз промежуточных результатов. </w:t>
            </w:r>
          </w:p>
          <w:p w:rsidR="00F66B80" w:rsidRDefault="005268AF" w:rsidP="0002290A">
            <w:pPr>
              <w:pStyle w:val="TableParagraph"/>
              <w:tabs>
                <w:tab w:val="left" w:pos="7088"/>
              </w:tabs>
              <w:spacing w:line="276" w:lineRule="auto"/>
              <w:ind w:right="367"/>
              <w:jc w:val="both"/>
              <w:rPr>
                <w:sz w:val="24"/>
                <w:szCs w:val="24"/>
              </w:rPr>
            </w:pPr>
            <w:r w:rsidRPr="0006773E">
              <w:rPr>
                <w:sz w:val="24"/>
                <w:szCs w:val="24"/>
              </w:rPr>
              <w:t xml:space="preserve"> Третий этап (январь –июль 2022 года)- аналитико</w:t>
            </w:r>
            <w:r w:rsidR="00F66B80">
              <w:rPr>
                <w:sz w:val="24"/>
                <w:szCs w:val="24"/>
              </w:rPr>
              <w:t>-</w:t>
            </w:r>
            <w:r w:rsidRPr="0006773E">
              <w:rPr>
                <w:sz w:val="24"/>
                <w:szCs w:val="24"/>
              </w:rPr>
              <w:t xml:space="preserve">обобщающий: </w:t>
            </w:r>
          </w:p>
          <w:p w:rsidR="004C1C1C" w:rsidRPr="0006773E" w:rsidRDefault="005268AF" w:rsidP="0002290A">
            <w:pPr>
              <w:pStyle w:val="TableParagraph"/>
              <w:tabs>
                <w:tab w:val="left" w:pos="7088"/>
              </w:tabs>
              <w:spacing w:line="276" w:lineRule="auto"/>
              <w:ind w:right="3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6773E">
              <w:rPr>
                <w:sz w:val="24"/>
                <w:szCs w:val="24"/>
              </w:rPr>
              <w:t>-итоговая диагностика реализации основных программных мероприятий; -анализ итоговых результатов мониторинга реализации Программы; -обобщение позитивного опыта осущес</w:t>
            </w:r>
            <w:r w:rsidR="00F66B80">
              <w:rPr>
                <w:sz w:val="24"/>
                <w:szCs w:val="24"/>
              </w:rPr>
              <w:t>твления программных мероприятий.</w:t>
            </w:r>
          </w:p>
        </w:tc>
      </w:tr>
      <w:tr w:rsidR="004C1C1C" w:rsidRPr="0006773E" w:rsidTr="00AA062F">
        <w:tc>
          <w:tcPr>
            <w:tcW w:w="3936" w:type="dxa"/>
          </w:tcPr>
          <w:p w:rsidR="004C1C1C" w:rsidRPr="0006773E" w:rsidRDefault="004C1C1C" w:rsidP="0096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r w:rsidRPr="000677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реализацией выполнения Программы</w:t>
            </w:r>
          </w:p>
        </w:tc>
        <w:tc>
          <w:tcPr>
            <w:tcW w:w="11232" w:type="dxa"/>
          </w:tcPr>
          <w:p w:rsidR="004C1C1C" w:rsidRPr="0006773E" w:rsidRDefault="004C1C1C" w:rsidP="00AC436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Самооценка образовательной организации по реализации программы повышения качества образования.</w:t>
            </w:r>
            <w:r w:rsidRPr="000677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Подготовка ежегодного доклада о результатах анализа состояния и перспектив развития системы образования</w:t>
            </w:r>
            <w:r w:rsidR="00F643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8B6459" w:rsidRPr="0006773E" w:rsidRDefault="00DD59C8" w:rsidP="008B64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73E">
        <w:rPr>
          <w:rFonts w:ascii="Times New Roman" w:hAnsi="Times New Roman" w:cs="Times New Roman"/>
          <w:sz w:val="24"/>
          <w:szCs w:val="24"/>
        </w:rPr>
        <w:br w:type="page"/>
      </w:r>
      <w:r w:rsidR="008B6459" w:rsidRPr="0006773E">
        <w:rPr>
          <w:rFonts w:ascii="Times New Roman" w:hAnsi="Times New Roman" w:cs="Times New Roman"/>
          <w:b/>
          <w:sz w:val="24"/>
          <w:szCs w:val="24"/>
        </w:rPr>
        <w:lastRenderedPageBreak/>
        <w:t>3. Основное содержание</w:t>
      </w:r>
    </w:p>
    <w:p w:rsidR="008B6459" w:rsidRPr="0006773E" w:rsidRDefault="00185DC7" w:rsidP="008B64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73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B6459" w:rsidRPr="0006773E">
        <w:rPr>
          <w:rFonts w:ascii="Times New Roman" w:hAnsi="Times New Roman" w:cs="Times New Roman"/>
          <w:b/>
          <w:sz w:val="24"/>
          <w:szCs w:val="24"/>
        </w:rPr>
        <w:t>. Основные цель и задачи Среднесрочной программы, сроки и этапы ее реализации, перечень целевых индикаторов</w:t>
      </w:r>
      <w:r w:rsidRPr="0006773E">
        <w:rPr>
          <w:rFonts w:ascii="Times New Roman" w:hAnsi="Times New Roman" w:cs="Times New Roman"/>
          <w:b/>
          <w:sz w:val="24"/>
          <w:szCs w:val="24"/>
        </w:rPr>
        <w:t xml:space="preserve"> и показателей</w:t>
      </w:r>
      <w:r w:rsidR="00F6430A">
        <w:rPr>
          <w:rFonts w:ascii="Times New Roman" w:hAnsi="Times New Roman" w:cs="Times New Roman"/>
          <w:b/>
          <w:sz w:val="24"/>
          <w:szCs w:val="24"/>
        </w:rPr>
        <w:t>,</w:t>
      </w:r>
      <w:r w:rsidRPr="0006773E">
        <w:rPr>
          <w:rFonts w:ascii="Times New Roman" w:hAnsi="Times New Roman" w:cs="Times New Roman"/>
          <w:b/>
          <w:sz w:val="24"/>
          <w:szCs w:val="24"/>
        </w:rPr>
        <w:t xml:space="preserve"> отражающих ход ее выполнения.</w:t>
      </w:r>
    </w:p>
    <w:p w:rsidR="008B6459" w:rsidRPr="0006773E" w:rsidRDefault="00F6430A" w:rsidP="008B64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185DC7" w:rsidRPr="0006773E">
        <w:rPr>
          <w:rFonts w:ascii="Times New Roman" w:hAnsi="Times New Roman" w:cs="Times New Roman"/>
          <w:b/>
          <w:sz w:val="24"/>
          <w:szCs w:val="24"/>
        </w:rPr>
        <w:t>:</w:t>
      </w:r>
      <w:r w:rsidR="00185DC7" w:rsidRPr="0006773E">
        <w:rPr>
          <w:rFonts w:ascii="Times New Roman" w:hAnsi="Times New Roman" w:cs="Times New Roman"/>
          <w:sz w:val="24"/>
          <w:szCs w:val="24"/>
        </w:rPr>
        <w:t xml:space="preserve"> д</w:t>
      </w:r>
      <w:r w:rsidR="008B6459" w:rsidRPr="0006773E">
        <w:rPr>
          <w:rFonts w:ascii="Times New Roman" w:hAnsi="Times New Roman" w:cs="Times New Roman"/>
          <w:sz w:val="24"/>
          <w:szCs w:val="24"/>
        </w:rPr>
        <w:t>остижение образовательных результатов высокого качества, преодоление рисков и вызовов через определение актуальных форм риска и преобразование их в задачи – конкретные меры по разрешению рисков.</w:t>
      </w:r>
    </w:p>
    <w:p w:rsidR="008B6459" w:rsidRPr="0006773E" w:rsidRDefault="00185DC7" w:rsidP="008B64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73E">
        <w:rPr>
          <w:rFonts w:ascii="Times New Roman" w:hAnsi="Times New Roman" w:cs="Times New Roman"/>
          <w:b/>
          <w:sz w:val="24"/>
          <w:szCs w:val="24"/>
        </w:rPr>
        <w:t>Указанная цель будет достигнута в процессе решения следующих задач:</w:t>
      </w:r>
    </w:p>
    <w:p w:rsidR="008B6459" w:rsidRPr="0006773E" w:rsidRDefault="008B6459" w:rsidP="00D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3E">
        <w:rPr>
          <w:rFonts w:ascii="Times New Roman" w:hAnsi="Times New Roman" w:cs="Times New Roman"/>
          <w:sz w:val="24"/>
          <w:szCs w:val="24"/>
        </w:rPr>
        <w:t xml:space="preserve"> 1) повышение ур</w:t>
      </w:r>
      <w:r w:rsidR="00F6430A">
        <w:rPr>
          <w:rFonts w:ascii="Times New Roman" w:hAnsi="Times New Roman" w:cs="Times New Roman"/>
          <w:sz w:val="24"/>
          <w:szCs w:val="24"/>
        </w:rPr>
        <w:t xml:space="preserve">овня оснащения школы через </w:t>
      </w:r>
      <w:r w:rsidRPr="0006773E">
        <w:rPr>
          <w:rFonts w:ascii="Times New Roman" w:hAnsi="Times New Roman" w:cs="Times New Roman"/>
          <w:sz w:val="24"/>
          <w:szCs w:val="24"/>
        </w:rPr>
        <w:t xml:space="preserve"> обновление м</w:t>
      </w:r>
      <w:r w:rsidR="00F6430A">
        <w:rPr>
          <w:rFonts w:ascii="Times New Roman" w:hAnsi="Times New Roman" w:cs="Times New Roman"/>
          <w:sz w:val="24"/>
          <w:szCs w:val="24"/>
        </w:rPr>
        <w:t>ебели и оборудования, устранение</w:t>
      </w:r>
      <w:r w:rsidRPr="0006773E">
        <w:rPr>
          <w:rFonts w:ascii="Times New Roman" w:hAnsi="Times New Roman" w:cs="Times New Roman"/>
          <w:sz w:val="24"/>
          <w:szCs w:val="24"/>
        </w:rPr>
        <w:t xml:space="preserve"> недостатков, выявленных в ходе проведения независимой оценки качества образования; поиск социальных партнеров по финансированию создания образовательной среды;</w:t>
      </w:r>
    </w:p>
    <w:p w:rsidR="008B6459" w:rsidRPr="0006773E" w:rsidRDefault="00F6430A" w:rsidP="00D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</w:t>
      </w:r>
      <w:r w:rsidR="008B6459" w:rsidRPr="0006773E">
        <w:rPr>
          <w:rFonts w:ascii="Times New Roman" w:hAnsi="Times New Roman" w:cs="Times New Roman"/>
          <w:sz w:val="24"/>
          <w:szCs w:val="24"/>
        </w:rPr>
        <w:t xml:space="preserve"> повышение квалификации и наставничество в соответствии с индивидуальными потребностями педагогических и руководящих работников школ</w:t>
      </w:r>
      <w:r>
        <w:rPr>
          <w:rFonts w:ascii="Times New Roman" w:hAnsi="Times New Roman" w:cs="Times New Roman"/>
          <w:sz w:val="24"/>
          <w:szCs w:val="24"/>
        </w:rPr>
        <w:t>ы, находящей</w:t>
      </w:r>
      <w:r w:rsidR="008B6459" w:rsidRPr="0006773E">
        <w:rPr>
          <w:rFonts w:ascii="Times New Roman" w:hAnsi="Times New Roman" w:cs="Times New Roman"/>
          <w:sz w:val="24"/>
          <w:szCs w:val="24"/>
        </w:rPr>
        <w:t>ся в</w:t>
      </w:r>
      <w:r>
        <w:rPr>
          <w:rFonts w:ascii="Times New Roman" w:hAnsi="Times New Roman" w:cs="Times New Roman"/>
          <w:sz w:val="24"/>
          <w:szCs w:val="24"/>
        </w:rPr>
        <w:t xml:space="preserve"> сложных условиях и показывающей </w:t>
      </w:r>
      <w:r w:rsidR="008B6459" w:rsidRPr="0006773E">
        <w:rPr>
          <w:rFonts w:ascii="Times New Roman" w:hAnsi="Times New Roman" w:cs="Times New Roman"/>
          <w:sz w:val="24"/>
          <w:szCs w:val="24"/>
        </w:rPr>
        <w:t xml:space="preserve"> низкие результаты;</w:t>
      </w:r>
    </w:p>
    <w:p w:rsidR="008B6459" w:rsidRPr="0006773E" w:rsidRDefault="008B6459" w:rsidP="00D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3E">
        <w:rPr>
          <w:rFonts w:ascii="Times New Roman" w:hAnsi="Times New Roman" w:cs="Times New Roman"/>
          <w:sz w:val="24"/>
          <w:szCs w:val="24"/>
        </w:rPr>
        <w:t xml:space="preserve"> 3) создание условий организации образовательной деятельности для лиц с ОВЗ в соответствии с требованиями законодательства; использование опыта социальных партнеров по использованию инновационных педагогических технологий по работе с учащими</w:t>
      </w:r>
      <w:r w:rsidR="00C9568B">
        <w:rPr>
          <w:rFonts w:ascii="Times New Roman" w:hAnsi="Times New Roman" w:cs="Times New Roman"/>
          <w:sz w:val="24"/>
          <w:szCs w:val="24"/>
        </w:rPr>
        <w:t>ся ОВЗ</w:t>
      </w:r>
      <w:r w:rsidRPr="0006773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6459" w:rsidRPr="0006773E" w:rsidRDefault="00C55913" w:rsidP="00D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B6459" w:rsidRPr="0006773E">
        <w:rPr>
          <w:rFonts w:ascii="Times New Roman" w:hAnsi="Times New Roman" w:cs="Times New Roman"/>
          <w:sz w:val="24"/>
          <w:szCs w:val="24"/>
        </w:rPr>
        <w:t xml:space="preserve"> применение новых образовательных технологий, используемых передовыми ОО по преодолению низких образовательных результатов и социально опасных условий; построение толерантной образовательной среды, обеспечивающей психологическое здоровье для участников образовательных отношений; </w:t>
      </w:r>
    </w:p>
    <w:p w:rsidR="008B6459" w:rsidRPr="0006773E" w:rsidRDefault="008B6459" w:rsidP="00DC7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3E">
        <w:rPr>
          <w:rFonts w:ascii="Times New Roman" w:hAnsi="Times New Roman" w:cs="Times New Roman"/>
          <w:sz w:val="24"/>
          <w:szCs w:val="24"/>
        </w:rPr>
        <w:t>5) создание родительских сообществ по организации урочной, внеурочной и досуговой деятельности учащихся; проведение родительских лекториев с привлечением представителей органов системы профилактики, общественных организации.</w:t>
      </w:r>
    </w:p>
    <w:p w:rsidR="00185DC7" w:rsidRPr="0006773E" w:rsidRDefault="00185DC7" w:rsidP="008B64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73E">
        <w:rPr>
          <w:rFonts w:ascii="Times New Roman" w:hAnsi="Times New Roman" w:cs="Times New Roman"/>
          <w:b/>
          <w:sz w:val="24"/>
          <w:szCs w:val="24"/>
        </w:rPr>
        <w:t>До конца 2021 года  будут решены следующие цели и задачи в отношении установленных рисков:</w:t>
      </w:r>
    </w:p>
    <w:p w:rsidR="00185DC7" w:rsidRPr="0006773E" w:rsidRDefault="00185DC7" w:rsidP="00DC7C46">
      <w:pPr>
        <w:pStyle w:val="a9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3E">
        <w:rPr>
          <w:rFonts w:ascii="Times New Roman" w:hAnsi="Times New Roman" w:cs="Times New Roman"/>
          <w:sz w:val="24"/>
          <w:szCs w:val="24"/>
        </w:rPr>
        <w:t>повышение ур</w:t>
      </w:r>
      <w:r w:rsidR="00723BE3">
        <w:rPr>
          <w:rFonts w:ascii="Times New Roman" w:hAnsi="Times New Roman" w:cs="Times New Roman"/>
          <w:sz w:val="24"/>
          <w:szCs w:val="24"/>
        </w:rPr>
        <w:t xml:space="preserve">овня оснащения школы через </w:t>
      </w:r>
      <w:r w:rsidRPr="0006773E">
        <w:rPr>
          <w:rFonts w:ascii="Times New Roman" w:hAnsi="Times New Roman" w:cs="Times New Roman"/>
          <w:sz w:val="24"/>
          <w:szCs w:val="24"/>
        </w:rPr>
        <w:t xml:space="preserve"> обновление м</w:t>
      </w:r>
      <w:r w:rsidR="00723BE3">
        <w:rPr>
          <w:rFonts w:ascii="Times New Roman" w:hAnsi="Times New Roman" w:cs="Times New Roman"/>
          <w:sz w:val="24"/>
          <w:szCs w:val="24"/>
        </w:rPr>
        <w:t>ебели и оборудования, устранение</w:t>
      </w:r>
      <w:r w:rsidRPr="0006773E">
        <w:rPr>
          <w:rFonts w:ascii="Times New Roman" w:hAnsi="Times New Roman" w:cs="Times New Roman"/>
          <w:sz w:val="24"/>
          <w:szCs w:val="24"/>
        </w:rPr>
        <w:t xml:space="preserve"> недостатков, выявленных в ходе проведения независимой оценки качества образования; поиск социальных партнеров по финансированию создания образовательной среды;</w:t>
      </w:r>
    </w:p>
    <w:p w:rsidR="00185DC7" w:rsidRPr="0006773E" w:rsidRDefault="00185DC7" w:rsidP="00DC7C46">
      <w:pPr>
        <w:pStyle w:val="a9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3E">
        <w:rPr>
          <w:rFonts w:ascii="Times New Roman" w:hAnsi="Times New Roman" w:cs="Times New Roman"/>
          <w:sz w:val="24"/>
          <w:szCs w:val="24"/>
        </w:rPr>
        <w:t xml:space="preserve"> создание родительских сообществ по организации урочной, внеурочной и досуговой деятельности учащихся; проведение родительских лекториев с привлечением представителей органов системы профилактики, общественных организации.</w:t>
      </w:r>
    </w:p>
    <w:p w:rsidR="00AA062F" w:rsidRPr="0006773E" w:rsidRDefault="00AA062F" w:rsidP="00185DC7">
      <w:pPr>
        <w:pStyle w:val="TableParagraph"/>
        <w:widowControl/>
        <w:shd w:val="clear" w:color="auto" w:fill="FFFFFF"/>
        <w:tabs>
          <w:tab w:val="left" w:pos="828"/>
        </w:tabs>
        <w:adjustRightInd w:val="0"/>
        <w:spacing w:line="240" w:lineRule="auto"/>
        <w:ind w:left="720"/>
        <w:jc w:val="both"/>
        <w:rPr>
          <w:b/>
          <w:sz w:val="24"/>
          <w:szCs w:val="24"/>
        </w:rPr>
      </w:pPr>
    </w:p>
    <w:p w:rsidR="00723BE3" w:rsidRDefault="00723BE3" w:rsidP="00185DC7">
      <w:pPr>
        <w:pStyle w:val="TableParagraph"/>
        <w:widowControl/>
        <w:shd w:val="clear" w:color="auto" w:fill="FFFFFF"/>
        <w:tabs>
          <w:tab w:val="left" w:pos="828"/>
        </w:tabs>
        <w:adjustRightInd w:val="0"/>
        <w:spacing w:line="240" w:lineRule="auto"/>
        <w:ind w:left="720"/>
        <w:jc w:val="both"/>
        <w:rPr>
          <w:b/>
          <w:sz w:val="24"/>
          <w:szCs w:val="24"/>
        </w:rPr>
      </w:pPr>
    </w:p>
    <w:p w:rsidR="00723BE3" w:rsidRDefault="00723BE3" w:rsidP="00185DC7">
      <w:pPr>
        <w:pStyle w:val="TableParagraph"/>
        <w:widowControl/>
        <w:shd w:val="clear" w:color="auto" w:fill="FFFFFF"/>
        <w:tabs>
          <w:tab w:val="left" w:pos="828"/>
        </w:tabs>
        <w:adjustRightInd w:val="0"/>
        <w:spacing w:line="240" w:lineRule="auto"/>
        <w:ind w:left="720"/>
        <w:jc w:val="both"/>
        <w:rPr>
          <w:b/>
          <w:sz w:val="24"/>
          <w:szCs w:val="24"/>
        </w:rPr>
      </w:pPr>
    </w:p>
    <w:p w:rsidR="00185DC7" w:rsidRPr="0006773E" w:rsidRDefault="00185DC7" w:rsidP="00185DC7">
      <w:pPr>
        <w:pStyle w:val="TableParagraph"/>
        <w:widowControl/>
        <w:shd w:val="clear" w:color="auto" w:fill="FFFFFF"/>
        <w:tabs>
          <w:tab w:val="left" w:pos="828"/>
        </w:tabs>
        <w:adjustRightInd w:val="0"/>
        <w:spacing w:line="240" w:lineRule="auto"/>
        <w:ind w:left="720"/>
        <w:jc w:val="both"/>
        <w:rPr>
          <w:b/>
          <w:sz w:val="24"/>
          <w:szCs w:val="24"/>
        </w:rPr>
      </w:pPr>
      <w:r w:rsidRPr="0006773E">
        <w:rPr>
          <w:b/>
          <w:sz w:val="24"/>
          <w:szCs w:val="24"/>
        </w:rPr>
        <w:lastRenderedPageBreak/>
        <w:t>Целевые показатели и индикаторы цели:</w:t>
      </w:r>
    </w:p>
    <w:p w:rsidR="00883905" w:rsidRPr="0006773E" w:rsidRDefault="00883905" w:rsidP="00185DC7">
      <w:pPr>
        <w:pStyle w:val="TableParagraph"/>
        <w:widowControl/>
        <w:shd w:val="clear" w:color="auto" w:fill="FFFFFF"/>
        <w:tabs>
          <w:tab w:val="left" w:pos="828"/>
        </w:tabs>
        <w:adjustRightInd w:val="0"/>
        <w:spacing w:line="240" w:lineRule="auto"/>
        <w:ind w:left="720"/>
        <w:jc w:val="both"/>
        <w:rPr>
          <w:b/>
          <w:sz w:val="24"/>
          <w:szCs w:val="24"/>
        </w:rPr>
      </w:pPr>
    </w:p>
    <w:p w:rsidR="00883905" w:rsidRPr="0006773E" w:rsidRDefault="00883905" w:rsidP="00883905">
      <w:pPr>
        <w:pStyle w:val="TableParagraph"/>
        <w:shd w:val="clear" w:color="auto" w:fill="FFFFFF"/>
        <w:tabs>
          <w:tab w:val="left" w:pos="828"/>
        </w:tabs>
        <w:adjustRightInd w:val="0"/>
        <w:spacing w:line="240" w:lineRule="auto"/>
        <w:ind w:left="720"/>
        <w:jc w:val="both"/>
        <w:rPr>
          <w:sz w:val="24"/>
          <w:szCs w:val="24"/>
        </w:rPr>
      </w:pPr>
      <w:r w:rsidRPr="0006773E">
        <w:rPr>
          <w:sz w:val="24"/>
          <w:szCs w:val="24"/>
        </w:rPr>
        <w:t>Эффективность Программы оценивается по следующим показателям:</w:t>
      </w:r>
    </w:p>
    <w:p w:rsidR="00883905" w:rsidRPr="0006773E" w:rsidRDefault="00883905" w:rsidP="00883905">
      <w:pPr>
        <w:pStyle w:val="TableParagraph"/>
        <w:numPr>
          <w:ilvl w:val="0"/>
          <w:numId w:val="23"/>
        </w:numPr>
        <w:shd w:val="clear" w:color="auto" w:fill="FFFFFF"/>
        <w:tabs>
          <w:tab w:val="left" w:pos="828"/>
        </w:tabs>
        <w:adjustRightInd w:val="0"/>
        <w:spacing w:line="240" w:lineRule="auto"/>
        <w:jc w:val="both"/>
        <w:rPr>
          <w:sz w:val="24"/>
          <w:szCs w:val="24"/>
        </w:rPr>
      </w:pPr>
      <w:r w:rsidRPr="0006773E">
        <w:rPr>
          <w:sz w:val="24"/>
          <w:szCs w:val="24"/>
        </w:rPr>
        <w:t>- доля школ с низкими результатами обучения и школ, функционирующих в неблагоприятных социальных условиях, в которых обеспечены условия равного доступа к получению качественного общего образования каждого ребенка независимо от места жительства, социального статуса и материального положения семей, в том числе с использованием дистанционных образовательных технологий, в общем количестве таких организаций;</w:t>
      </w:r>
    </w:p>
    <w:p w:rsidR="00883905" w:rsidRPr="0006773E" w:rsidRDefault="00883905" w:rsidP="00883905">
      <w:pPr>
        <w:pStyle w:val="TableParagraph"/>
        <w:numPr>
          <w:ilvl w:val="0"/>
          <w:numId w:val="23"/>
        </w:numPr>
        <w:shd w:val="clear" w:color="auto" w:fill="FFFFFF"/>
        <w:tabs>
          <w:tab w:val="left" w:pos="828"/>
        </w:tabs>
        <w:adjustRightInd w:val="0"/>
        <w:spacing w:line="240" w:lineRule="auto"/>
        <w:jc w:val="both"/>
        <w:rPr>
          <w:sz w:val="24"/>
          <w:szCs w:val="24"/>
        </w:rPr>
      </w:pPr>
      <w:r w:rsidRPr="0006773E">
        <w:rPr>
          <w:sz w:val="24"/>
          <w:szCs w:val="24"/>
        </w:rPr>
        <w:t>- доля педагогических работников образовательных организаций, прошедших переподготовку или</w:t>
      </w:r>
    </w:p>
    <w:p w:rsidR="00883905" w:rsidRPr="0006773E" w:rsidRDefault="00883905" w:rsidP="00883905">
      <w:pPr>
        <w:pStyle w:val="TableParagraph"/>
        <w:shd w:val="clear" w:color="auto" w:fill="FFFFFF"/>
        <w:tabs>
          <w:tab w:val="left" w:pos="828"/>
        </w:tabs>
        <w:adjustRightInd w:val="0"/>
        <w:spacing w:line="240" w:lineRule="auto"/>
        <w:ind w:left="720"/>
        <w:jc w:val="both"/>
        <w:rPr>
          <w:sz w:val="24"/>
          <w:szCs w:val="24"/>
        </w:rPr>
      </w:pPr>
      <w:r w:rsidRPr="0006773E">
        <w:rPr>
          <w:sz w:val="24"/>
          <w:szCs w:val="24"/>
        </w:rPr>
        <w:t>повышение квалификации по актуальным вопросам повышения качества образования обучающихся в</w:t>
      </w:r>
    </w:p>
    <w:p w:rsidR="00883905" w:rsidRPr="0006773E" w:rsidRDefault="00883905" w:rsidP="00723BE3">
      <w:pPr>
        <w:pStyle w:val="TableParagraph"/>
        <w:shd w:val="clear" w:color="auto" w:fill="FFFFFF"/>
        <w:tabs>
          <w:tab w:val="left" w:pos="828"/>
        </w:tabs>
        <w:adjustRightInd w:val="0"/>
        <w:spacing w:line="240" w:lineRule="auto"/>
        <w:jc w:val="both"/>
        <w:rPr>
          <w:sz w:val="24"/>
          <w:szCs w:val="24"/>
        </w:rPr>
      </w:pPr>
      <w:r w:rsidRPr="0006773E">
        <w:rPr>
          <w:sz w:val="24"/>
          <w:szCs w:val="24"/>
        </w:rPr>
        <w:t>соответствии с ФГОС ООО, в общей численности педагогических работников, работающих в данныхобразовательных организациях;</w:t>
      </w:r>
    </w:p>
    <w:p w:rsidR="00883905" w:rsidRPr="0006773E" w:rsidRDefault="00883905" w:rsidP="00883905">
      <w:pPr>
        <w:pStyle w:val="TableParagraph"/>
        <w:numPr>
          <w:ilvl w:val="0"/>
          <w:numId w:val="23"/>
        </w:numPr>
        <w:shd w:val="clear" w:color="auto" w:fill="FFFFFF"/>
        <w:tabs>
          <w:tab w:val="left" w:pos="828"/>
        </w:tabs>
        <w:adjustRightInd w:val="0"/>
        <w:spacing w:line="240" w:lineRule="auto"/>
        <w:jc w:val="both"/>
        <w:rPr>
          <w:sz w:val="24"/>
          <w:szCs w:val="24"/>
        </w:rPr>
      </w:pPr>
      <w:r w:rsidRPr="0006773E">
        <w:rPr>
          <w:sz w:val="24"/>
          <w:szCs w:val="24"/>
        </w:rPr>
        <w:t>- доля обучающихся школ, функционирующих в неблагоприятных социальных условиях, успешно сдавших итоговую государственную аттестацию, в общей численности обучающихся из данных школ, прошедших государственную итоговую аттестацию;</w:t>
      </w:r>
    </w:p>
    <w:p w:rsidR="00883905" w:rsidRPr="0006773E" w:rsidRDefault="00883905" w:rsidP="00883905">
      <w:pPr>
        <w:pStyle w:val="TableParagraph"/>
        <w:numPr>
          <w:ilvl w:val="0"/>
          <w:numId w:val="23"/>
        </w:numPr>
        <w:shd w:val="clear" w:color="auto" w:fill="FFFFFF"/>
        <w:tabs>
          <w:tab w:val="left" w:pos="828"/>
        </w:tabs>
        <w:adjustRightInd w:val="0"/>
        <w:spacing w:line="240" w:lineRule="auto"/>
        <w:jc w:val="both"/>
        <w:rPr>
          <w:sz w:val="24"/>
          <w:szCs w:val="24"/>
        </w:rPr>
      </w:pPr>
      <w:r w:rsidRPr="0006773E">
        <w:rPr>
          <w:sz w:val="24"/>
          <w:szCs w:val="24"/>
        </w:rPr>
        <w:t>- доля школ, обучающиеся которых продемонстрировали более высокие результаты обучения по итогам учебного года, среди школ с низкими результатами обучения и школ, функционирующих в неблагоприятных социальных условиях;</w:t>
      </w:r>
    </w:p>
    <w:p w:rsidR="00883905" w:rsidRPr="0006773E" w:rsidRDefault="00883905" w:rsidP="00883905">
      <w:pPr>
        <w:pStyle w:val="TableParagraph"/>
        <w:numPr>
          <w:ilvl w:val="0"/>
          <w:numId w:val="23"/>
        </w:numPr>
        <w:shd w:val="clear" w:color="auto" w:fill="FFFFFF"/>
        <w:tabs>
          <w:tab w:val="left" w:pos="828"/>
        </w:tabs>
        <w:adjustRightInd w:val="0"/>
        <w:spacing w:line="240" w:lineRule="auto"/>
        <w:jc w:val="both"/>
        <w:rPr>
          <w:sz w:val="24"/>
          <w:szCs w:val="24"/>
        </w:rPr>
      </w:pPr>
      <w:r w:rsidRPr="0006773E">
        <w:rPr>
          <w:sz w:val="24"/>
          <w:szCs w:val="24"/>
        </w:rPr>
        <w:t>- процент укомплектованности образовательных учреждений педагогическими кадрами;</w:t>
      </w:r>
    </w:p>
    <w:p w:rsidR="00883905" w:rsidRPr="0006773E" w:rsidRDefault="00883905" w:rsidP="00723BE3">
      <w:pPr>
        <w:pStyle w:val="TableParagraph"/>
        <w:widowControl/>
        <w:numPr>
          <w:ilvl w:val="0"/>
          <w:numId w:val="23"/>
        </w:numPr>
        <w:shd w:val="clear" w:color="auto" w:fill="FFFFFF"/>
        <w:tabs>
          <w:tab w:val="left" w:pos="828"/>
        </w:tabs>
        <w:adjustRightInd w:val="0"/>
        <w:spacing w:line="240" w:lineRule="auto"/>
        <w:jc w:val="both"/>
        <w:rPr>
          <w:b/>
          <w:sz w:val="24"/>
          <w:szCs w:val="24"/>
        </w:rPr>
      </w:pPr>
      <w:r w:rsidRPr="0006773E">
        <w:rPr>
          <w:sz w:val="24"/>
          <w:szCs w:val="24"/>
        </w:rPr>
        <w:t>- повышение качества  образовательных услуг</w:t>
      </w:r>
    </w:p>
    <w:p w:rsidR="00DC7C46" w:rsidRPr="0006773E" w:rsidRDefault="00DC7C46" w:rsidP="00DC7C46">
      <w:pPr>
        <w:pStyle w:val="TableParagraph"/>
        <w:widowControl/>
        <w:shd w:val="clear" w:color="auto" w:fill="FFFFFF"/>
        <w:tabs>
          <w:tab w:val="left" w:pos="828"/>
        </w:tabs>
        <w:adjustRightInd w:val="0"/>
        <w:spacing w:line="240" w:lineRule="auto"/>
        <w:jc w:val="both"/>
        <w:rPr>
          <w:sz w:val="24"/>
          <w:szCs w:val="24"/>
        </w:rPr>
      </w:pPr>
    </w:p>
    <w:p w:rsidR="00346530" w:rsidRPr="0006773E" w:rsidRDefault="00185DC7" w:rsidP="00883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773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E2AA3">
        <w:rPr>
          <w:rFonts w:ascii="Times New Roman" w:hAnsi="Times New Roman" w:cs="Times New Roman"/>
          <w:b/>
          <w:sz w:val="24"/>
          <w:szCs w:val="24"/>
        </w:rPr>
        <w:t>.</w:t>
      </w:r>
      <w:r w:rsidR="00986682" w:rsidRPr="0006773E">
        <w:rPr>
          <w:rFonts w:ascii="Times New Roman" w:hAnsi="Times New Roman" w:cs="Times New Roman"/>
          <w:b/>
          <w:sz w:val="24"/>
          <w:szCs w:val="24"/>
        </w:rPr>
        <w:t xml:space="preserve"> Мероприятия Среднесрочной программы и направления, об</w:t>
      </w:r>
      <w:r w:rsidR="00883905" w:rsidRPr="0006773E">
        <w:rPr>
          <w:rFonts w:ascii="Times New Roman" w:hAnsi="Times New Roman" w:cs="Times New Roman"/>
          <w:b/>
          <w:sz w:val="24"/>
          <w:szCs w:val="24"/>
        </w:rPr>
        <w:t>еспечивающие реализацию ее за</w:t>
      </w:r>
      <w:r w:rsidR="00637848" w:rsidRPr="0006773E">
        <w:rPr>
          <w:rFonts w:ascii="Times New Roman" w:hAnsi="Times New Roman" w:cs="Times New Roman"/>
          <w:b/>
          <w:sz w:val="24"/>
          <w:szCs w:val="24"/>
        </w:rPr>
        <w:t>дач</w:t>
      </w:r>
    </w:p>
    <w:p w:rsidR="00637848" w:rsidRPr="0006773E" w:rsidRDefault="00FE2AA3" w:rsidP="00637848">
      <w:pPr>
        <w:pStyle w:val="a9"/>
        <w:numPr>
          <w:ilvl w:val="0"/>
          <w:numId w:val="4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</w:t>
      </w:r>
    </w:p>
    <w:p w:rsidR="00346530" w:rsidRPr="0006773E" w:rsidRDefault="00A22A21" w:rsidP="00637848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  <w:r w:rsidRPr="0006773E">
        <w:rPr>
          <w:rFonts w:ascii="Times New Roman" w:hAnsi="Times New Roman" w:cs="Times New Roman"/>
          <w:sz w:val="24"/>
          <w:szCs w:val="24"/>
        </w:rPr>
        <w:t>Создание современной материально-технической базы, отвечающей требованиям качественной подготовки учащихся.</w:t>
      </w:r>
    </w:p>
    <w:p w:rsidR="006A11DD" w:rsidRPr="0006773E" w:rsidRDefault="006A11DD" w:rsidP="00637848">
      <w:pPr>
        <w:pStyle w:val="a9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107"/>
        <w:gridCol w:w="2111"/>
        <w:gridCol w:w="2109"/>
        <w:gridCol w:w="2107"/>
        <w:gridCol w:w="2130"/>
        <w:gridCol w:w="2111"/>
        <w:gridCol w:w="2111"/>
      </w:tblGrid>
      <w:tr w:rsidR="00A22A21" w:rsidRPr="0006773E" w:rsidTr="00A412A4">
        <w:tc>
          <w:tcPr>
            <w:tcW w:w="2107" w:type="dxa"/>
          </w:tcPr>
          <w:p w:rsidR="00A22A21" w:rsidRPr="0006773E" w:rsidRDefault="00A22A21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Направление в соответствии с риском</w:t>
            </w:r>
          </w:p>
        </w:tc>
        <w:tc>
          <w:tcPr>
            <w:tcW w:w="2111" w:type="dxa"/>
          </w:tcPr>
          <w:p w:rsidR="00A22A21" w:rsidRPr="0006773E" w:rsidRDefault="00A22A21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Задача</w:t>
            </w:r>
          </w:p>
        </w:tc>
        <w:tc>
          <w:tcPr>
            <w:tcW w:w="2109" w:type="dxa"/>
          </w:tcPr>
          <w:p w:rsidR="00A22A21" w:rsidRPr="0006773E" w:rsidRDefault="00A22A21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Мероприятие</w:t>
            </w:r>
          </w:p>
        </w:tc>
        <w:tc>
          <w:tcPr>
            <w:tcW w:w="2107" w:type="dxa"/>
          </w:tcPr>
          <w:p w:rsidR="00A22A21" w:rsidRPr="0006773E" w:rsidRDefault="00A22A21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Сроки реализации</w:t>
            </w:r>
          </w:p>
        </w:tc>
        <w:tc>
          <w:tcPr>
            <w:tcW w:w="2130" w:type="dxa"/>
          </w:tcPr>
          <w:p w:rsidR="00A22A21" w:rsidRPr="0006773E" w:rsidRDefault="00A22A21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Показатели реализации</w:t>
            </w:r>
          </w:p>
        </w:tc>
        <w:tc>
          <w:tcPr>
            <w:tcW w:w="2111" w:type="dxa"/>
          </w:tcPr>
          <w:p w:rsidR="00A22A21" w:rsidRPr="0006773E" w:rsidRDefault="00A22A21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Ответственные</w:t>
            </w:r>
          </w:p>
        </w:tc>
        <w:tc>
          <w:tcPr>
            <w:tcW w:w="2111" w:type="dxa"/>
          </w:tcPr>
          <w:p w:rsidR="00A22A21" w:rsidRPr="0006773E" w:rsidRDefault="00A22A21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Участники</w:t>
            </w:r>
          </w:p>
        </w:tc>
      </w:tr>
      <w:tr w:rsidR="00A412A4" w:rsidRPr="0006773E" w:rsidTr="00A412A4">
        <w:tc>
          <w:tcPr>
            <w:tcW w:w="2107" w:type="dxa"/>
            <w:vMerge w:val="restart"/>
            <w:shd w:val="clear" w:color="auto" w:fill="auto"/>
          </w:tcPr>
          <w:p w:rsidR="00A412A4" w:rsidRPr="0006773E" w:rsidRDefault="00A412A4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Низкий уровень оснащения школы</w:t>
            </w:r>
          </w:p>
          <w:p w:rsidR="00A412A4" w:rsidRPr="0006773E" w:rsidRDefault="00A412A4" w:rsidP="0002290A">
            <w:pPr>
              <w:pStyle w:val="Default"/>
              <w:rPr>
                <w:color w:val="auto"/>
              </w:rPr>
            </w:pPr>
          </w:p>
        </w:tc>
        <w:tc>
          <w:tcPr>
            <w:tcW w:w="2111" w:type="dxa"/>
          </w:tcPr>
          <w:p w:rsidR="00A412A4" w:rsidRPr="0006773E" w:rsidRDefault="007573E4" w:rsidP="000229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A412A4" w:rsidRPr="0006773E">
              <w:rPr>
                <w:color w:val="auto"/>
              </w:rPr>
              <w:t>овышение ур</w:t>
            </w:r>
            <w:r w:rsidR="00FE2AA3">
              <w:rPr>
                <w:color w:val="auto"/>
              </w:rPr>
              <w:t xml:space="preserve">овня оснащения школы через </w:t>
            </w:r>
            <w:r w:rsidR="00A412A4" w:rsidRPr="0006773E">
              <w:rPr>
                <w:color w:val="auto"/>
              </w:rPr>
              <w:t xml:space="preserve"> обновление мебели и оборудования</w:t>
            </w:r>
            <w:r>
              <w:rPr>
                <w:color w:val="auto"/>
              </w:rPr>
              <w:t>,</w:t>
            </w:r>
          </w:p>
        </w:tc>
        <w:tc>
          <w:tcPr>
            <w:tcW w:w="2109" w:type="dxa"/>
          </w:tcPr>
          <w:p w:rsidR="00A412A4" w:rsidRPr="0006773E" w:rsidRDefault="00A412A4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Создание и оборудование кабинетов по  реализации проекта «Точка роста»</w:t>
            </w:r>
            <w:r w:rsidR="007573E4">
              <w:rPr>
                <w:color w:val="auto"/>
              </w:rPr>
              <w:t>.</w:t>
            </w:r>
          </w:p>
        </w:tc>
        <w:tc>
          <w:tcPr>
            <w:tcW w:w="2107" w:type="dxa"/>
          </w:tcPr>
          <w:p w:rsidR="00A412A4" w:rsidRPr="0006773E" w:rsidRDefault="00FE2AA3" w:rsidP="000229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Июль-август 2022</w:t>
            </w:r>
            <w:r w:rsidR="00A412A4" w:rsidRPr="0006773E">
              <w:rPr>
                <w:color w:val="auto"/>
              </w:rPr>
              <w:t>г.</w:t>
            </w:r>
          </w:p>
        </w:tc>
        <w:tc>
          <w:tcPr>
            <w:tcW w:w="2130" w:type="dxa"/>
          </w:tcPr>
          <w:p w:rsidR="00A412A4" w:rsidRPr="0006773E" w:rsidRDefault="00A412A4" w:rsidP="00637848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Оснащение кабинетов школы современными учебно-дидактическими материалами, электронными образовательными </w:t>
            </w:r>
            <w:r w:rsidRPr="0006773E">
              <w:rPr>
                <w:color w:val="auto"/>
              </w:rPr>
              <w:lastRenderedPageBreak/>
              <w:t>р</w:t>
            </w:r>
            <w:r w:rsidR="007573E4">
              <w:rPr>
                <w:color w:val="auto"/>
              </w:rPr>
              <w:t>есурсами, компьютерной техникой</w:t>
            </w:r>
          </w:p>
        </w:tc>
        <w:tc>
          <w:tcPr>
            <w:tcW w:w="2111" w:type="dxa"/>
          </w:tcPr>
          <w:p w:rsidR="00A412A4" w:rsidRPr="0006773E" w:rsidRDefault="00A412A4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lastRenderedPageBreak/>
              <w:t>Директор, Заведующий хозяйством</w:t>
            </w:r>
          </w:p>
        </w:tc>
        <w:tc>
          <w:tcPr>
            <w:tcW w:w="2111" w:type="dxa"/>
          </w:tcPr>
          <w:p w:rsidR="00A412A4" w:rsidRPr="0006773E" w:rsidRDefault="00A412A4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Администрация школы</w:t>
            </w:r>
          </w:p>
        </w:tc>
      </w:tr>
      <w:tr w:rsidR="00A412A4" w:rsidRPr="0006773E" w:rsidTr="00A412A4">
        <w:tc>
          <w:tcPr>
            <w:tcW w:w="2107" w:type="dxa"/>
            <w:vMerge/>
            <w:shd w:val="clear" w:color="auto" w:fill="auto"/>
          </w:tcPr>
          <w:p w:rsidR="00A412A4" w:rsidRPr="0006773E" w:rsidRDefault="00A412A4" w:rsidP="0002290A">
            <w:pPr>
              <w:pStyle w:val="Default"/>
              <w:rPr>
                <w:color w:val="auto"/>
              </w:rPr>
            </w:pPr>
          </w:p>
        </w:tc>
        <w:tc>
          <w:tcPr>
            <w:tcW w:w="2111" w:type="dxa"/>
          </w:tcPr>
          <w:p w:rsidR="00A412A4" w:rsidRPr="0006773E" w:rsidRDefault="00A412A4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создание современной инфраструктуры в соответс</w:t>
            </w:r>
            <w:r w:rsidR="007573E4">
              <w:rPr>
                <w:color w:val="auto"/>
              </w:rPr>
              <w:t>твии с требованиями ФГОС, СанПиН</w:t>
            </w:r>
          </w:p>
        </w:tc>
        <w:tc>
          <w:tcPr>
            <w:tcW w:w="2109" w:type="dxa"/>
          </w:tcPr>
          <w:p w:rsidR="00A412A4" w:rsidRPr="0006773E" w:rsidRDefault="007573E4" w:rsidP="000229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Обеспечить бесперебойную работу</w:t>
            </w:r>
            <w:r w:rsidR="00A412A4" w:rsidRPr="0006773E">
              <w:rPr>
                <w:color w:val="auto"/>
              </w:rPr>
              <w:t xml:space="preserve"> интернет сети во всех учебных кабинетах</w:t>
            </w:r>
          </w:p>
        </w:tc>
        <w:tc>
          <w:tcPr>
            <w:tcW w:w="2107" w:type="dxa"/>
          </w:tcPr>
          <w:p w:rsidR="00A412A4" w:rsidRPr="0006773E" w:rsidRDefault="00A412A4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 2021 год</w:t>
            </w:r>
          </w:p>
        </w:tc>
        <w:tc>
          <w:tcPr>
            <w:tcW w:w="2130" w:type="dxa"/>
          </w:tcPr>
          <w:p w:rsidR="00A412A4" w:rsidRPr="0006773E" w:rsidRDefault="00A412A4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Доступ к сети интернет во всех кабинетах школы. </w:t>
            </w:r>
          </w:p>
        </w:tc>
        <w:tc>
          <w:tcPr>
            <w:tcW w:w="2111" w:type="dxa"/>
          </w:tcPr>
          <w:p w:rsidR="00A412A4" w:rsidRPr="0006773E" w:rsidRDefault="00A412A4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Директор, Заведующий хозяйством</w:t>
            </w:r>
          </w:p>
        </w:tc>
        <w:tc>
          <w:tcPr>
            <w:tcW w:w="2111" w:type="dxa"/>
          </w:tcPr>
          <w:p w:rsidR="00A412A4" w:rsidRPr="0006773E" w:rsidRDefault="00A412A4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Администрация школы</w:t>
            </w:r>
          </w:p>
        </w:tc>
      </w:tr>
    </w:tbl>
    <w:p w:rsidR="00AA062F" w:rsidRPr="0006773E" w:rsidRDefault="00AA062F" w:rsidP="0002290A">
      <w:pPr>
        <w:pStyle w:val="Default"/>
        <w:ind w:firstLine="1560"/>
        <w:rPr>
          <w:color w:val="auto"/>
        </w:rPr>
      </w:pPr>
    </w:p>
    <w:p w:rsidR="00AA062F" w:rsidRPr="0006773E" w:rsidRDefault="00AA062F" w:rsidP="0002290A">
      <w:pPr>
        <w:pStyle w:val="Default"/>
        <w:ind w:firstLine="1560"/>
        <w:rPr>
          <w:color w:val="auto"/>
        </w:rPr>
      </w:pPr>
    </w:p>
    <w:p w:rsidR="00AA062F" w:rsidRPr="0006773E" w:rsidRDefault="007054E0" w:rsidP="007054E0">
      <w:pPr>
        <w:pStyle w:val="Default"/>
        <w:numPr>
          <w:ilvl w:val="0"/>
          <w:numId w:val="44"/>
        </w:numPr>
        <w:rPr>
          <w:b/>
          <w:color w:val="auto"/>
        </w:rPr>
      </w:pPr>
      <w:r w:rsidRPr="0006773E">
        <w:rPr>
          <w:b/>
          <w:color w:val="auto"/>
        </w:rPr>
        <w:t xml:space="preserve">Направление </w:t>
      </w:r>
    </w:p>
    <w:p w:rsidR="007054E0" w:rsidRPr="0006773E" w:rsidRDefault="007054E0" w:rsidP="007054E0">
      <w:pPr>
        <w:pStyle w:val="Default"/>
        <w:ind w:left="720"/>
        <w:rPr>
          <w:color w:val="auto"/>
        </w:rPr>
      </w:pPr>
      <w:r w:rsidRPr="0006773E">
        <w:rPr>
          <w:color w:val="auto"/>
        </w:rPr>
        <w:t>Низкая учебная мотивация школьников</w:t>
      </w:r>
    </w:p>
    <w:p w:rsidR="006A11DD" w:rsidRPr="0006773E" w:rsidRDefault="006A11DD" w:rsidP="007054E0">
      <w:pPr>
        <w:pStyle w:val="Default"/>
        <w:ind w:left="720"/>
        <w:rPr>
          <w:color w:val="auto"/>
        </w:rPr>
      </w:pPr>
    </w:p>
    <w:tbl>
      <w:tblPr>
        <w:tblStyle w:val="a7"/>
        <w:tblW w:w="0" w:type="auto"/>
        <w:tblLook w:val="04A0"/>
      </w:tblPr>
      <w:tblGrid>
        <w:gridCol w:w="2194"/>
        <w:gridCol w:w="2130"/>
        <w:gridCol w:w="2108"/>
        <w:gridCol w:w="2085"/>
        <w:gridCol w:w="2085"/>
        <w:gridCol w:w="2100"/>
        <w:gridCol w:w="2084"/>
      </w:tblGrid>
      <w:tr w:rsidR="002F127E" w:rsidRPr="0006773E" w:rsidTr="00A412A4">
        <w:tc>
          <w:tcPr>
            <w:tcW w:w="2194" w:type="dxa"/>
          </w:tcPr>
          <w:p w:rsidR="007054E0" w:rsidRPr="0006773E" w:rsidRDefault="007054E0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Направление в соответствии с риском</w:t>
            </w:r>
          </w:p>
        </w:tc>
        <w:tc>
          <w:tcPr>
            <w:tcW w:w="2130" w:type="dxa"/>
          </w:tcPr>
          <w:p w:rsidR="007054E0" w:rsidRPr="0006773E" w:rsidRDefault="007054E0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Задача</w:t>
            </w:r>
          </w:p>
        </w:tc>
        <w:tc>
          <w:tcPr>
            <w:tcW w:w="2108" w:type="dxa"/>
          </w:tcPr>
          <w:p w:rsidR="007054E0" w:rsidRPr="0006773E" w:rsidRDefault="007054E0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Мероприятие</w:t>
            </w:r>
          </w:p>
        </w:tc>
        <w:tc>
          <w:tcPr>
            <w:tcW w:w="2085" w:type="dxa"/>
          </w:tcPr>
          <w:p w:rsidR="007054E0" w:rsidRPr="0006773E" w:rsidRDefault="007054E0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Сроки реализации</w:t>
            </w:r>
          </w:p>
        </w:tc>
        <w:tc>
          <w:tcPr>
            <w:tcW w:w="2085" w:type="dxa"/>
          </w:tcPr>
          <w:p w:rsidR="007054E0" w:rsidRPr="0006773E" w:rsidRDefault="007054E0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Показатели реализации</w:t>
            </w:r>
          </w:p>
        </w:tc>
        <w:tc>
          <w:tcPr>
            <w:tcW w:w="2100" w:type="dxa"/>
          </w:tcPr>
          <w:p w:rsidR="007054E0" w:rsidRPr="0006773E" w:rsidRDefault="007054E0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Ответственные</w:t>
            </w:r>
          </w:p>
        </w:tc>
        <w:tc>
          <w:tcPr>
            <w:tcW w:w="2084" w:type="dxa"/>
          </w:tcPr>
          <w:p w:rsidR="007054E0" w:rsidRPr="0006773E" w:rsidRDefault="007054E0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Участники</w:t>
            </w:r>
          </w:p>
        </w:tc>
      </w:tr>
      <w:tr w:rsidR="00A412A4" w:rsidRPr="0006773E" w:rsidTr="00A412A4">
        <w:tc>
          <w:tcPr>
            <w:tcW w:w="2194" w:type="dxa"/>
            <w:vMerge w:val="restart"/>
          </w:tcPr>
          <w:p w:rsidR="00A412A4" w:rsidRPr="0006773E" w:rsidRDefault="00A412A4" w:rsidP="00A412A4">
            <w:pPr>
              <w:pStyle w:val="Default"/>
              <w:jc w:val="left"/>
              <w:rPr>
                <w:color w:val="auto"/>
              </w:rPr>
            </w:pPr>
            <w:r w:rsidRPr="0006773E">
              <w:rPr>
                <w:color w:val="auto"/>
              </w:rPr>
              <w:t>Низкая учебная мотивация школьников</w:t>
            </w:r>
          </w:p>
          <w:p w:rsidR="00A412A4" w:rsidRPr="0006773E" w:rsidRDefault="00A412A4" w:rsidP="006A11DD">
            <w:pPr>
              <w:pStyle w:val="Default"/>
              <w:rPr>
                <w:color w:val="auto"/>
              </w:rPr>
            </w:pPr>
          </w:p>
        </w:tc>
        <w:tc>
          <w:tcPr>
            <w:tcW w:w="2130" w:type="dxa"/>
          </w:tcPr>
          <w:p w:rsidR="00A412A4" w:rsidRDefault="007573E4" w:rsidP="006A11D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="00A412A4" w:rsidRPr="0006773E">
              <w:rPr>
                <w:color w:val="auto"/>
              </w:rPr>
              <w:t>одернизация системы дистанционного обучения с применением электронных образовательных ресурсов, направленной на сопровождение образовательной деятельности учащихся с низкими образовательными результатами</w:t>
            </w:r>
          </w:p>
          <w:p w:rsidR="007828F3" w:rsidRPr="0006773E" w:rsidRDefault="007828F3" w:rsidP="006A11DD">
            <w:pPr>
              <w:pStyle w:val="Default"/>
              <w:rPr>
                <w:color w:val="auto"/>
              </w:rPr>
            </w:pPr>
          </w:p>
        </w:tc>
        <w:tc>
          <w:tcPr>
            <w:tcW w:w="2108" w:type="dxa"/>
          </w:tcPr>
          <w:p w:rsidR="00A412A4" w:rsidRPr="0006773E" w:rsidRDefault="00A412A4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Организация консультативной психолого-педагогической помощи родителям детей, испытывающих трудности в обучении.</w:t>
            </w:r>
          </w:p>
        </w:tc>
        <w:tc>
          <w:tcPr>
            <w:tcW w:w="2085" w:type="dxa"/>
          </w:tcPr>
          <w:p w:rsidR="00A412A4" w:rsidRPr="0006773E" w:rsidRDefault="00A412A4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Сентябрь –январь 2021</w:t>
            </w:r>
          </w:p>
        </w:tc>
        <w:tc>
          <w:tcPr>
            <w:tcW w:w="2085" w:type="dxa"/>
          </w:tcPr>
          <w:p w:rsidR="00A412A4" w:rsidRPr="0006773E" w:rsidRDefault="002F127E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Повышение мотивации к обучению </w:t>
            </w:r>
          </w:p>
        </w:tc>
        <w:tc>
          <w:tcPr>
            <w:tcW w:w="2100" w:type="dxa"/>
          </w:tcPr>
          <w:p w:rsidR="00A412A4" w:rsidRPr="0006773E" w:rsidRDefault="007828F3" w:rsidP="006A11D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Педагог-п</w:t>
            </w:r>
            <w:r w:rsidR="00A412A4" w:rsidRPr="0006773E">
              <w:rPr>
                <w:color w:val="auto"/>
              </w:rPr>
              <w:t>сихолог школы</w:t>
            </w:r>
          </w:p>
        </w:tc>
        <w:tc>
          <w:tcPr>
            <w:tcW w:w="2084" w:type="dxa"/>
          </w:tcPr>
          <w:p w:rsidR="00A412A4" w:rsidRPr="0006773E" w:rsidRDefault="002F127E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Родители детей</w:t>
            </w:r>
          </w:p>
        </w:tc>
      </w:tr>
      <w:tr w:rsidR="00A412A4" w:rsidRPr="0006773E" w:rsidTr="00A412A4">
        <w:tc>
          <w:tcPr>
            <w:tcW w:w="2194" w:type="dxa"/>
            <w:vMerge/>
          </w:tcPr>
          <w:p w:rsidR="00A412A4" w:rsidRPr="0006773E" w:rsidRDefault="00A412A4" w:rsidP="006A11DD">
            <w:pPr>
              <w:pStyle w:val="Default"/>
              <w:rPr>
                <w:color w:val="auto"/>
              </w:rPr>
            </w:pPr>
          </w:p>
        </w:tc>
        <w:tc>
          <w:tcPr>
            <w:tcW w:w="2130" w:type="dxa"/>
          </w:tcPr>
          <w:p w:rsidR="00A412A4" w:rsidRPr="0006773E" w:rsidRDefault="007828F3" w:rsidP="00A412A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A412A4" w:rsidRPr="0006773E">
              <w:rPr>
                <w:color w:val="auto"/>
              </w:rPr>
              <w:t xml:space="preserve">рименение новых образовательных технологий </w:t>
            </w:r>
          </w:p>
        </w:tc>
        <w:tc>
          <w:tcPr>
            <w:tcW w:w="2108" w:type="dxa"/>
          </w:tcPr>
          <w:p w:rsidR="00A412A4" w:rsidRPr="0006773E" w:rsidRDefault="00FE48D2" w:rsidP="006A11D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Теоретический семинар «Cистема</w:t>
            </w:r>
            <w:bookmarkStart w:id="0" w:name="_GoBack"/>
            <w:bookmarkEnd w:id="0"/>
            <w:r w:rsidR="00A412A4" w:rsidRPr="0006773E">
              <w:rPr>
                <w:color w:val="auto"/>
              </w:rPr>
              <w:t xml:space="preserve"> работы с учащимися, имеющими низкую мотивацию к учению в условиях реализации ФГОС ООО»</w:t>
            </w:r>
          </w:p>
        </w:tc>
        <w:tc>
          <w:tcPr>
            <w:tcW w:w="2085" w:type="dxa"/>
          </w:tcPr>
          <w:p w:rsidR="00A412A4" w:rsidRPr="0006773E" w:rsidRDefault="00A412A4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Октябрь 2021</w:t>
            </w:r>
          </w:p>
        </w:tc>
        <w:tc>
          <w:tcPr>
            <w:tcW w:w="2085" w:type="dxa"/>
          </w:tcPr>
          <w:p w:rsidR="00A412A4" w:rsidRPr="0006773E" w:rsidRDefault="002F127E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Внедрение новых образовательных технологий</w:t>
            </w:r>
          </w:p>
        </w:tc>
        <w:tc>
          <w:tcPr>
            <w:tcW w:w="2100" w:type="dxa"/>
          </w:tcPr>
          <w:p w:rsidR="00A412A4" w:rsidRPr="0006773E" w:rsidRDefault="00A412A4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Заместитель директора по УВР</w:t>
            </w:r>
          </w:p>
        </w:tc>
        <w:tc>
          <w:tcPr>
            <w:tcW w:w="2084" w:type="dxa"/>
          </w:tcPr>
          <w:p w:rsidR="00A412A4" w:rsidRPr="0006773E" w:rsidRDefault="002F127E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Педагогический коллектив школы</w:t>
            </w:r>
          </w:p>
        </w:tc>
      </w:tr>
      <w:tr w:rsidR="00A412A4" w:rsidRPr="0006773E" w:rsidTr="00A412A4">
        <w:tc>
          <w:tcPr>
            <w:tcW w:w="2194" w:type="dxa"/>
            <w:vMerge/>
          </w:tcPr>
          <w:p w:rsidR="00A412A4" w:rsidRPr="0006773E" w:rsidRDefault="00A412A4" w:rsidP="006A11DD">
            <w:pPr>
              <w:pStyle w:val="Default"/>
              <w:rPr>
                <w:color w:val="auto"/>
              </w:rPr>
            </w:pPr>
          </w:p>
        </w:tc>
        <w:tc>
          <w:tcPr>
            <w:tcW w:w="2130" w:type="dxa"/>
          </w:tcPr>
          <w:p w:rsidR="00A412A4" w:rsidRPr="0006773E" w:rsidRDefault="00A412A4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Применение новых образовательных технологий для преодоления низких образовательных результа</w:t>
            </w:r>
            <w:r w:rsidR="007828F3">
              <w:rPr>
                <w:color w:val="auto"/>
              </w:rPr>
              <w:t>тов и социально опасных условий.</w:t>
            </w:r>
          </w:p>
        </w:tc>
        <w:tc>
          <w:tcPr>
            <w:tcW w:w="2108" w:type="dxa"/>
          </w:tcPr>
          <w:p w:rsidR="00A412A4" w:rsidRPr="0006773E" w:rsidRDefault="00A412A4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Проведение диагностик выявления особенностей психического развития учащихся, соответствия уровня развития УУД: личностных и межличностных особенностей возрастным ориентирам и требованиям общества.</w:t>
            </w:r>
          </w:p>
        </w:tc>
        <w:tc>
          <w:tcPr>
            <w:tcW w:w="2085" w:type="dxa"/>
          </w:tcPr>
          <w:p w:rsidR="00A412A4" w:rsidRPr="0006773E" w:rsidRDefault="00A412A4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Октябрь-декабрь 2021</w:t>
            </w:r>
          </w:p>
        </w:tc>
        <w:tc>
          <w:tcPr>
            <w:tcW w:w="2085" w:type="dxa"/>
          </w:tcPr>
          <w:p w:rsidR="00A412A4" w:rsidRPr="0006773E" w:rsidRDefault="002F127E" w:rsidP="002F127E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Выявление доли особенностей психического развития учащихся</w:t>
            </w:r>
          </w:p>
        </w:tc>
        <w:tc>
          <w:tcPr>
            <w:tcW w:w="2100" w:type="dxa"/>
          </w:tcPr>
          <w:p w:rsidR="00A412A4" w:rsidRPr="0006773E" w:rsidRDefault="007828F3" w:rsidP="006A11D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Педагог-п</w:t>
            </w:r>
            <w:r w:rsidR="00A412A4" w:rsidRPr="0006773E">
              <w:rPr>
                <w:color w:val="auto"/>
              </w:rPr>
              <w:t>сихолог школы</w:t>
            </w:r>
          </w:p>
        </w:tc>
        <w:tc>
          <w:tcPr>
            <w:tcW w:w="2084" w:type="dxa"/>
          </w:tcPr>
          <w:p w:rsidR="00A412A4" w:rsidRPr="0006773E" w:rsidRDefault="002F127E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Ученики</w:t>
            </w:r>
          </w:p>
        </w:tc>
      </w:tr>
      <w:tr w:rsidR="00A412A4" w:rsidRPr="0006773E" w:rsidTr="00A412A4">
        <w:tc>
          <w:tcPr>
            <w:tcW w:w="2194" w:type="dxa"/>
            <w:vMerge/>
          </w:tcPr>
          <w:p w:rsidR="00A412A4" w:rsidRPr="0006773E" w:rsidRDefault="00A412A4" w:rsidP="006A11DD">
            <w:pPr>
              <w:pStyle w:val="Default"/>
              <w:rPr>
                <w:color w:val="auto"/>
              </w:rPr>
            </w:pPr>
          </w:p>
        </w:tc>
        <w:tc>
          <w:tcPr>
            <w:tcW w:w="2130" w:type="dxa"/>
          </w:tcPr>
          <w:p w:rsidR="00A412A4" w:rsidRPr="0006773E" w:rsidRDefault="002F127E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П</w:t>
            </w:r>
            <w:r w:rsidR="00A412A4" w:rsidRPr="0006773E">
              <w:rPr>
                <w:color w:val="auto"/>
              </w:rPr>
              <w:t xml:space="preserve">остроение толерантной образовательной среды, обеспечивающей психологическое здоровье для </w:t>
            </w:r>
            <w:r w:rsidR="00A412A4" w:rsidRPr="0006773E">
              <w:rPr>
                <w:color w:val="auto"/>
              </w:rPr>
              <w:lastRenderedPageBreak/>
              <w:t>участ</w:t>
            </w:r>
            <w:r w:rsidR="007828F3">
              <w:rPr>
                <w:color w:val="auto"/>
              </w:rPr>
              <w:t>ников образовательных отношений.</w:t>
            </w:r>
          </w:p>
        </w:tc>
        <w:tc>
          <w:tcPr>
            <w:tcW w:w="2108" w:type="dxa"/>
          </w:tcPr>
          <w:p w:rsidR="00A412A4" w:rsidRPr="0006773E" w:rsidRDefault="00A412A4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lastRenderedPageBreak/>
              <w:t xml:space="preserve">Психологические тренинги по формированию у подростка собственного образа успешного будущего («Я </w:t>
            </w:r>
            <w:r w:rsidRPr="0006773E">
              <w:rPr>
                <w:color w:val="auto"/>
              </w:rPr>
              <w:lastRenderedPageBreak/>
              <w:t>успешный») и интереса к нему.</w:t>
            </w:r>
          </w:p>
        </w:tc>
        <w:tc>
          <w:tcPr>
            <w:tcW w:w="2085" w:type="dxa"/>
          </w:tcPr>
          <w:p w:rsidR="00A412A4" w:rsidRPr="0006773E" w:rsidRDefault="00A412A4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lastRenderedPageBreak/>
              <w:t>Январь-февраль 2021</w:t>
            </w:r>
          </w:p>
        </w:tc>
        <w:tc>
          <w:tcPr>
            <w:tcW w:w="2085" w:type="dxa"/>
          </w:tcPr>
          <w:p w:rsidR="00A412A4" w:rsidRPr="0006773E" w:rsidRDefault="00A412A4" w:rsidP="006A11DD">
            <w:pPr>
              <w:pStyle w:val="Default"/>
              <w:rPr>
                <w:color w:val="auto"/>
              </w:rPr>
            </w:pPr>
          </w:p>
        </w:tc>
        <w:tc>
          <w:tcPr>
            <w:tcW w:w="2100" w:type="dxa"/>
          </w:tcPr>
          <w:p w:rsidR="00A412A4" w:rsidRPr="0006773E" w:rsidRDefault="007828F3" w:rsidP="006A11D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Педагог-п</w:t>
            </w:r>
            <w:r w:rsidR="00A412A4" w:rsidRPr="0006773E">
              <w:rPr>
                <w:color w:val="auto"/>
              </w:rPr>
              <w:t>сихолог школы</w:t>
            </w:r>
          </w:p>
        </w:tc>
        <w:tc>
          <w:tcPr>
            <w:tcW w:w="2084" w:type="dxa"/>
          </w:tcPr>
          <w:p w:rsidR="00A412A4" w:rsidRPr="0006773E" w:rsidRDefault="002F127E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Ученики</w:t>
            </w:r>
          </w:p>
        </w:tc>
      </w:tr>
      <w:tr w:rsidR="002F127E" w:rsidRPr="0006773E" w:rsidTr="00A412A4">
        <w:tc>
          <w:tcPr>
            <w:tcW w:w="2194" w:type="dxa"/>
          </w:tcPr>
          <w:p w:rsidR="002F127E" w:rsidRPr="0006773E" w:rsidRDefault="002F127E" w:rsidP="006A11DD">
            <w:pPr>
              <w:pStyle w:val="Default"/>
              <w:rPr>
                <w:color w:val="auto"/>
              </w:rPr>
            </w:pPr>
          </w:p>
        </w:tc>
        <w:tc>
          <w:tcPr>
            <w:tcW w:w="2130" w:type="dxa"/>
          </w:tcPr>
          <w:p w:rsidR="002F127E" w:rsidRPr="0006773E" w:rsidRDefault="002F127E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Построение толерантной образовательной среды, обеспечивающей психологическое здоровье для участников образовательных отношений</w:t>
            </w:r>
          </w:p>
        </w:tc>
        <w:tc>
          <w:tcPr>
            <w:tcW w:w="2108" w:type="dxa"/>
          </w:tcPr>
          <w:p w:rsidR="002F127E" w:rsidRPr="0006773E" w:rsidRDefault="002F127E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Использование внешней мотивации обучения (игровые приемы, повышение наглядности урока с помощью презентаций, психологический настрой урока и т.п.)</w:t>
            </w:r>
          </w:p>
        </w:tc>
        <w:tc>
          <w:tcPr>
            <w:tcW w:w="2085" w:type="dxa"/>
          </w:tcPr>
          <w:p w:rsidR="002F127E" w:rsidRPr="0006773E" w:rsidRDefault="007828F3" w:rsidP="006A11D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</w:t>
            </w:r>
            <w:r w:rsidR="002F127E" w:rsidRPr="0006773E">
              <w:rPr>
                <w:color w:val="auto"/>
              </w:rPr>
              <w:t xml:space="preserve"> года</w:t>
            </w:r>
          </w:p>
        </w:tc>
        <w:tc>
          <w:tcPr>
            <w:tcW w:w="2085" w:type="dxa"/>
          </w:tcPr>
          <w:p w:rsidR="002F127E" w:rsidRPr="0006773E" w:rsidRDefault="002F127E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Повышение мотивации к обучению</w:t>
            </w:r>
          </w:p>
        </w:tc>
        <w:tc>
          <w:tcPr>
            <w:tcW w:w="2100" w:type="dxa"/>
          </w:tcPr>
          <w:p w:rsidR="002F127E" w:rsidRPr="0006773E" w:rsidRDefault="002F127E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Учителя предметники</w:t>
            </w:r>
          </w:p>
        </w:tc>
        <w:tc>
          <w:tcPr>
            <w:tcW w:w="2084" w:type="dxa"/>
          </w:tcPr>
          <w:p w:rsidR="002F127E" w:rsidRPr="0006773E" w:rsidRDefault="002F127E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Ученики</w:t>
            </w:r>
          </w:p>
        </w:tc>
      </w:tr>
    </w:tbl>
    <w:p w:rsidR="00AA062F" w:rsidRPr="0006773E" w:rsidRDefault="00AA062F" w:rsidP="009B0BFD">
      <w:pPr>
        <w:pStyle w:val="Default"/>
        <w:rPr>
          <w:color w:val="auto"/>
        </w:rPr>
      </w:pPr>
    </w:p>
    <w:p w:rsidR="006E39D6" w:rsidRPr="0006773E" w:rsidRDefault="007828F3" w:rsidP="00CF4B3A">
      <w:pPr>
        <w:pStyle w:val="Default"/>
        <w:numPr>
          <w:ilvl w:val="0"/>
          <w:numId w:val="44"/>
        </w:numPr>
        <w:rPr>
          <w:b/>
          <w:color w:val="auto"/>
        </w:rPr>
      </w:pPr>
      <w:r>
        <w:rPr>
          <w:b/>
          <w:color w:val="auto"/>
        </w:rPr>
        <w:t xml:space="preserve">Направление </w:t>
      </w:r>
    </w:p>
    <w:p w:rsidR="006E39D6" w:rsidRPr="0006773E" w:rsidRDefault="00CF4B3A" w:rsidP="006A11DD">
      <w:pPr>
        <w:pStyle w:val="Default"/>
        <w:ind w:left="720"/>
        <w:rPr>
          <w:color w:val="auto"/>
        </w:rPr>
      </w:pPr>
      <w:r w:rsidRPr="0006773E">
        <w:rPr>
          <w:color w:val="auto"/>
        </w:rPr>
        <w:t>Пониженный уровень школьного благополучия</w:t>
      </w:r>
    </w:p>
    <w:p w:rsidR="006E39D6" w:rsidRPr="0006773E" w:rsidRDefault="006E39D6" w:rsidP="009B0BFD">
      <w:pPr>
        <w:pStyle w:val="Default"/>
        <w:rPr>
          <w:color w:val="auto"/>
        </w:rPr>
      </w:pPr>
    </w:p>
    <w:tbl>
      <w:tblPr>
        <w:tblStyle w:val="a7"/>
        <w:tblW w:w="0" w:type="auto"/>
        <w:tblLook w:val="04A0"/>
      </w:tblPr>
      <w:tblGrid>
        <w:gridCol w:w="2068"/>
        <w:gridCol w:w="2032"/>
        <w:gridCol w:w="2691"/>
        <w:gridCol w:w="1927"/>
        <w:gridCol w:w="2021"/>
        <w:gridCol w:w="2027"/>
        <w:gridCol w:w="2020"/>
      </w:tblGrid>
      <w:tr w:rsidR="0006773E" w:rsidRPr="0006773E" w:rsidTr="00CF4B3A">
        <w:tc>
          <w:tcPr>
            <w:tcW w:w="2172" w:type="dxa"/>
          </w:tcPr>
          <w:p w:rsidR="006E39D6" w:rsidRPr="0006773E" w:rsidRDefault="006E39D6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Направление в соответствии с риском</w:t>
            </w:r>
          </w:p>
        </w:tc>
        <w:tc>
          <w:tcPr>
            <w:tcW w:w="2081" w:type="dxa"/>
          </w:tcPr>
          <w:p w:rsidR="006E39D6" w:rsidRPr="0006773E" w:rsidRDefault="006E39D6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Задача</w:t>
            </w:r>
          </w:p>
        </w:tc>
        <w:tc>
          <w:tcPr>
            <w:tcW w:w="2277" w:type="dxa"/>
          </w:tcPr>
          <w:p w:rsidR="006E39D6" w:rsidRPr="0006773E" w:rsidRDefault="006E39D6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Мероприятие</w:t>
            </w:r>
          </w:p>
        </w:tc>
        <w:tc>
          <w:tcPr>
            <w:tcW w:w="2057" w:type="dxa"/>
          </w:tcPr>
          <w:p w:rsidR="006E39D6" w:rsidRPr="0006773E" w:rsidRDefault="006E39D6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Сроки реализации</w:t>
            </w:r>
          </w:p>
        </w:tc>
        <w:tc>
          <w:tcPr>
            <w:tcW w:w="2058" w:type="dxa"/>
          </w:tcPr>
          <w:p w:rsidR="006E39D6" w:rsidRPr="0006773E" w:rsidRDefault="006E39D6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Показатели реализации</w:t>
            </w:r>
          </w:p>
        </w:tc>
        <w:tc>
          <w:tcPr>
            <w:tcW w:w="2087" w:type="dxa"/>
          </w:tcPr>
          <w:p w:rsidR="006E39D6" w:rsidRPr="0006773E" w:rsidRDefault="006E39D6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Ответственные</w:t>
            </w:r>
          </w:p>
        </w:tc>
        <w:tc>
          <w:tcPr>
            <w:tcW w:w="2054" w:type="dxa"/>
          </w:tcPr>
          <w:p w:rsidR="006E39D6" w:rsidRPr="0006773E" w:rsidRDefault="006E39D6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Участники</w:t>
            </w:r>
          </w:p>
        </w:tc>
      </w:tr>
      <w:tr w:rsidR="0006773E" w:rsidRPr="0006773E" w:rsidTr="00CF4B3A">
        <w:tc>
          <w:tcPr>
            <w:tcW w:w="2172" w:type="dxa"/>
            <w:vMerge w:val="restart"/>
          </w:tcPr>
          <w:p w:rsidR="00CF4B3A" w:rsidRPr="0006773E" w:rsidRDefault="00CF4B3A" w:rsidP="00CF4B3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Пониженный уровень школьного благополучия</w:t>
            </w:r>
          </w:p>
          <w:p w:rsidR="00CF4B3A" w:rsidRPr="0006773E" w:rsidRDefault="00CF4B3A" w:rsidP="006A11DD">
            <w:pPr>
              <w:pStyle w:val="Default"/>
              <w:rPr>
                <w:color w:val="auto"/>
              </w:rPr>
            </w:pPr>
          </w:p>
        </w:tc>
        <w:tc>
          <w:tcPr>
            <w:tcW w:w="2081" w:type="dxa"/>
          </w:tcPr>
          <w:p w:rsidR="00CF4B3A" w:rsidRPr="0006773E" w:rsidRDefault="00CF4B3A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  <w:shd w:val="clear" w:color="auto" w:fill="FFFFFF"/>
              </w:rPr>
              <w:t> Провести комплексный анализ школьной ситуации и причин пониженного уровня благополучия обучающихся.</w:t>
            </w:r>
          </w:p>
        </w:tc>
        <w:tc>
          <w:tcPr>
            <w:tcW w:w="2277" w:type="dxa"/>
          </w:tcPr>
          <w:p w:rsidR="00CF4B3A" w:rsidRPr="0006773E" w:rsidRDefault="00CF4B3A" w:rsidP="00CF4B3A">
            <w:pPr>
              <w:shd w:val="clear" w:color="auto" w:fill="FFFFFF"/>
              <w:spacing w:line="196" w:lineRule="atLeast"/>
              <w:ind w:left="-12"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  психолого-педагогических тренингов для педагогов</w:t>
            </w:r>
          </w:p>
          <w:p w:rsidR="00CF4B3A" w:rsidRPr="0006773E" w:rsidRDefault="00CF4B3A" w:rsidP="00CF4B3A">
            <w:pPr>
              <w:shd w:val="clear" w:color="auto" w:fill="FFFFFF"/>
              <w:spacing w:line="217" w:lineRule="atLeast"/>
              <w:ind w:left="5" w:hanging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eastAsia="Times New Roman" w:hAnsi="Times New Roman" w:cs="Times New Roman"/>
                <w:sz w:val="24"/>
                <w:szCs w:val="24"/>
              </w:rPr>
              <w:t> с привлечением специалистов.</w:t>
            </w:r>
          </w:p>
          <w:p w:rsidR="00CF4B3A" w:rsidRPr="0006773E" w:rsidRDefault="00CF4B3A" w:rsidP="006A11DD">
            <w:pPr>
              <w:pStyle w:val="Default"/>
              <w:rPr>
                <w:color w:val="auto"/>
              </w:rPr>
            </w:pPr>
          </w:p>
        </w:tc>
        <w:tc>
          <w:tcPr>
            <w:tcW w:w="2057" w:type="dxa"/>
          </w:tcPr>
          <w:p w:rsidR="00CF4B3A" w:rsidRPr="0006773E" w:rsidRDefault="00C17898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Декабрь</w:t>
            </w:r>
            <w:r w:rsidR="007828F3">
              <w:rPr>
                <w:color w:val="auto"/>
              </w:rPr>
              <w:t xml:space="preserve"> 2021 г.</w:t>
            </w:r>
          </w:p>
        </w:tc>
        <w:tc>
          <w:tcPr>
            <w:tcW w:w="2058" w:type="dxa"/>
          </w:tcPr>
          <w:p w:rsidR="00CF4B3A" w:rsidRPr="0006773E" w:rsidRDefault="00C17898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  <w:shd w:val="clear" w:color="auto" w:fill="FFFFFF"/>
              </w:rPr>
              <w:t>Снижены или отсутствуют стрессовые ситуации в педагогическом коллективе.</w:t>
            </w:r>
          </w:p>
        </w:tc>
        <w:tc>
          <w:tcPr>
            <w:tcW w:w="2087" w:type="dxa"/>
          </w:tcPr>
          <w:p w:rsidR="00CF4B3A" w:rsidRPr="0006773E" w:rsidRDefault="007828F3" w:rsidP="006A11D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Педагог-п</w:t>
            </w:r>
            <w:r w:rsidR="00C17898" w:rsidRPr="0006773E">
              <w:rPr>
                <w:color w:val="auto"/>
              </w:rPr>
              <w:t xml:space="preserve">сихолог </w:t>
            </w:r>
          </w:p>
        </w:tc>
        <w:tc>
          <w:tcPr>
            <w:tcW w:w="2054" w:type="dxa"/>
          </w:tcPr>
          <w:p w:rsidR="00CF4B3A" w:rsidRPr="0006773E" w:rsidRDefault="00C17898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Педагогический коллектив</w:t>
            </w:r>
          </w:p>
        </w:tc>
      </w:tr>
      <w:tr w:rsidR="0006773E" w:rsidRPr="0006773E" w:rsidTr="00CF4B3A">
        <w:tc>
          <w:tcPr>
            <w:tcW w:w="2172" w:type="dxa"/>
            <w:vMerge/>
          </w:tcPr>
          <w:p w:rsidR="00CF4B3A" w:rsidRPr="0006773E" w:rsidRDefault="00CF4B3A" w:rsidP="006A11DD">
            <w:pPr>
              <w:pStyle w:val="Default"/>
              <w:rPr>
                <w:color w:val="auto"/>
              </w:rPr>
            </w:pPr>
          </w:p>
        </w:tc>
        <w:tc>
          <w:tcPr>
            <w:tcW w:w="2081" w:type="dxa"/>
          </w:tcPr>
          <w:p w:rsidR="00CF4B3A" w:rsidRPr="0006773E" w:rsidRDefault="00C17898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  <w:shd w:val="clear" w:color="auto" w:fill="FFFFFF"/>
              </w:rPr>
              <w:t xml:space="preserve">Понизить уровень тревожности </w:t>
            </w:r>
            <w:r w:rsidRPr="0006773E">
              <w:rPr>
                <w:color w:val="auto"/>
                <w:shd w:val="clear" w:color="auto" w:fill="FFFFFF"/>
              </w:rPr>
              <w:lastRenderedPageBreak/>
              <w:t>обучающихся, повысить уровень поддержки обучающихся со стороны педагогических работников.</w:t>
            </w:r>
          </w:p>
        </w:tc>
        <w:tc>
          <w:tcPr>
            <w:tcW w:w="2277" w:type="dxa"/>
          </w:tcPr>
          <w:p w:rsidR="00CF4B3A" w:rsidRPr="0006773E" w:rsidRDefault="00CF4B3A" w:rsidP="00CF4B3A">
            <w:pPr>
              <w:shd w:val="clear" w:color="auto" w:fill="FFFFFF"/>
              <w:spacing w:line="196" w:lineRule="atLeast"/>
              <w:ind w:left="-12"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Проведение психолого-педагогических тренингов для </w:t>
            </w:r>
            <w:r w:rsidRPr="000677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обучающихся с привлечением специалистов.</w:t>
            </w:r>
          </w:p>
        </w:tc>
        <w:tc>
          <w:tcPr>
            <w:tcW w:w="2057" w:type="dxa"/>
          </w:tcPr>
          <w:p w:rsidR="00CF4B3A" w:rsidRPr="0006773E" w:rsidRDefault="00C17898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lastRenderedPageBreak/>
              <w:t>Декабрь</w:t>
            </w:r>
            <w:r w:rsidR="007828F3">
              <w:rPr>
                <w:color w:val="auto"/>
              </w:rPr>
              <w:t xml:space="preserve"> 2021 г.</w:t>
            </w:r>
          </w:p>
        </w:tc>
        <w:tc>
          <w:tcPr>
            <w:tcW w:w="2058" w:type="dxa"/>
          </w:tcPr>
          <w:p w:rsidR="00CF4B3A" w:rsidRPr="0006773E" w:rsidRDefault="00C17898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  <w:shd w:val="clear" w:color="auto" w:fill="FFFFFF"/>
              </w:rPr>
              <w:t xml:space="preserve">Снижены или отсутствуют стрессовые </w:t>
            </w:r>
            <w:r w:rsidRPr="0006773E">
              <w:rPr>
                <w:color w:val="auto"/>
                <w:shd w:val="clear" w:color="auto" w:fill="FFFFFF"/>
              </w:rPr>
              <w:lastRenderedPageBreak/>
              <w:t>ситуации у обучающихся</w:t>
            </w:r>
            <w:r w:rsidR="007828F3">
              <w:rPr>
                <w:color w:val="auto"/>
                <w:shd w:val="clear" w:color="auto" w:fill="FFFFFF"/>
              </w:rPr>
              <w:t>.</w:t>
            </w:r>
            <w:r w:rsidRPr="0006773E">
              <w:rPr>
                <w:color w:val="auto"/>
                <w:shd w:val="clear" w:color="auto" w:fill="FFFFFF"/>
              </w:rPr>
              <w:t xml:space="preserve"> Сформированы открытые и доверительные межличностные отношения между обучающимися.</w:t>
            </w:r>
          </w:p>
        </w:tc>
        <w:tc>
          <w:tcPr>
            <w:tcW w:w="2087" w:type="dxa"/>
          </w:tcPr>
          <w:p w:rsidR="00CF4B3A" w:rsidRPr="0006773E" w:rsidRDefault="007828F3" w:rsidP="006A11D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Педагог-п</w:t>
            </w:r>
            <w:r w:rsidR="00C17898" w:rsidRPr="0006773E">
              <w:rPr>
                <w:color w:val="auto"/>
              </w:rPr>
              <w:t>сихолог</w:t>
            </w:r>
          </w:p>
        </w:tc>
        <w:tc>
          <w:tcPr>
            <w:tcW w:w="2054" w:type="dxa"/>
          </w:tcPr>
          <w:p w:rsidR="00CF4B3A" w:rsidRPr="0006773E" w:rsidRDefault="00C17898" w:rsidP="006A11DD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Ученики</w:t>
            </w:r>
          </w:p>
        </w:tc>
      </w:tr>
    </w:tbl>
    <w:p w:rsidR="006E39D6" w:rsidRPr="0006773E" w:rsidRDefault="006E39D6" w:rsidP="009B0BFD">
      <w:pPr>
        <w:pStyle w:val="Default"/>
        <w:rPr>
          <w:color w:val="auto"/>
        </w:rPr>
      </w:pPr>
    </w:p>
    <w:p w:rsidR="006E39D6" w:rsidRPr="0006773E" w:rsidRDefault="006E39D6" w:rsidP="009B0BFD">
      <w:pPr>
        <w:pStyle w:val="Default"/>
        <w:rPr>
          <w:b/>
          <w:color w:val="auto"/>
        </w:rPr>
      </w:pPr>
    </w:p>
    <w:p w:rsidR="006E39D6" w:rsidRPr="0006773E" w:rsidRDefault="007828F3" w:rsidP="00C17898">
      <w:pPr>
        <w:pStyle w:val="Default"/>
        <w:numPr>
          <w:ilvl w:val="0"/>
          <w:numId w:val="44"/>
        </w:numPr>
        <w:rPr>
          <w:b/>
          <w:color w:val="auto"/>
        </w:rPr>
      </w:pPr>
      <w:r>
        <w:rPr>
          <w:b/>
          <w:color w:val="auto"/>
        </w:rPr>
        <w:t>Направление</w:t>
      </w:r>
    </w:p>
    <w:p w:rsidR="00C17898" w:rsidRPr="0006773E" w:rsidRDefault="00C17898" w:rsidP="006A11DD">
      <w:pPr>
        <w:pStyle w:val="Default"/>
        <w:ind w:left="720"/>
        <w:rPr>
          <w:color w:val="auto"/>
        </w:rPr>
      </w:pPr>
      <w:r w:rsidRPr="0006773E">
        <w:rPr>
          <w:color w:val="auto"/>
        </w:rPr>
        <w:t>Высокая доля обучающихся</w:t>
      </w:r>
      <w:r w:rsidR="00CA61F2">
        <w:rPr>
          <w:color w:val="auto"/>
        </w:rPr>
        <w:t xml:space="preserve"> с рисками учебной не</w:t>
      </w:r>
      <w:r w:rsidR="007828F3">
        <w:rPr>
          <w:color w:val="auto"/>
        </w:rPr>
        <w:t>успешности</w:t>
      </w:r>
    </w:p>
    <w:p w:rsidR="00AA062F" w:rsidRPr="0006773E" w:rsidRDefault="00AA062F" w:rsidP="0002290A">
      <w:pPr>
        <w:pStyle w:val="Default"/>
        <w:rPr>
          <w:color w:val="auto"/>
        </w:rPr>
      </w:pPr>
    </w:p>
    <w:tbl>
      <w:tblPr>
        <w:tblStyle w:val="a7"/>
        <w:tblW w:w="15452" w:type="dxa"/>
        <w:tblInd w:w="-318" w:type="dxa"/>
        <w:tblLook w:val="04A0"/>
      </w:tblPr>
      <w:tblGrid>
        <w:gridCol w:w="1691"/>
        <w:gridCol w:w="31"/>
        <w:gridCol w:w="24"/>
        <w:gridCol w:w="3105"/>
        <w:gridCol w:w="3165"/>
        <w:gridCol w:w="1953"/>
        <w:gridCol w:w="1938"/>
        <w:gridCol w:w="2590"/>
        <w:gridCol w:w="1986"/>
      </w:tblGrid>
      <w:tr w:rsidR="00DB11AF" w:rsidRPr="0006773E" w:rsidTr="00DE1A1F">
        <w:tc>
          <w:tcPr>
            <w:tcW w:w="1751" w:type="dxa"/>
            <w:gridSpan w:val="3"/>
          </w:tcPr>
          <w:p w:rsidR="005A6BAA" w:rsidRPr="0006773E" w:rsidRDefault="005A6BAA" w:rsidP="000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5A6BAA" w:rsidRPr="0006773E" w:rsidRDefault="005A6BAA" w:rsidP="000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5A6BAA" w:rsidRPr="0006773E" w:rsidRDefault="005A6BAA" w:rsidP="000229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с риском</w:t>
            </w:r>
          </w:p>
        </w:tc>
        <w:tc>
          <w:tcPr>
            <w:tcW w:w="1990" w:type="dxa"/>
          </w:tcPr>
          <w:p w:rsidR="005A6BAA" w:rsidRPr="0006773E" w:rsidRDefault="005A6BAA" w:rsidP="000229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2385" w:type="dxa"/>
          </w:tcPr>
          <w:p w:rsidR="005A6BAA" w:rsidRPr="0006773E" w:rsidRDefault="005A6BAA" w:rsidP="000229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02" w:type="dxa"/>
          </w:tcPr>
          <w:p w:rsidR="005A6BAA" w:rsidRPr="0006773E" w:rsidRDefault="005A6BAA" w:rsidP="000229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2" w:type="dxa"/>
          </w:tcPr>
          <w:p w:rsidR="005A6BAA" w:rsidRPr="0006773E" w:rsidRDefault="005A6BAA" w:rsidP="000229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733" w:type="dxa"/>
          </w:tcPr>
          <w:p w:rsidR="005A6BAA" w:rsidRPr="0006773E" w:rsidRDefault="005A6BAA" w:rsidP="000229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реализации</w:t>
            </w:r>
          </w:p>
        </w:tc>
        <w:tc>
          <w:tcPr>
            <w:tcW w:w="2179" w:type="dxa"/>
          </w:tcPr>
          <w:p w:rsidR="005A6BAA" w:rsidRPr="0006773E" w:rsidRDefault="005A6BAA" w:rsidP="000229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DB11AF" w:rsidRPr="0006773E" w:rsidTr="00DE1A1F">
        <w:tc>
          <w:tcPr>
            <w:tcW w:w="1751" w:type="dxa"/>
            <w:gridSpan w:val="3"/>
            <w:vMerge w:val="restart"/>
            <w:vAlign w:val="center"/>
          </w:tcPr>
          <w:p w:rsidR="00DB11AF" w:rsidRPr="0006773E" w:rsidRDefault="00DB11AF" w:rsidP="00DB11AF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Высокая доля обучающихся с рисками учебной неуспешности.</w:t>
            </w:r>
          </w:p>
          <w:p w:rsidR="000E1A7C" w:rsidRPr="0006773E" w:rsidRDefault="000E1A7C" w:rsidP="000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0E1A7C" w:rsidRPr="0006773E" w:rsidRDefault="00DB11AF" w:rsidP="005A6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Провести анализ результатов ВПР</w:t>
            </w:r>
          </w:p>
        </w:tc>
        <w:tc>
          <w:tcPr>
            <w:tcW w:w="2385" w:type="dxa"/>
          </w:tcPr>
          <w:p w:rsidR="000E1A7C" w:rsidRPr="00CA61F2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Анализ результатов </w:t>
            </w:r>
            <w:r w:rsidRPr="00CA61F2">
              <w:rPr>
                <w:color w:val="auto"/>
              </w:rPr>
              <w:t>ВПР,корректировка программ.</w:t>
            </w:r>
          </w:p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Выявление группы учащихся с неблагоприятной оценочной ситуацией </w:t>
            </w:r>
          </w:p>
        </w:tc>
        <w:tc>
          <w:tcPr>
            <w:tcW w:w="2002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Сентябрь-октябрь </w:t>
            </w:r>
            <w:r w:rsidR="00655E66">
              <w:rPr>
                <w:color w:val="auto"/>
              </w:rPr>
              <w:t>2021 г.</w:t>
            </w:r>
          </w:p>
          <w:p w:rsidR="000E1A7C" w:rsidRPr="0006773E" w:rsidRDefault="00655E66" w:rsidP="000229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="000E1A7C" w:rsidRPr="0006773E">
              <w:rPr>
                <w:color w:val="auto"/>
              </w:rPr>
              <w:t xml:space="preserve"> течение года (по итогам учебных периодов) </w:t>
            </w:r>
          </w:p>
        </w:tc>
        <w:tc>
          <w:tcPr>
            <w:tcW w:w="2412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Учителя, классные руководители</w:t>
            </w:r>
          </w:p>
        </w:tc>
        <w:tc>
          <w:tcPr>
            <w:tcW w:w="2733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Снижение количества неуспевающих, своевременная психолого-педагогическая поддержка </w:t>
            </w:r>
          </w:p>
        </w:tc>
        <w:tc>
          <w:tcPr>
            <w:tcW w:w="2179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Учителя предметники, классные руководители</w:t>
            </w:r>
          </w:p>
        </w:tc>
      </w:tr>
      <w:tr w:rsidR="00DB11AF" w:rsidRPr="0006773E" w:rsidTr="00DE1A1F">
        <w:tc>
          <w:tcPr>
            <w:tcW w:w="1751" w:type="dxa"/>
            <w:gridSpan w:val="3"/>
            <w:vMerge/>
            <w:vAlign w:val="center"/>
          </w:tcPr>
          <w:p w:rsidR="000E1A7C" w:rsidRPr="0006773E" w:rsidRDefault="000E1A7C" w:rsidP="00022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0E1A7C" w:rsidRPr="0006773E" w:rsidRDefault="00DB11AF" w:rsidP="005A6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Выявить у учащихся пробелы  в ЗУН</w:t>
            </w:r>
          </w:p>
        </w:tc>
        <w:tc>
          <w:tcPr>
            <w:tcW w:w="2385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002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В соответствии с графиком проведения индивидуальных занятий</w:t>
            </w:r>
          </w:p>
        </w:tc>
        <w:tc>
          <w:tcPr>
            <w:tcW w:w="2412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Учителя, классные руководители</w:t>
            </w:r>
          </w:p>
        </w:tc>
        <w:tc>
          <w:tcPr>
            <w:tcW w:w="2733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Повышение уровня обученности учащихся, ликвидация пробелов </w:t>
            </w:r>
          </w:p>
        </w:tc>
        <w:tc>
          <w:tcPr>
            <w:tcW w:w="2179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Ученики</w:t>
            </w:r>
          </w:p>
        </w:tc>
      </w:tr>
      <w:tr w:rsidR="00DB11AF" w:rsidRPr="0006773E" w:rsidTr="00DE1A1F">
        <w:trPr>
          <w:trHeight w:val="564"/>
        </w:trPr>
        <w:tc>
          <w:tcPr>
            <w:tcW w:w="1751" w:type="dxa"/>
            <w:gridSpan w:val="3"/>
            <w:vMerge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</w:p>
        </w:tc>
        <w:tc>
          <w:tcPr>
            <w:tcW w:w="1990" w:type="dxa"/>
          </w:tcPr>
          <w:p w:rsidR="000E1A7C" w:rsidRPr="0006773E" w:rsidRDefault="00DB11AF" w:rsidP="00DB11AF">
            <w:pPr>
              <w:pStyle w:val="Default"/>
              <w:jc w:val="center"/>
              <w:rPr>
                <w:color w:val="auto"/>
              </w:rPr>
            </w:pPr>
            <w:r w:rsidRPr="0006773E">
              <w:rPr>
                <w:color w:val="auto"/>
              </w:rPr>
              <w:t>Сократить долю неуспешностиобучающихся</w:t>
            </w:r>
          </w:p>
        </w:tc>
        <w:tc>
          <w:tcPr>
            <w:tcW w:w="2385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Работа социально-психологической службы по профилактике </w:t>
            </w:r>
            <w:r w:rsidRPr="0006773E">
              <w:rPr>
                <w:color w:val="auto"/>
              </w:rPr>
              <w:lastRenderedPageBreak/>
              <w:t>неуспешностиобучающихся.</w:t>
            </w:r>
          </w:p>
        </w:tc>
        <w:tc>
          <w:tcPr>
            <w:tcW w:w="2002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lastRenderedPageBreak/>
              <w:t>В течение года</w:t>
            </w:r>
          </w:p>
        </w:tc>
        <w:tc>
          <w:tcPr>
            <w:tcW w:w="2412" w:type="dxa"/>
          </w:tcPr>
          <w:p w:rsidR="000E1A7C" w:rsidRPr="0006773E" w:rsidRDefault="00655E66" w:rsidP="000229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Социальный </w:t>
            </w:r>
            <w:r w:rsidR="000E1A7C" w:rsidRPr="0006773E">
              <w:rPr>
                <w:color w:val="auto"/>
              </w:rPr>
              <w:t>педагог</w:t>
            </w:r>
          </w:p>
        </w:tc>
        <w:tc>
          <w:tcPr>
            <w:tcW w:w="2733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Снижение количества неуспевающих, своевременная </w:t>
            </w:r>
            <w:r w:rsidRPr="0006773E">
              <w:rPr>
                <w:color w:val="auto"/>
              </w:rPr>
              <w:lastRenderedPageBreak/>
              <w:t>социально-психологическая поддержка</w:t>
            </w:r>
          </w:p>
        </w:tc>
        <w:tc>
          <w:tcPr>
            <w:tcW w:w="2179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lastRenderedPageBreak/>
              <w:t>Ученики</w:t>
            </w:r>
          </w:p>
        </w:tc>
      </w:tr>
      <w:tr w:rsidR="00151A8C" w:rsidRPr="0006773E" w:rsidTr="00DE1A1F">
        <w:trPr>
          <w:trHeight w:val="415"/>
        </w:trPr>
        <w:tc>
          <w:tcPr>
            <w:tcW w:w="1727" w:type="dxa"/>
            <w:gridSpan w:val="2"/>
            <w:vMerge w:val="restart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</w:p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</w:p>
        </w:tc>
        <w:tc>
          <w:tcPr>
            <w:tcW w:w="2014" w:type="dxa"/>
            <w:gridSpan w:val="2"/>
          </w:tcPr>
          <w:p w:rsidR="000E1A7C" w:rsidRPr="0006773E" w:rsidRDefault="00DB11AF" w:rsidP="005A6BA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Ликвидировать пробелы</w:t>
            </w:r>
          </w:p>
        </w:tc>
        <w:tc>
          <w:tcPr>
            <w:tcW w:w="2385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Работа психолога с учащимися 1-4 классов, испытывающими трудности в обучении</w:t>
            </w:r>
          </w:p>
        </w:tc>
        <w:tc>
          <w:tcPr>
            <w:tcW w:w="2002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В соответствии с графиком проведения индивидуальных коррекционных занятий, индивидуальных консультаций</w:t>
            </w:r>
          </w:p>
        </w:tc>
        <w:tc>
          <w:tcPr>
            <w:tcW w:w="2412" w:type="dxa"/>
          </w:tcPr>
          <w:p w:rsidR="000E1A7C" w:rsidRPr="0006773E" w:rsidRDefault="00655E66" w:rsidP="000229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Педагог-</w:t>
            </w:r>
            <w:r w:rsidR="000E1A7C" w:rsidRPr="0006773E">
              <w:rPr>
                <w:color w:val="auto"/>
              </w:rPr>
              <w:t>психолог</w:t>
            </w:r>
          </w:p>
        </w:tc>
        <w:tc>
          <w:tcPr>
            <w:tcW w:w="2733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Повышение уровня обученности учащихся, ликвидация пробелов</w:t>
            </w:r>
          </w:p>
        </w:tc>
        <w:tc>
          <w:tcPr>
            <w:tcW w:w="2179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Ученики</w:t>
            </w:r>
          </w:p>
        </w:tc>
      </w:tr>
      <w:tr w:rsidR="00151A8C" w:rsidRPr="0006773E" w:rsidTr="00DE1A1F">
        <w:trPr>
          <w:trHeight w:val="1015"/>
        </w:trPr>
        <w:tc>
          <w:tcPr>
            <w:tcW w:w="1727" w:type="dxa"/>
            <w:gridSpan w:val="2"/>
            <w:vMerge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</w:p>
        </w:tc>
        <w:tc>
          <w:tcPr>
            <w:tcW w:w="2014" w:type="dxa"/>
            <w:gridSpan w:val="2"/>
          </w:tcPr>
          <w:p w:rsidR="000E1A7C" w:rsidRPr="0006773E" w:rsidRDefault="000E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7C" w:rsidRPr="0006773E" w:rsidRDefault="000E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7C" w:rsidRPr="0006773E" w:rsidRDefault="00DB11AF" w:rsidP="005A6BA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Создать ситуацию успеха</w:t>
            </w:r>
          </w:p>
        </w:tc>
        <w:tc>
          <w:tcPr>
            <w:tcW w:w="2385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т.д. </w:t>
            </w:r>
          </w:p>
        </w:tc>
        <w:tc>
          <w:tcPr>
            <w:tcW w:w="2002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В течение года </w:t>
            </w:r>
          </w:p>
        </w:tc>
        <w:tc>
          <w:tcPr>
            <w:tcW w:w="2412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Учителя, </w:t>
            </w:r>
          </w:p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зам. директора по УВР</w:t>
            </w:r>
          </w:p>
        </w:tc>
        <w:tc>
          <w:tcPr>
            <w:tcW w:w="2733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Возрастание престижа знаний, создание ситуации успеха </w:t>
            </w:r>
          </w:p>
        </w:tc>
        <w:tc>
          <w:tcPr>
            <w:tcW w:w="2179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Ученики</w:t>
            </w:r>
          </w:p>
        </w:tc>
      </w:tr>
      <w:tr w:rsidR="00151A8C" w:rsidRPr="0006773E" w:rsidTr="00DE1A1F">
        <w:trPr>
          <w:trHeight w:val="715"/>
        </w:trPr>
        <w:tc>
          <w:tcPr>
            <w:tcW w:w="1727" w:type="dxa"/>
            <w:gridSpan w:val="2"/>
            <w:vMerge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</w:p>
        </w:tc>
        <w:tc>
          <w:tcPr>
            <w:tcW w:w="2014" w:type="dxa"/>
            <w:gridSpan w:val="2"/>
          </w:tcPr>
          <w:p w:rsidR="000E1A7C" w:rsidRPr="0006773E" w:rsidRDefault="000E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7C" w:rsidRPr="0006773E" w:rsidRDefault="000E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7C" w:rsidRPr="0006773E" w:rsidRDefault="00DB11AF" w:rsidP="005A6BA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Повысить результативность </w:t>
            </w:r>
          </w:p>
        </w:tc>
        <w:tc>
          <w:tcPr>
            <w:tcW w:w="2385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Организация и проведение внешних оценочных процедур:</w:t>
            </w:r>
          </w:p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- ГИА;</w:t>
            </w:r>
          </w:p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- </w:t>
            </w:r>
            <w:r w:rsidRPr="0006773E">
              <w:rPr>
                <w:color w:val="auto"/>
                <w:lang w:val="en-US"/>
              </w:rPr>
              <w:t>PISA</w:t>
            </w:r>
          </w:p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- ВПР;</w:t>
            </w:r>
          </w:p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</w:p>
        </w:tc>
        <w:tc>
          <w:tcPr>
            <w:tcW w:w="2002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Май-июнь</w:t>
            </w:r>
          </w:p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Октябрь-ноябрь</w:t>
            </w:r>
          </w:p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Сентябрь-октябрь, апрель-май</w:t>
            </w:r>
          </w:p>
          <w:p w:rsidR="00655E66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Сентябрь </w:t>
            </w:r>
          </w:p>
          <w:p w:rsidR="000E1A7C" w:rsidRPr="0006773E" w:rsidRDefault="00655E66" w:rsidP="0002290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(в течение года)</w:t>
            </w:r>
          </w:p>
        </w:tc>
        <w:tc>
          <w:tcPr>
            <w:tcW w:w="2412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Зам. директора </w:t>
            </w:r>
          </w:p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по УВР</w:t>
            </w:r>
          </w:p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</w:p>
        </w:tc>
        <w:tc>
          <w:tcPr>
            <w:tcW w:w="2733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  <w:tc>
          <w:tcPr>
            <w:tcW w:w="2179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Учителя предметники </w:t>
            </w:r>
          </w:p>
        </w:tc>
      </w:tr>
      <w:tr w:rsidR="00151A8C" w:rsidRPr="0006773E" w:rsidTr="00DE1A1F">
        <w:trPr>
          <w:trHeight w:val="273"/>
        </w:trPr>
        <w:tc>
          <w:tcPr>
            <w:tcW w:w="1727" w:type="dxa"/>
            <w:gridSpan w:val="2"/>
            <w:vMerge w:val="restart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</w:p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</w:p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</w:p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</w:p>
        </w:tc>
        <w:tc>
          <w:tcPr>
            <w:tcW w:w="2014" w:type="dxa"/>
            <w:gridSpan w:val="2"/>
          </w:tcPr>
          <w:p w:rsidR="000E1A7C" w:rsidRPr="0006773E" w:rsidRDefault="000E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7C" w:rsidRPr="0006773E" w:rsidRDefault="000E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7C" w:rsidRPr="0006773E" w:rsidRDefault="00DB11AF" w:rsidP="005A6BA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Повысить мотивацию обучения у учащихся.</w:t>
            </w:r>
          </w:p>
        </w:tc>
        <w:tc>
          <w:tcPr>
            <w:tcW w:w="2385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Организация и ведение элективных курсов, полностью соответствующих запросам обучающихся и их родителей </w:t>
            </w:r>
          </w:p>
        </w:tc>
        <w:tc>
          <w:tcPr>
            <w:tcW w:w="2002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В течение года </w:t>
            </w:r>
          </w:p>
        </w:tc>
        <w:tc>
          <w:tcPr>
            <w:tcW w:w="2412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Учителя,</w:t>
            </w:r>
          </w:p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зам. директора </w:t>
            </w:r>
          </w:p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.</w:t>
            </w:r>
          </w:p>
        </w:tc>
        <w:tc>
          <w:tcPr>
            <w:tcW w:w="2733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Повышение мотивации обучения у учащихся, удовлетворение профессиональных потребностей.</w:t>
            </w:r>
          </w:p>
        </w:tc>
        <w:tc>
          <w:tcPr>
            <w:tcW w:w="2179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Учителя предметники </w:t>
            </w:r>
          </w:p>
        </w:tc>
      </w:tr>
      <w:tr w:rsidR="00151A8C" w:rsidRPr="0006773E" w:rsidTr="00DE1A1F">
        <w:trPr>
          <w:trHeight w:val="715"/>
        </w:trPr>
        <w:tc>
          <w:tcPr>
            <w:tcW w:w="1727" w:type="dxa"/>
            <w:gridSpan w:val="2"/>
            <w:vMerge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</w:p>
        </w:tc>
        <w:tc>
          <w:tcPr>
            <w:tcW w:w="2014" w:type="dxa"/>
            <w:gridSpan w:val="2"/>
          </w:tcPr>
          <w:p w:rsidR="000E1A7C" w:rsidRPr="0006773E" w:rsidRDefault="000E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7C" w:rsidRPr="0006773E" w:rsidRDefault="000E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7C" w:rsidRPr="0006773E" w:rsidRDefault="000E1A7C" w:rsidP="005A6BAA">
            <w:pPr>
              <w:pStyle w:val="Default"/>
              <w:rPr>
                <w:color w:val="auto"/>
              </w:rPr>
            </w:pPr>
          </w:p>
        </w:tc>
        <w:tc>
          <w:tcPr>
            <w:tcW w:w="2385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Организация подготовки к ГИА-2021 учащихся 9 классов </w:t>
            </w:r>
          </w:p>
        </w:tc>
        <w:tc>
          <w:tcPr>
            <w:tcW w:w="2002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В течение года </w:t>
            </w:r>
          </w:p>
        </w:tc>
        <w:tc>
          <w:tcPr>
            <w:tcW w:w="2412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Учителя, зам.директора</w:t>
            </w:r>
          </w:p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по УВР</w:t>
            </w:r>
          </w:p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</w:p>
        </w:tc>
        <w:tc>
          <w:tcPr>
            <w:tcW w:w="2733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Успеш</w:t>
            </w:r>
            <w:r w:rsidR="00DE1A1F">
              <w:rPr>
                <w:color w:val="auto"/>
              </w:rPr>
              <w:t>ная сдача ГИА</w:t>
            </w:r>
            <w:r w:rsidRPr="0006773E">
              <w:rPr>
                <w:color w:val="auto"/>
              </w:rPr>
              <w:t xml:space="preserve">. </w:t>
            </w:r>
          </w:p>
        </w:tc>
        <w:tc>
          <w:tcPr>
            <w:tcW w:w="2179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Учителя предметники, ученики</w:t>
            </w:r>
          </w:p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</w:p>
        </w:tc>
      </w:tr>
      <w:tr w:rsidR="00151A8C" w:rsidRPr="0006773E" w:rsidTr="00DE1A1F">
        <w:trPr>
          <w:trHeight w:val="1164"/>
        </w:trPr>
        <w:tc>
          <w:tcPr>
            <w:tcW w:w="1691" w:type="dxa"/>
            <w:vMerge w:val="restart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</w:p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</w:p>
        </w:tc>
        <w:tc>
          <w:tcPr>
            <w:tcW w:w="2050" w:type="dxa"/>
            <w:gridSpan w:val="3"/>
          </w:tcPr>
          <w:p w:rsidR="000E1A7C" w:rsidRPr="0006773E" w:rsidRDefault="000E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7C" w:rsidRPr="0006773E" w:rsidRDefault="00DB11AF" w:rsidP="005A6BA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Вовлечение родителей</w:t>
            </w:r>
            <w:r w:rsidR="00151A8C" w:rsidRPr="0006773E">
              <w:rPr>
                <w:color w:val="auto"/>
              </w:rPr>
              <w:t>, повысить родительскую мотивацию.</w:t>
            </w:r>
          </w:p>
        </w:tc>
        <w:tc>
          <w:tcPr>
            <w:tcW w:w="2385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Организация сотрудничества с родителями по вопросам качества образования (совет школы, родительские комитеты, совет профилактики, индивидуальная работа с родителями)</w:t>
            </w:r>
          </w:p>
        </w:tc>
        <w:tc>
          <w:tcPr>
            <w:tcW w:w="2002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В течение года </w:t>
            </w:r>
          </w:p>
        </w:tc>
        <w:tc>
          <w:tcPr>
            <w:tcW w:w="2412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Классные руководители, администрация</w:t>
            </w:r>
          </w:p>
        </w:tc>
        <w:tc>
          <w:tcPr>
            <w:tcW w:w="2733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Повышение родительской мотивации к контролю за успеваемостью, исправление неуд</w:t>
            </w:r>
            <w:r w:rsidR="00DE1A1F">
              <w:rPr>
                <w:color w:val="auto"/>
              </w:rPr>
              <w:t xml:space="preserve">овлетворительных </w:t>
            </w:r>
            <w:r w:rsidRPr="0006773E">
              <w:rPr>
                <w:color w:val="auto"/>
              </w:rPr>
              <w:t xml:space="preserve"> оценок. </w:t>
            </w:r>
          </w:p>
        </w:tc>
        <w:tc>
          <w:tcPr>
            <w:tcW w:w="2179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Родители </w:t>
            </w:r>
          </w:p>
        </w:tc>
      </w:tr>
      <w:tr w:rsidR="00151A8C" w:rsidRPr="0006773E" w:rsidTr="00DE1A1F">
        <w:trPr>
          <w:trHeight w:val="566"/>
        </w:trPr>
        <w:tc>
          <w:tcPr>
            <w:tcW w:w="1691" w:type="dxa"/>
            <w:vMerge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</w:p>
        </w:tc>
        <w:tc>
          <w:tcPr>
            <w:tcW w:w="2050" w:type="dxa"/>
            <w:gridSpan w:val="3"/>
          </w:tcPr>
          <w:p w:rsidR="000E1A7C" w:rsidRPr="0006773E" w:rsidRDefault="00EC3532" w:rsidP="005A6BA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Повысить качество преподаван</w:t>
            </w:r>
            <w:r w:rsidR="00151A8C" w:rsidRPr="0006773E">
              <w:rPr>
                <w:color w:val="auto"/>
              </w:rPr>
              <w:t>ия</w:t>
            </w:r>
          </w:p>
        </w:tc>
        <w:tc>
          <w:tcPr>
            <w:tcW w:w="2385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Повышение профессионализма педагогов через организацию курсовой подготовки, самообразование </w:t>
            </w:r>
          </w:p>
        </w:tc>
        <w:tc>
          <w:tcPr>
            <w:tcW w:w="2002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В течение года </w:t>
            </w:r>
          </w:p>
        </w:tc>
        <w:tc>
          <w:tcPr>
            <w:tcW w:w="2412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Зам. директора по УВР,</w:t>
            </w:r>
          </w:p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учителя-предметники</w:t>
            </w:r>
          </w:p>
        </w:tc>
        <w:tc>
          <w:tcPr>
            <w:tcW w:w="2733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Повышение качества преподавания предметов </w:t>
            </w:r>
          </w:p>
        </w:tc>
        <w:tc>
          <w:tcPr>
            <w:tcW w:w="2179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Учителя предметники </w:t>
            </w:r>
          </w:p>
        </w:tc>
      </w:tr>
      <w:tr w:rsidR="00151A8C" w:rsidRPr="0006773E" w:rsidTr="00DE1A1F">
        <w:trPr>
          <w:trHeight w:val="566"/>
        </w:trPr>
        <w:tc>
          <w:tcPr>
            <w:tcW w:w="1691" w:type="dxa"/>
            <w:vMerge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</w:p>
        </w:tc>
        <w:tc>
          <w:tcPr>
            <w:tcW w:w="2050" w:type="dxa"/>
            <w:gridSpan w:val="3"/>
          </w:tcPr>
          <w:p w:rsidR="000E1A7C" w:rsidRPr="0006773E" w:rsidRDefault="000E1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7C" w:rsidRPr="0006773E" w:rsidRDefault="00151A8C" w:rsidP="005A6BA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Повысить мотивацию успешных обучающихся</w:t>
            </w:r>
          </w:p>
        </w:tc>
        <w:tc>
          <w:tcPr>
            <w:tcW w:w="2385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Оценка учебных достижений учащихся (стимулирование результатов, открытость, гласность) </w:t>
            </w:r>
          </w:p>
        </w:tc>
        <w:tc>
          <w:tcPr>
            <w:tcW w:w="2002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В течение года </w:t>
            </w:r>
          </w:p>
        </w:tc>
        <w:tc>
          <w:tcPr>
            <w:tcW w:w="2412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Зам. директора</w:t>
            </w:r>
          </w:p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 по УВР, классные руководители</w:t>
            </w:r>
          </w:p>
        </w:tc>
        <w:tc>
          <w:tcPr>
            <w:tcW w:w="2733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Повышение мотивации, увеличение количества успешных обучающихся </w:t>
            </w:r>
          </w:p>
        </w:tc>
        <w:tc>
          <w:tcPr>
            <w:tcW w:w="2179" w:type="dxa"/>
          </w:tcPr>
          <w:p w:rsidR="000E1A7C" w:rsidRPr="0006773E" w:rsidRDefault="00FA182E" w:rsidP="000E1A7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Учителя</w:t>
            </w:r>
            <w:r w:rsidR="000E1A7C" w:rsidRPr="0006773E">
              <w:rPr>
                <w:color w:val="auto"/>
              </w:rPr>
              <w:t>,ученики</w:t>
            </w:r>
          </w:p>
        </w:tc>
      </w:tr>
      <w:tr w:rsidR="00151A8C" w:rsidRPr="0006773E" w:rsidTr="00DE1A1F">
        <w:trPr>
          <w:trHeight w:val="566"/>
        </w:trPr>
        <w:tc>
          <w:tcPr>
            <w:tcW w:w="1691" w:type="dxa"/>
            <w:vMerge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</w:p>
        </w:tc>
        <w:tc>
          <w:tcPr>
            <w:tcW w:w="2050" w:type="dxa"/>
            <w:gridSpan w:val="3"/>
          </w:tcPr>
          <w:p w:rsidR="000E1A7C" w:rsidRPr="0006773E" w:rsidRDefault="00151A8C" w:rsidP="005A6BA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Устранить пробелы</w:t>
            </w:r>
          </w:p>
        </w:tc>
        <w:tc>
          <w:tcPr>
            <w:tcW w:w="2385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Анализ результатов ГИА для обучающихся 9 классов. </w:t>
            </w:r>
          </w:p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Мониторинг западающих тем. </w:t>
            </w:r>
          </w:p>
        </w:tc>
        <w:tc>
          <w:tcPr>
            <w:tcW w:w="2002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Август-сентябрь </w:t>
            </w:r>
          </w:p>
        </w:tc>
        <w:tc>
          <w:tcPr>
            <w:tcW w:w="2412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Зам. директора </w:t>
            </w:r>
          </w:p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по УВР, руководители ШМО</w:t>
            </w:r>
          </w:p>
        </w:tc>
        <w:tc>
          <w:tcPr>
            <w:tcW w:w="2733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Устранение пробелов ЗУН учащихся, эффективная организация итогового повторения </w:t>
            </w:r>
          </w:p>
        </w:tc>
        <w:tc>
          <w:tcPr>
            <w:tcW w:w="2179" w:type="dxa"/>
          </w:tcPr>
          <w:p w:rsidR="000E1A7C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Учителя предметники </w:t>
            </w:r>
          </w:p>
        </w:tc>
      </w:tr>
      <w:tr w:rsidR="00DB11AF" w:rsidRPr="0006773E" w:rsidTr="00DE1A1F">
        <w:trPr>
          <w:trHeight w:val="715"/>
        </w:trPr>
        <w:tc>
          <w:tcPr>
            <w:tcW w:w="1727" w:type="dxa"/>
            <w:gridSpan w:val="2"/>
          </w:tcPr>
          <w:p w:rsidR="005A6BAA" w:rsidRPr="0006773E" w:rsidRDefault="005A6BAA" w:rsidP="0002290A">
            <w:pPr>
              <w:pStyle w:val="Default"/>
              <w:rPr>
                <w:color w:val="auto"/>
              </w:rPr>
            </w:pPr>
          </w:p>
          <w:p w:rsidR="005A6BAA" w:rsidRPr="0006773E" w:rsidRDefault="005A6BAA" w:rsidP="0002290A">
            <w:pPr>
              <w:pStyle w:val="Default"/>
              <w:rPr>
                <w:color w:val="auto"/>
              </w:rPr>
            </w:pPr>
          </w:p>
        </w:tc>
        <w:tc>
          <w:tcPr>
            <w:tcW w:w="2014" w:type="dxa"/>
            <w:gridSpan w:val="2"/>
          </w:tcPr>
          <w:p w:rsidR="005A6BAA" w:rsidRPr="0006773E" w:rsidRDefault="005A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AA" w:rsidRPr="0006773E" w:rsidRDefault="0015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Повысить мотивацию родителей, общественности</w:t>
            </w:r>
          </w:p>
          <w:p w:rsidR="005A6BAA" w:rsidRPr="0006773E" w:rsidRDefault="005A6BAA" w:rsidP="005A6BAA">
            <w:pPr>
              <w:pStyle w:val="Default"/>
              <w:rPr>
                <w:color w:val="auto"/>
              </w:rPr>
            </w:pPr>
          </w:p>
        </w:tc>
        <w:tc>
          <w:tcPr>
            <w:tcW w:w="2385" w:type="dxa"/>
          </w:tcPr>
          <w:p w:rsidR="005A6BAA" w:rsidRPr="0006773E" w:rsidRDefault="005A6BAA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Организация совместной урочной и внеурочной деятельности родителей, педагогов,</w:t>
            </w:r>
            <w:r w:rsidR="000E1A7C" w:rsidRPr="0006773E">
              <w:rPr>
                <w:color w:val="auto"/>
              </w:rPr>
              <w:t xml:space="preserve"> учащихся.</w:t>
            </w:r>
          </w:p>
        </w:tc>
        <w:tc>
          <w:tcPr>
            <w:tcW w:w="2002" w:type="dxa"/>
          </w:tcPr>
          <w:p w:rsidR="005A6BAA" w:rsidRPr="0006773E" w:rsidRDefault="005A6BAA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По плану работы школы</w:t>
            </w:r>
          </w:p>
        </w:tc>
        <w:tc>
          <w:tcPr>
            <w:tcW w:w="0" w:type="auto"/>
          </w:tcPr>
          <w:p w:rsidR="005A6BAA" w:rsidRPr="0006773E" w:rsidRDefault="005A6BAA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Зам. директора по ВР </w:t>
            </w:r>
          </w:p>
          <w:p w:rsidR="005A6BAA" w:rsidRPr="0006773E" w:rsidRDefault="005A6BAA" w:rsidP="0002290A">
            <w:pPr>
              <w:pStyle w:val="Default"/>
              <w:rPr>
                <w:color w:val="auto"/>
              </w:rPr>
            </w:pPr>
          </w:p>
        </w:tc>
        <w:tc>
          <w:tcPr>
            <w:tcW w:w="2733" w:type="dxa"/>
          </w:tcPr>
          <w:p w:rsidR="005A6BAA" w:rsidRPr="0006773E" w:rsidRDefault="005A6BAA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 xml:space="preserve">Повышение мотивации родительской общественности, социума, учащихся </w:t>
            </w:r>
          </w:p>
        </w:tc>
        <w:tc>
          <w:tcPr>
            <w:tcW w:w="2179" w:type="dxa"/>
          </w:tcPr>
          <w:p w:rsidR="005A6BAA" w:rsidRPr="0006773E" w:rsidRDefault="000E1A7C" w:rsidP="0002290A">
            <w:pPr>
              <w:pStyle w:val="Default"/>
              <w:rPr>
                <w:color w:val="auto"/>
              </w:rPr>
            </w:pPr>
            <w:r w:rsidRPr="0006773E">
              <w:rPr>
                <w:color w:val="auto"/>
              </w:rPr>
              <w:t>Учителя предметники, родители, ученики</w:t>
            </w:r>
          </w:p>
        </w:tc>
      </w:tr>
    </w:tbl>
    <w:p w:rsidR="00ED3AD6" w:rsidRPr="0006773E" w:rsidRDefault="00ED3AD6" w:rsidP="0002290A">
      <w:pPr>
        <w:pStyle w:val="Default"/>
        <w:rPr>
          <w:b/>
          <w:bCs/>
          <w:color w:val="auto"/>
        </w:rPr>
      </w:pPr>
    </w:p>
    <w:p w:rsidR="00151A8C" w:rsidRPr="0006773E" w:rsidRDefault="00151A8C" w:rsidP="0002290A">
      <w:pPr>
        <w:pStyle w:val="Default"/>
        <w:rPr>
          <w:b/>
          <w:bCs/>
          <w:color w:val="auto"/>
        </w:rPr>
      </w:pPr>
    </w:p>
    <w:p w:rsidR="00151A8C" w:rsidRPr="0006773E" w:rsidRDefault="00151A8C" w:rsidP="00FA182E">
      <w:pPr>
        <w:pStyle w:val="Default"/>
        <w:numPr>
          <w:ilvl w:val="0"/>
          <w:numId w:val="44"/>
        </w:numPr>
        <w:rPr>
          <w:b/>
          <w:bCs/>
          <w:color w:val="auto"/>
        </w:rPr>
      </w:pPr>
      <w:r w:rsidRPr="0006773E">
        <w:rPr>
          <w:b/>
          <w:bCs/>
          <w:color w:val="auto"/>
        </w:rPr>
        <w:t>Направление</w:t>
      </w:r>
    </w:p>
    <w:p w:rsidR="00151A8C" w:rsidRPr="0006773E" w:rsidRDefault="00151A8C" w:rsidP="00151A8C">
      <w:pPr>
        <w:pStyle w:val="Default"/>
        <w:ind w:left="720"/>
        <w:rPr>
          <w:bCs/>
          <w:color w:val="auto"/>
        </w:rPr>
      </w:pPr>
    </w:p>
    <w:p w:rsidR="0002290A" w:rsidRPr="0006773E" w:rsidRDefault="00151A8C" w:rsidP="0002290A">
      <w:pPr>
        <w:pStyle w:val="Default"/>
        <w:rPr>
          <w:bCs/>
          <w:color w:val="auto"/>
        </w:rPr>
      </w:pPr>
      <w:r w:rsidRPr="0006773E">
        <w:rPr>
          <w:bCs/>
          <w:color w:val="auto"/>
        </w:rPr>
        <w:t>Низкий уровень вовлеченности родителей</w:t>
      </w:r>
    </w:p>
    <w:p w:rsidR="006A11DD" w:rsidRPr="0006773E" w:rsidRDefault="006A11DD" w:rsidP="0002290A">
      <w:pPr>
        <w:pStyle w:val="Default"/>
        <w:rPr>
          <w:bCs/>
          <w:color w:val="auto"/>
        </w:rPr>
      </w:pPr>
    </w:p>
    <w:tbl>
      <w:tblPr>
        <w:tblStyle w:val="a7"/>
        <w:tblW w:w="15452" w:type="dxa"/>
        <w:tblInd w:w="-318" w:type="dxa"/>
        <w:tblLook w:val="04A0"/>
      </w:tblPr>
      <w:tblGrid>
        <w:gridCol w:w="1749"/>
        <w:gridCol w:w="2287"/>
        <w:gridCol w:w="2346"/>
        <w:gridCol w:w="1925"/>
        <w:gridCol w:w="2346"/>
        <w:gridCol w:w="2689"/>
        <w:gridCol w:w="2110"/>
      </w:tblGrid>
      <w:tr w:rsidR="0006773E" w:rsidRPr="0006773E" w:rsidTr="00674EFE">
        <w:tc>
          <w:tcPr>
            <w:tcW w:w="1749" w:type="dxa"/>
          </w:tcPr>
          <w:p w:rsidR="006A11DD" w:rsidRPr="0006773E" w:rsidRDefault="006A11DD" w:rsidP="006A1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6A11DD" w:rsidRPr="0006773E" w:rsidRDefault="006A11DD" w:rsidP="006A1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</w:t>
            </w:r>
          </w:p>
          <w:p w:rsidR="006A11DD" w:rsidRPr="0006773E" w:rsidRDefault="006A11DD" w:rsidP="006A1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b/>
                <w:sz w:val="24"/>
                <w:szCs w:val="24"/>
              </w:rPr>
              <w:t>с риском</w:t>
            </w:r>
          </w:p>
        </w:tc>
        <w:tc>
          <w:tcPr>
            <w:tcW w:w="2287" w:type="dxa"/>
          </w:tcPr>
          <w:p w:rsidR="006A11DD" w:rsidRPr="0006773E" w:rsidRDefault="006A11DD" w:rsidP="006A1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2346" w:type="dxa"/>
          </w:tcPr>
          <w:p w:rsidR="006A11DD" w:rsidRPr="0006773E" w:rsidRDefault="006A11DD" w:rsidP="006A1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25" w:type="dxa"/>
          </w:tcPr>
          <w:p w:rsidR="006A11DD" w:rsidRPr="0006773E" w:rsidRDefault="006A11DD" w:rsidP="006A1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46" w:type="dxa"/>
          </w:tcPr>
          <w:p w:rsidR="006A11DD" w:rsidRPr="0006773E" w:rsidRDefault="006A11DD" w:rsidP="006A1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89" w:type="dxa"/>
          </w:tcPr>
          <w:p w:rsidR="006A11DD" w:rsidRPr="0006773E" w:rsidRDefault="006A11DD" w:rsidP="006A1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реализации</w:t>
            </w:r>
          </w:p>
        </w:tc>
        <w:tc>
          <w:tcPr>
            <w:tcW w:w="2110" w:type="dxa"/>
          </w:tcPr>
          <w:p w:rsidR="006A11DD" w:rsidRPr="0006773E" w:rsidRDefault="006A11DD" w:rsidP="006A1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06773E" w:rsidRPr="0006773E" w:rsidTr="00674EFE">
        <w:tc>
          <w:tcPr>
            <w:tcW w:w="1749" w:type="dxa"/>
            <w:vMerge w:val="restart"/>
          </w:tcPr>
          <w:p w:rsidR="006A11DD" w:rsidRPr="0006773E" w:rsidRDefault="006A11DD" w:rsidP="006A11DD">
            <w:pPr>
              <w:pStyle w:val="Default"/>
              <w:ind w:left="720"/>
              <w:rPr>
                <w:bCs/>
                <w:color w:val="auto"/>
              </w:rPr>
            </w:pPr>
          </w:p>
          <w:p w:rsidR="006A11DD" w:rsidRPr="0006773E" w:rsidRDefault="006A11DD" w:rsidP="006A11DD">
            <w:pPr>
              <w:pStyle w:val="Default"/>
              <w:rPr>
                <w:bCs/>
                <w:color w:val="auto"/>
              </w:rPr>
            </w:pPr>
            <w:r w:rsidRPr="0006773E">
              <w:rPr>
                <w:bCs/>
                <w:color w:val="auto"/>
              </w:rPr>
              <w:t>Низкий уровень вовлеченности родителей</w:t>
            </w:r>
          </w:p>
          <w:p w:rsidR="006A11DD" w:rsidRPr="0006773E" w:rsidRDefault="006A11DD" w:rsidP="006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6A11DD" w:rsidRPr="0006773E" w:rsidRDefault="006A11DD" w:rsidP="006A1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Организации режима занятий, привыкание учащихся к новому учебному году.</w:t>
            </w:r>
          </w:p>
        </w:tc>
        <w:tc>
          <w:tcPr>
            <w:tcW w:w="2346" w:type="dxa"/>
          </w:tcPr>
          <w:p w:rsidR="006A11DD" w:rsidRPr="0006773E" w:rsidRDefault="006A11DD" w:rsidP="006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знакомство с новыми учителями.</w:t>
            </w:r>
          </w:p>
        </w:tc>
        <w:tc>
          <w:tcPr>
            <w:tcW w:w="1925" w:type="dxa"/>
          </w:tcPr>
          <w:p w:rsidR="006A11DD" w:rsidRPr="0006773E" w:rsidRDefault="006A11DD" w:rsidP="006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6" w:type="dxa"/>
          </w:tcPr>
          <w:p w:rsidR="006A11DD" w:rsidRPr="0006773E" w:rsidRDefault="006A11DD" w:rsidP="006A1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6A11DD" w:rsidRPr="0006773E" w:rsidRDefault="006A11DD" w:rsidP="006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689" w:type="dxa"/>
          </w:tcPr>
          <w:p w:rsidR="006A11DD" w:rsidRPr="0006773E" w:rsidRDefault="006A11DD" w:rsidP="006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Уменьшение числа родителей, не участвующих в образовательном и воспитательном процессе.</w:t>
            </w:r>
          </w:p>
        </w:tc>
        <w:tc>
          <w:tcPr>
            <w:tcW w:w="2110" w:type="dxa"/>
          </w:tcPr>
          <w:p w:rsidR="006A11DD" w:rsidRPr="0006773E" w:rsidRDefault="00CE76DE" w:rsidP="006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06773E" w:rsidRPr="0006773E" w:rsidTr="00674EFE">
        <w:tc>
          <w:tcPr>
            <w:tcW w:w="1749" w:type="dxa"/>
            <w:vMerge/>
          </w:tcPr>
          <w:p w:rsidR="006A11DD" w:rsidRPr="0006773E" w:rsidRDefault="006A11DD" w:rsidP="006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6A11DD" w:rsidRPr="0006773E" w:rsidRDefault="006A11DD" w:rsidP="006A1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общей картиной успеваемости, повышение родительской мотивации к контролю за успеваемостью.</w:t>
            </w:r>
          </w:p>
        </w:tc>
        <w:tc>
          <w:tcPr>
            <w:tcW w:w="2346" w:type="dxa"/>
          </w:tcPr>
          <w:p w:rsidR="006A11DD" w:rsidRPr="0006773E" w:rsidRDefault="006A11DD" w:rsidP="006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родителями, проведение бесед по контролю знаний и помощи в выполнении домашних заданий.</w:t>
            </w:r>
          </w:p>
        </w:tc>
        <w:tc>
          <w:tcPr>
            <w:tcW w:w="1925" w:type="dxa"/>
          </w:tcPr>
          <w:p w:rsidR="006A11DD" w:rsidRPr="0006773E" w:rsidRDefault="00FA182E" w:rsidP="006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3F6C" w:rsidRPr="0006773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2346" w:type="dxa"/>
          </w:tcPr>
          <w:p w:rsidR="00713F6C" w:rsidRPr="0006773E" w:rsidRDefault="00713F6C" w:rsidP="00713F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6A11DD" w:rsidRPr="0006773E" w:rsidRDefault="00713F6C" w:rsidP="00713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689" w:type="dxa"/>
          </w:tcPr>
          <w:p w:rsidR="006A11DD" w:rsidRPr="0006773E" w:rsidRDefault="006A11DD" w:rsidP="006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Более пристальное внимание родителей к успеваемости детей.</w:t>
            </w:r>
          </w:p>
        </w:tc>
        <w:tc>
          <w:tcPr>
            <w:tcW w:w="2110" w:type="dxa"/>
          </w:tcPr>
          <w:p w:rsidR="006A11DD" w:rsidRPr="0006773E" w:rsidRDefault="00CE76DE" w:rsidP="006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06773E" w:rsidRPr="0006773E" w:rsidTr="00674EFE">
        <w:tc>
          <w:tcPr>
            <w:tcW w:w="1749" w:type="dxa"/>
            <w:vMerge/>
          </w:tcPr>
          <w:p w:rsidR="006A11DD" w:rsidRPr="0006773E" w:rsidRDefault="006A11DD" w:rsidP="006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6A11DD" w:rsidRPr="0006773E" w:rsidRDefault="00713F6C" w:rsidP="006A1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Организовать совместную работу родителей и детей</w:t>
            </w:r>
          </w:p>
        </w:tc>
        <w:tc>
          <w:tcPr>
            <w:tcW w:w="2346" w:type="dxa"/>
          </w:tcPr>
          <w:p w:rsidR="006A11DD" w:rsidRPr="0006773E" w:rsidRDefault="006A11DD" w:rsidP="006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«О мерах по улучшению успеваемости»</w:t>
            </w:r>
          </w:p>
        </w:tc>
        <w:tc>
          <w:tcPr>
            <w:tcW w:w="1925" w:type="dxa"/>
          </w:tcPr>
          <w:p w:rsidR="006A11DD" w:rsidRPr="0006773E" w:rsidRDefault="000107AD" w:rsidP="006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3F6C" w:rsidRPr="0006773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март</w:t>
            </w:r>
          </w:p>
        </w:tc>
        <w:tc>
          <w:tcPr>
            <w:tcW w:w="2346" w:type="dxa"/>
          </w:tcPr>
          <w:p w:rsidR="00713F6C" w:rsidRPr="0006773E" w:rsidRDefault="00713F6C" w:rsidP="00713F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6A11DD" w:rsidRPr="0006773E" w:rsidRDefault="00713F6C" w:rsidP="00713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689" w:type="dxa"/>
          </w:tcPr>
          <w:p w:rsidR="006A11DD" w:rsidRPr="0006773E" w:rsidRDefault="006A11DD" w:rsidP="006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родителей по проведению воспитательных мероприятий.</w:t>
            </w:r>
          </w:p>
        </w:tc>
        <w:tc>
          <w:tcPr>
            <w:tcW w:w="2110" w:type="dxa"/>
          </w:tcPr>
          <w:p w:rsidR="006A11DD" w:rsidRPr="0006773E" w:rsidRDefault="00CE76DE" w:rsidP="006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06773E" w:rsidRPr="0006773E" w:rsidTr="00674EFE">
        <w:tc>
          <w:tcPr>
            <w:tcW w:w="1749" w:type="dxa"/>
            <w:vMerge/>
          </w:tcPr>
          <w:p w:rsidR="006A11DD" w:rsidRPr="0006773E" w:rsidRDefault="006A11DD" w:rsidP="006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6A11DD" w:rsidRPr="0006773E" w:rsidRDefault="00713F6C" w:rsidP="006A1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Фо</w:t>
            </w:r>
            <w:r w:rsidR="00010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рмирование у родителей понимания</w:t>
            </w:r>
            <w:r w:rsidRPr="000677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677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необх</w:t>
            </w:r>
            <w:r w:rsidR="00010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одимости устранения у обучающих</w:t>
            </w:r>
            <w:r w:rsidRPr="000677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ся негативных эмоциональных состояний для успешной учебной деятельности.</w:t>
            </w:r>
          </w:p>
        </w:tc>
        <w:tc>
          <w:tcPr>
            <w:tcW w:w="2346" w:type="dxa"/>
          </w:tcPr>
          <w:p w:rsidR="00713F6C" w:rsidRPr="00713F6C" w:rsidRDefault="00713F6C" w:rsidP="00713F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Родительское собрание</w:t>
            </w:r>
          </w:p>
          <w:p w:rsidR="00713F6C" w:rsidRPr="00713F6C" w:rsidRDefault="00713F6C" w:rsidP="00713F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I </w:t>
            </w:r>
            <w:r w:rsidRPr="00713F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полугодия</w:t>
            </w:r>
          </w:p>
          <w:p w:rsidR="00713F6C" w:rsidRPr="00713F6C" w:rsidRDefault="00713F6C" w:rsidP="00713F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«Поощрение и наказание в семье».</w:t>
            </w:r>
          </w:p>
          <w:p w:rsidR="006A11DD" w:rsidRPr="0006773E" w:rsidRDefault="006A11DD" w:rsidP="006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6A11DD" w:rsidRPr="0006773E" w:rsidRDefault="00713F6C" w:rsidP="006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346" w:type="dxa"/>
          </w:tcPr>
          <w:p w:rsidR="00713F6C" w:rsidRPr="0006773E" w:rsidRDefault="00713F6C" w:rsidP="00713F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6A11DD" w:rsidRPr="0006773E" w:rsidRDefault="00713F6C" w:rsidP="00713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067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2689" w:type="dxa"/>
          </w:tcPr>
          <w:p w:rsidR="006A11DD" w:rsidRPr="0006773E" w:rsidRDefault="00CE76DE" w:rsidP="006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Выяснить трудности родителей при воспитании детей </w:t>
            </w:r>
          </w:p>
        </w:tc>
        <w:tc>
          <w:tcPr>
            <w:tcW w:w="2110" w:type="dxa"/>
          </w:tcPr>
          <w:p w:rsidR="006A11DD" w:rsidRPr="0006773E" w:rsidRDefault="00CE76DE" w:rsidP="006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06773E" w:rsidRPr="0006773E" w:rsidTr="00674EFE">
        <w:tc>
          <w:tcPr>
            <w:tcW w:w="1749" w:type="dxa"/>
          </w:tcPr>
          <w:p w:rsidR="00713F6C" w:rsidRPr="0006773E" w:rsidRDefault="00713F6C" w:rsidP="006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713F6C" w:rsidRPr="00713F6C" w:rsidRDefault="00713F6C" w:rsidP="00713F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6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совместный праздник родителей и обучающихся, с целью воспитания доброжелательного, бережного отношения между матерью и ребенком.</w:t>
            </w:r>
          </w:p>
          <w:p w:rsidR="00713F6C" w:rsidRPr="00713F6C" w:rsidRDefault="00713F6C" w:rsidP="00713F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Сплотить родительский</w:t>
            </w:r>
          </w:p>
          <w:p w:rsidR="00713F6C" w:rsidRPr="00713F6C" w:rsidRDefault="00713F6C" w:rsidP="00713F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6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класса.</w:t>
            </w:r>
          </w:p>
          <w:p w:rsidR="00713F6C" w:rsidRPr="0006773E" w:rsidRDefault="00713F6C" w:rsidP="00713F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6" w:type="dxa"/>
          </w:tcPr>
          <w:p w:rsidR="00713F6C" w:rsidRPr="00713F6C" w:rsidRDefault="00713F6C" w:rsidP="00713F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родителей на мероприятия, посвященные Дню матери</w:t>
            </w:r>
          </w:p>
          <w:p w:rsidR="00713F6C" w:rsidRPr="00713F6C" w:rsidRDefault="00713F6C" w:rsidP="00713F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3F6C" w:rsidRPr="00713F6C" w:rsidRDefault="00674EFE" w:rsidP="00713F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Д</w:t>
            </w:r>
            <w:r w:rsidR="00713F6C" w:rsidRPr="00713F6C">
              <w:rPr>
                <w:rFonts w:ascii="Times New Roman" w:eastAsia="Times New Roman" w:hAnsi="Times New Roman" w:cs="Times New Roman"/>
                <w:sz w:val="24"/>
                <w:szCs w:val="24"/>
              </w:rPr>
              <w:t>ень здоровья</w:t>
            </w:r>
          </w:p>
          <w:p w:rsidR="00713F6C" w:rsidRPr="0006773E" w:rsidRDefault="00713F6C" w:rsidP="00713F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5" w:type="dxa"/>
          </w:tcPr>
          <w:p w:rsidR="00713F6C" w:rsidRPr="0006773E" w:rsidRDefault="00713F6C" w:rsidP="006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6" w:type="dxa"/>
          </w:tcPr>
          <w:p w:rsidR="00713F6C" w:rsidRPr="0006773E" w:rsidRDefault="00713F6C" w:rsidP="00713F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713F6C" w:rsidRPr="0006773E" w:rsidRDefault="00713F6C" w:rsidP="00713F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689" w:type="dxa"/>
          </w:tcPr>
          <w:p w:rsidR="00713F6C" w:rsidRPr="0006773E" w:rsidRDefault="00CE76DE" w:rsidP="006A1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Совместный праздник родителей и обучающихся, с целью воспитания доброжелательного, бережного отношения между матерью и ребенком.</w:t>
            </w:r>
          </w:p>
        </w:tc>
        <w:tc>
          <w:tcPr>
            <w:tcW w:w="2110" w:type="dxa"/>
          </w:tcPr>
          <w:p w:rsidR="00713F6C" w:rsidRPr="0006773E" w:rsidRDefault="00CE76DE" w:rsidP="006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06773E" w:rsidRPr="0006773E" w:rsidTr="00674EFE">
        <w:tc>
          <w:tcPr>
            <w:tcW w:w="1749" w:type="dxa"/>
          </w:tcPr>
          <w:p w:rsidR="00713F6C" w:rsidRPr="0006773E" w:rsidRDefault="00713F6C" w:rsidP="006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713F6C" w:rsidRPr="0006773E" w:rsidRDefault="00713F6C" w:rsidP="00713F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Включение родителей в деятельность по проведению новогоднего праздника, зимних каникул.</w:t>
            </w:r>
          </w:p>
        </w:tc>
        <w:tc>
          <w:tcPr>
            <w:tcW w:w="2346" w:type="dxa"/>
          </w:tcPr>
          <w:p w:rsidR="00713F6C" w:rsidRPr="0006773E" w:rsidRDefault="00674EFE" w:rsidP="00713F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Новогодний карнавал и </w:t>
            </w:r>
            <w:r w:rsidR="00713F6C" w:rsidRPr="000677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чаепитие</w:t>
            </w:r>
          </w:p>
        </w:tc>
        <w:tc>
          <w:tcPr>
            <w:tcW w:w="1925" w:type="dxa"/>
          </w:tcPr>
          <w:p w:rsidR="00713F6C" w:rsidRPr="0006773E" w:rsidRDefault="00713F6C" w:rsidP="006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46" w:type="dxa"/>
          </w:tcPr>
          <w:p w:rsidR="00713F6C" w:rsidRPr="0006773E" w:rsidRDefault="00713F6C" w:rsidP="00713F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713F6C" w:rsidRPr="0006773E" w:rsidRDefault="00713F6C" w:rsidP="00713F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689" w:type="dxa"/>
          </w:tcPr>
          <w:p w:rsidR="00713F6C" w:rsidRPr="0006773E" w:rsidRDefault="00713F6C" w:rsidP="00713F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Совместная работа родителей и обучающихся</w:t>
            </w:r>
          </w:p>
        </w:tc>
        <w:tc>
          <w:tcPr>
            <w:tcW w:w="2110" w:type="dxa"/>
          </w:tcPr>
          <w:p w:rsidR="00713F6C" w:rsidRPr="0006773E" w:rsidRDefault="00CE76DE" w:rsidP="006A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3E">
              <w:rPr>
                <w:rFonts w:ascii="Times New Roman" w:hAnsi="Times New Roman" w:cs="Times New Roman"/>
                <w:sz w:val="24"/>
                <w:szCs w:val="24"/>
              </w:rPr>
              <w:t>Родители, ученики</w:t>
            </w:r>
          </w:p>
        </w:tc>
      </w:tr>
    </w:tbl>
    <w:p w:rsidR="006A11DD" w:rsidRPr="0006773E" w:rsidRDefault="006A11DD" w:rsidP="0002290A">
      <w:pPr>
        <w:pStyle w:val="Default"/>
        <w:rPr>
          <w:bCs/>
          <w:color w:val="auto"/>
        </w:rPr>
      </w:pPr>
    </w:p>
    <w:p w:rsidR="00151A8C" w:rsidRPr="0006773E" w:rsidRDefault="00151A8C" w:rsidP="0002290A">
      <w:pPr>
        <w:pStyle w:val="Default"/>
        <w:rPr>
          <w:bCs/>
          <w:color w:val="auto"/>
        </w:rPr>
      </w:pPr>
    </w:p>
    <w:p w:rsidR="0002290A" w:rsidRPr="0006773E" w:rsidRDefault="0002290A" w:rsidP="0002290A">
      <w:pPr>
        <w:pStyle w:val="Default"/>
        <w:rPr>
          <w:b/>
          <w:bCs/>
          <w:color w:val="auto"/>
        </w:rPr>
      </w:pPr>
    </w:p>
    <w:p w:rsidR="0090438C" w:rsidRPr="0006773E" w:rsidRDefault="00CE76DE" w:rsidP="0006773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6773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III</w:t>
      </w:r>
      <w:r w:rsidRPr="000677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Механизм реализации программы</w:t>
      </w:r>
    </w:p>
    <w:p w:rsidR="00CE76DE" w:rsidRPr="0006773E" w:rsidRDefault="00CE76DE" w:rsidP="000677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773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Руководителем программы является руководител</w:t>
      </w:r>
      <w:r w:rsidR="00655E66">
        <w:rPr>
          <w:rFonts w:ascii="Times New Roman" w:hAnsi="Times New Roman" w:cs="Times New Roman"/>
          <w:sz w:val="24"/>
          <w:szCs w:val="24"/>
          <w:shd w:val="clear" w:color="auto" w:fill="FFFFFF"/>
        </w:rPr>
        <w:t>ь МБОУ СОШ п. Сита Стародубова С.С.</w:t>
      </w:r>
      <w:r w:rsidRPr="000677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 который несет персональную ответственность за ее реализацию, конечные результаты, целевое и эффективное использование выделяемых на выполнен</w:t>
      </w:r>
      <w:r w:rsidR="00655E66">
        <w:rPr>
          <w:rFonts w:ascii="Times New Roman" w:hAnsi="Times New Roman" w:cs="Times New Roman"/>
          <w:sz w:val="24"/>
          <w:szCs w:val="24"/>
          <w:shd w:val="clear" w:color="auto" w:fill="FFFFFF"/>
        </w:rPr>
        <w:t>ие программы финансовых средств</w:t>
      </w:r>
      <w:r w:rsidRPr="0006773E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определяет формы и методы управление реализацией программы.</w:t>
      </w:r>
    </w:p>
    <w:p w:rsidR="00CE76DE" w:rsidRPr="0006773E" w:rsidRDefault="00CE76DE" w:rsidP="000677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77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выполнения программы допускается уточнение </w:t>
      </w:r>
      <w:r w:rsidR="0006773E" w:rsidRPr="0006773E">
        <w:rPr>
          <w:rFonts w:ascii="Times New Roman" w:hAnsi="Times New Roman" w:cs="Times New Roman"/>
          <w:sz w:val="24"/>
          <w:szCs w:val="24"/>
          <w:shd w:val="clear" w:color="auto" w:fill="FFFFFF"/>
        </w:rPr>
        <w:t>целевых показателей и расходов на ее реализацию, совершенствование механизма реализации программы.</w:t>
      </w:r>
    </w:p>
    <w:p w:rsidR="0090438C" w:rsidRPr="0006773E" w:rsidRDefault="0090438C" w:rsidP="00ED3A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0438C" w:rsidRPr="0006773E" w:rsidRDefault="0090438C" w:rsidP="00ED3A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90438C" w:rsidRPr="0006773E" w:rsidSect="00AA062F">
      <w:footerReference w:type="default" r:id="rId8"/>
      <w:footerReference w:type="first" r:id="rId9"/>
      <w:pgSz w:w="16838" w:h="11906" w:orient="landscape"/>
      <w:pgMar w:top="1134" w:right="1134" w:bottom="851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136" w:rsidRDefault="00E32136" w:rsidP="002C3189">
      <w:pPr>
        <w:spacing w:after="0" w:line="240" w:lineRule="auto"/>
      </w:pPr>
      <w:r>
        <w:separator/>
      </w:r>
    </w:p>
  </w:endnote>
  <w:endnote w:type="continuationSeparator" w:id="1">
    <w:p w:rsidR="00E32136" w:rsidRDefault="00E32136" w:rsidP="002C3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734093"/>
    </w:sdtPr>
    <w:sdtContent>
      <w:p w:rsidR="007828F3" w:rsidRDefault="004913E2">
        <w:pPr>
          <w:pStyle w:val="a5"/>
          <w:jc w:val="center"/>
        </w:pPr>
        <w:r>
          <w:fldChar w:fldCharType="begin"/>
        </w:r>
        <w:r w:rsidR="007828F3">
          <w:instrText xml:space="preserve"> PAGE   \* MERGEFORMAT </w:instrText>
        </w:r>
        <w:r>
          <w:fldChar w:fldCharType="separate"/>
        </w:r>
        <w:r w:rsidR="003B14F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7828F3" w:rsidRDefault="007828F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F3" w:rsidRDefault="007828F3">
    <w:pPr>
      <w:pStyle w:val="a5"/>
    </w:pPr>
  </w:p>
  <w:p w:rsidR="007828F3" w:rsidRDefault="007828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136" w:rsidRDefault="00E32136" w:rsidP="002C3189">
      <w:pPr>
        <w:spacing w:after="0" w:line="240" w:lineRule="auto"/>
      </w:pPr>
      <w:r>
        <w:separator/>
      </w:r>
    </w:p>
  </w:footnote>
  <w:footnote w:type="continuationSeparator" w:id="1">
    <w:p w:rsidR="00E32136" w:rsidRDefault="00E32136" w:rsidP="002C3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5FE209E"/>
    <w:multiLevelType w:val="multilevel"/>
    <w:tmpl w:val="15B2CE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AB62210"/>
    <w:multiLevelType w:val="hybridMultilevel"/>
    <w:tmpl w:val="F64A28A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B894297"/>
    <w:multiLevelType w:val="hybridMultilevel"/>
    <w:tmpl w:val="31842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C0618"/>
    <w:multiLevelType w:val="hybridMultilevel"/>
    <w:tmpl w:val="71C29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26C9E"/>
    <w:multiLevelType w:val="hybridMultilevel"/>
    <w:tmpl w:val="361E8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16B52"/>
    <w:multiLevelType w:val="hybridMultilevel"/>
    <w:tmpl w:val="6ECC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033AB"/>
    <w:multiLevelType w:val="hybridMultilevel"/>
    <w:tmpl w:val="7AB4C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A744F"/>
    <w:multiLevelType w:val="hybridMultilevel"/>
    <w:tmpl w:val="1D78D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A15CC"/>
    <w:multiLevelType w:val="hybridMultilevel"/>
    <w:tmpl w:val="B0BEE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F645A7"/>
    <w:multiLevelType w:val="multilevel"/>
    <w:tmpl w:val="C85C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52332A"/>
    <w:multiLevelType w:val="hybridMultilevel"/>
    <w:tmpl w:val="41BAE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36AE1"/>
    <w:multiLevelType w:val="hybridMultilevel"/>
    <w:tmpl w:val="0B8C5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C71E0D"/>
    <w:multiLevelType w:val="multilevel"/>
    <w:tmpl w:val="0CF0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516CA7"/>
    <w:multiLevelType w:val="hybridMultilevel"/>
    <w:tmpl w:val="D4D8E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EF0A20"/>
    <w:multiLevelType w:val="hybridMultilevel"/>
    <w:tmpl w:val="289C52AA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AFF3495"/>
    <w:multiLevelType w:val="hybridMultilevel"/>
    <w:tmpl w:val="F59A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556318"/>
    <w:multiLevelType w:val="hybridMultilevel"/>
    <w:tmpl w:val="73B6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C1BB1"/>
    <w:multiLevelType w:val="hybridMultilevel"/>
    <w:tmpl w:val="D2D869FA"/>
    <w:lvl w:ilvl="0" w:tplc="8200D6DE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9">
    <w:nsid w:val="32AA6051"/>
    <w:multiLevelType w:val="hybridMultilevel"/>
    <w:tmpl w:val="4CC8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3720B2"/>
    <w:multiLevelType w:val="hybridMultilevel"/>
    <w:tmpl w:val="F206950A"/>
    <w:lvl w:ilvl="0" w:tplc="14CEA2CE">
      <w:start w:val="1"/>
      <w:numFmt w:val="bullet"/>
      <w:lvlText w:val="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>
    <w:nsid w:val="3E032F24"/>
    <w:multiLevelType w:val="hybridMultilevel"/>
    <w:tmpl w:val="7102F454"/>
    <w:lvl w:ilvl="0" w:tplc="12C44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E1837"/>
    <w:multiLevelType w:val="hybridMultilevel"/>
    <w:tmpl w:val="6804B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0613E"/>
    <w:multiLevelType w:val="hybridMultilevel"/>
    <w:tmpl w:val="ECD43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E44CB"/>
    <w:multiLevelType w:val="multilevel"/>
    <w:tmpl w:val="81040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>
    <w:nsid w:val="441522FE"/>
    <w:multiLevelType w:val="multilevel"/>
    <w:tmpl w:val="4DCA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A62CDF"/>
    <w:multiLevelType w:val="hybridMultilevel"/>
    <w:tmpl w:val="2B6C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3772DE"/>
    <w:multiLevelType w:val="hybridMultilevel"/>
    <w:tmpl w:val="06DA4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57640"/>
    <w:multiLevelType w:val="hybridMultilevel"/>
    <w:tmpl w:val="98463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4D59CF"/>
    <w:multiLevelType w:val="hybridMultilevel"/>
    <w:tmpl w:val="43F6A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20619A"/>
    <w:multiLevelType w:val="hybridMultilevel"/>
    <w:tmpl w:val="2B6C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9E5848"/>
    <w:multiLevelType w:val="hybridMultilevel"/>
    <w:tmpl w:val="13CE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9E1733"/>
    <w:multiLevelType w:val="hybridMultilevel"/>
    <w:tmpl w:val="20CA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CE4A42"/>
    <w:multiLevelType w:val="hybridMultilevel"/>
    <w:tmpl w:val="7DFA6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4565D5"/>
    <w:multiLevelType w:val="hybridMultilevel"/>
    <w:tmpl w:val="B1185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B54069"/>
    <w:multiLevelType w:val="hybridMultilevel"/>
    <w:tmpl w:val="9DB46EB6"/>
    <w:lvl w:ilvl="0" w:tplc="DB06F5E4">
      <w:start w:val="1"/>
      <w:numFmt w:val="decimal"/>
      <w:lvlText w:val="%1."/>
      <w:lvlJc w:val="left"/>
      <w:pPr>
        <w:ind w:left="39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6">
    <w:nsid w:val="5EA53296"/>
    <w:multiLevelType w:val="hybridMultilevel"/>
    <w:tmpl w:val="C05E8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1B4C4B"/>
    <w:multiLevelType w:val="multilevel"/>
    <w:tmpl w:val="29922C4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63E75F69"/>
    <w:multiLevelType w:val="hybridMultilevel"/>
    <w:tmpl w:val="FFE469AC"/>
    <w:lvl w:ilvl="0" w:tplc="0419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39">
    <w:nsid w:val="64751BEC"/>
    <w:multiLevelType w:val="hybridMultilevel"/>
    <w:tmpl w:val="2CA64546"/>
    <w:lvl w:ilvl="0" w:tplc="683E8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6215392"/>
    <w:multiLevelType w:val="hybridMultilevel"/>
    <w:tmpl w:val="DB48E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82EEC"/>
    <w:multiLevelType w:val="hybridMultilevel"/>
    <w:tmpl w:val="0F5C8A20"/>
    <w:lvl w:ilvl="0" w:tplc="F43A000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7F618E"/>
    <w:multiLevelType w:val="hybridMultilevel"/>
    <w:tmpl w:val="E1A8B03E"/>
    <w:lvl w:ilvl="0" w:tplc="7CA2C8B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3">
    <w:nsid w:val="7B8E5C3F"/>
    <w:multiLevelType w:val="multilevel"/>
    <w:tmpl w:val="6F9AF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36"/>
  </w:num>
  <w:num w:numId="3">
    <w:abstractNumId w:val="30"/>
  </w:num>
  <w:num w:numId="4">
    <w:abstractNumId w:val="24"/>
  </w:num>
  <w:num w:numId="5">
    <w:abstractNumId w:val="19"/>
  </w:num>
  <w:num w:numId="6">
    <w:abstractNumId w:val="17"/>
  </w:num>
  <w:num w:numId="7">
    <w:abstractNumId w:val="40"/>
  </w:num>
  <w:num w:numId="8">
    <w:abstractNumId w:val="3"/>
  </w:num>
  <w:num w:numId="9">
    <w:abstractNumId w:val="37"/>
  </w:num>
  <w:num w:numId="10">
    <w:abstractNumId w:val="32"/>
  </w:num>
  <w:num w:numId="11">
    <w:abstractNumId w:val="8"/>
  </w:num>
  <w:num w:numId="12">
    <w:abstractNumId w:val="16"/>
  </w:num>
  <w:num w:numId="13">
    <w:abstractNumId w:val="43"/>
  </w:num>
  <w:num w:numId="14">
    <w:abstractNumId w:val="22"/>
  </w:num>
  <w:num w:numId="15">
    <w:abstractNumId w:val="28"/>
  </w:num>
  <w:num w:numId="16">
    <w:abstractNumId w:val="1"/>
  </w:num>
  <w:num w:numId="17">
    <w:abstractNumId w:val="27"/>
  </w:num>
  <w:num w:numId="18">
    <w:abstractNumId w:val="11"/>
  </w:num>
  <w:num w:numId="19">
    <w:abstractNumId w:val="35"/>
  </w:num>
  <w:num w:numId="20">
    <w:abstractNumId w:val="26"/>
  </w:num>
  <w:num w:numId="21">
    <w:abstractNumId w:val="18"/>
  </w:num>
  <w:num w:numId="22">
    <w:abstractNumId w:val="42"/>
  </w:num>
  <w:num w:numId="23">
    <w:abstractNumId w:val="23"/>
  </w:num>
  <w:num w:numId="24">
    <w:abstractNumId w:val="41"/>
  </w:num>
  <w:num w:numId="25">
    <w:abstractNumId w:val="0"/>
  </w:num>
  <w:num w:numId="26">
    <w:abstractNumId w:val="25"/>
  </w:num>
  <w:num w:numId="27">
    <w:abstractNumId w:val="13"/>
  </w:num>
  <w:num w:numId="28">
    <w:abstractNumId w:val="10"/>
  </w:num>
  <w:num w:numId="29">
    <w:abstractNumId w:val="15"/>
  </w:num>
  <w:num w:numId="30">
    <w:abstractNumId w:val="39"/>
  </w:num>
  <w:num w:numId="31">
    <w:abstractNumId w:val="33"/>
  </w:num>
  <w:num w:numId="32">
    <w:abstractNumId w:val="9"/>
  </w:num>
  <w:num w:numId="33">
    <w:abstractNumId w:val="12"/>
  </w:num>
  <w:num w:numId="34">
    <w:abstractNumId w:val="34"/>
  </w:num>
  <w:num w:numId="35">
    <w:abstractNumId w:val="2"/>
  </w:num>
  <w:num w:numId="36">
    <w:abstractNumId w:val="31"/>
  </w:num>
  <w:num w:numId="37">
    <w:abstractNumId w:val="29"/>
  </w:num>
  <w:num w:numId="38">
    <w:abstractNumId w:val="5"/>
  </w:num>
  <w:num w:numId="39">
    <w:abstractNumId w:val="14"/>
  </w:num>
  <w:num w:numId="40">
    <w:abstractNumId w:val="38"/>
  </w:num>
  <w:num w:numId="41">
    <w:abstractNumId w:val="7"/>
  </w:num>
  <w:num w:numId="42">
    <w:abstractNumId w:val="20"/>
  </w:num>
  <w:num w:numId="43">
    <w:abstractNumId w:val="4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3189"/>
    <w:rsid w:val="00010414"/>
    <w:rsid w:val="000107AD"/>
    <w:rsid w:val="000143FE"/>
    <w:rsid w:val="00016DC8"/>
    <w:rsid w:val="0001779B"/>
    <w:rsid w:val="0002290A"/>
    <w:rsid w:val="00023B23"/>
    <w:rsid w:val="00024CDD"/>
    <w:rsid w:val="00036760"/>
    <w:rsid w:val="00042E8E"/>
    <w:rsid w:val="00043199"/>
    <w:rsid w:val="00045536"/>
    <w:rsid w:val="000516BD"/>
    <w:rsid w:val="00052654"/>
    <w:rsid w:val="00052F56"/>
    <w:rsid w:val="0006773E"/>
    <w:rsid w:val="00074B7D"/>
    <w:rsid w:val="00084A59"/>
    <w:rsid w:val="000852A3"/>
    <w:rsid w:val="000878EA"/>
    <w:rsid w:val="00090434"/>
    <w:rsid w:val="00095C1E"/>
    <w:rsid w:val="00096966"/>
    <w:rsid w:val="000B446A"/>
    <w:rsid w:val="000B5CD0"/>
    <w:rsid w:val="000C282B"/>
    <w:rsid w:val="000D72C7"/>
    <w:rsid w:val="000D7AA4"/>
    <w:rsid w:val="000E1A7C"/>
    <w:rsid w:val="000E2947"/>
    <w:rsid w:val="000F0E8F"/>
    <w:rsid w:val="00106773"/>
    <w:rsid w:val="0011176C"/>
    <w:rsid w:val="001359A2"/>
    <w:rsid w:val="001505A7"/>
    <w:rsid w:val="00151A8C"/>
    <w:rsid w:val="0015709C"/>
    <w:rsid w:val="00157A34"/>
    <w:rsid w:val="001606A8"/>
    <w:rsid w:val="00163ABA"/>
    <w:rsid w:val="0016666D"/>
    <w:rsid w:val="001710CB"/>
    <w:rsid w:val="00173D05"/>
    <w:rsid w:val="001773F7"/>
    <w:rsid w:val="00185DC7"/>
    <w:rsid w:val="0018653D"/>
    <w:rsid w:val="00192B04"/>
    <w:rsid w:val="00192E6A"/>
    <w:rsid w:val="001A10F5"/>
    <w:rsid w:val="001A327F"/>
    <w:rsid w:val="001A4C9F"/>
    <w:rsid w:val="001C251F"/>
    <w:rsid w:val="001C2C1E"/>
    <w:rsid w:val="001C671C"/>
    <w:rsid w:val="001D15D3"/>
    <w:rsid w:val="001D7898"/>
    <w:rsid w:val="001F243F"/>
    <w:rsid w:val="001F7DAB"/>
    <w:rsid w:val="00200386"/>
    <w:rsid w:val="002011E6"/>
    <w:rsid w:val="002038CE"/>
    <w:rsid w:val="002054D2"/>
    <w:rsid w:val="002219AA"/>
    <w:rsid w:val="00225B6B"/>
    <w:rsid w:val="00226792"/>
    <w:rsid w:val="00240A26"/>
    <w:rsid w:val="00247B6F"/>
    <w:rsid w:val="002527B3"/>
    <w:rsid w:val="0025404C"/>
    <w:rsid w:val="00254730"/>
    <w:rsid w:val="0025620E"/>
    <w:rsid w:val="00260F32"/>
    <w:rsid w:val="0026203F"/>
    <w:rsid w:val="00280D09"/>
    <w:rsid w:val="00284296"/>
    <w:rsid w:val="002863BB"/>
    <w:rsid w:val="002904D8"/>
    <w:rsid w:val="0029091A"/>
    <w:rsid w:val="0029326D"/>
    <w:rsid w:val="00296FD1"/>
    <w:rsid w:val="002A3E1C"/>
    <w:rsid w:val="002A524A"/>
    <w:rsid w:val="002A6B05"/>
    <w:rsid w:val="002C11E8"/>
    <w:rsid w:val="002C3189"/>
    <w:rsid w:val="002D30DF"/>
    <w:rsid w:val="002D4EB9"/>
    <w:rsid w:val="002E122C"/>
    <w:rsid w:val="002E5164"/>
    <w:rsid w:val="002F127E"/>
    <w:rsid w:val="002F1287"/>
    <w:rsid w:val="003009F6"/>
    <w:rsid w:val="00303579"/>
    <w:rsid w:val="00304621"/>
    <w:rsid w:val="0030536A"/>
    <w:rsid w:val="003114FA"/>
    <w:rsid w:val="0031307F"/>
    <w:rsid w:val="003146A0"/>
    <w:rsid w:val="00317ADA"/>
    <w:rsid w:val="00322E6C"/>
    <w:rsid w:val="00334056"/>
    <w:rsid w:val="00337740"/>
    <w:rsid w:val="00346530"/>
    <w:rsid w:val="00361F28"/>
    <w:rsid w:val="003625AD"/>
    <w:rsid w:val="00363240"/>
    <w:rsid w:val="00370E5B"/>
    <w:rsid w:val="003731A7"/>
    <w:rsid w:val="00373CBB"/>
    <w:rsid w:val="00377B60"/>
    <w:rsid w:val="003863A4"/>
    <w:rsid w:val="003971CF"/>
    <w:rsid w:val="003A49C0"/>
    <w:rsid w:val="003A5695"/>
    <w:rsid w:val="003B14F8"/>
    <w:rsid w:val="003C0E97"/>
    <w:rsid w:val="003C24EB"/>
    <w:rsid w:val="003D0927"/>
    <w:rsid w:val="003D2187"/>
    <w:rsid w:val="003D287E"/>
    <w:rsid w:val="003D3C90"/>
    <w:rsid w:val="003D5ECC"/>
    <w:rsid w:val="003D7296"/>
    <w:rsid w:val="003E3823"/>
    <w:rsid w:val="003E660C"/>
    <w:rsid w:val="003F6A4B"/>
    <w:rsid w:val="0040028C"/>
    <w:rsid w:val="0040073C"/>
    <w:rsid w:val="00401A92"/>
    <w:rsid w:val="004040A6"/>
    <w:rsid w:val="00424CAB"/>
    <w:rsid w:val="0043610C"/>
    <w:rsid w:val="004427C3"/>
    <w:rsid w:val="004576DA"/>
    <w:rsid w:val="0046398D"/>
    <w:rsid w:val="004705B6"/>
    <w:rsid w:val="00472FC7"/>
    <w:rsid w:val="00490B57"/>
    <w:rsid w:val="004913E2"/>
    <w:rsid w:val="00493611"/>
    <w:rsid w:val="004A2B90"/>
    <w:rsid w:val="004B4160"/>
    <w:rsid w:val="004B5D6C"/>
    <w:rsid w:val="004C03D0"/>
    <w:rsid w:val="004C1C1C"/>
    <w:rsid w:val="004C43B6"/>
    <w:rsid w:val="004C76CA"/>
    <w:rsid w:val="004D0F6D"/>
    <w:rsid w:val="004D2F92"/>
    <w:rsid w:val="004D7626"/>
    <w:rsid w:val="004E5339"/>
    <w:rsid w:val="004F6330"/>
    <w:rsid w:val="00501719"/>
    <w:rsid w:val="0051246A"/>
    <w:rsid w:val="005248F4"/>
    <w:rsid w:val="00524965"/>
    <w:rsid w:val="005268AF"/>
    <w:rsid w:val="00526FE5"/>
    <w:rsid w:val="00533ACD"/>
    <w:rsid w:val="00534DD4"/>
    <w:rsid w:val="00535CCD"/>
    <w:rsid w:val="00551007"/>
    <w:rsid w:val="005572A5"/>
    <w:rsid w:val="0056764C"/>
    <w:rsid w:val="00571307"/>
    <w:rsid w:val="00571F45"/>
    <w:rsid w:val="00572D5B"/>
    <w:rsid w:val="00575C15"/>
    <w:rsid w:val="00575C1A"/>
    <w:rsid w:val="00575CB0"/>
    <w:rsid w:val="00583001"/>
    <w:rsid w:val="00583147"/>
    <w:rsid w:val="00583DE2"/>
    <w:rsid w:val="005945B6"/>
    <w:rsid w:val="00594723"/>
    <w:rsid w:val="005A1D59"/>
    <w:rsid w:val="005A2EF9"/>
    <w:rsid w:val="005A41CA"/>
    <w:rsid w:val="005A6628"/>
    <w:rsid w:val="005A6BAA"/>
    <w:rsid w:val="005E0BBC"/>
    <w:rsid w:val="005E626E"/>
    <w:rsid w:val="005F03E9"/>
    <w:rsid w:val="005F0C0B"/>
    <w:rsid w:val="005F16AB"/>
    <w:rsid w:val="005F1C7E"/>
    <w:rsid w:val="005F3F12"/>
    <w:rsid w:val="005F7261"/>
    <w:rsid w:val="00600E6C"/>
    <w:rsid w:val="0061122F"/>
    <w:rsid w:val="00615019"/>
    <w:rsid w:val="00616C37"/>
    <w:rsid w:val="0062021B"/>
    <w:rsid w:val="006252CA"/>
    <w:rsid w:val="00626C43"/>
    <w:rsid w:val="00634780"/>
    <w:rsid w:val="006374B7"/>
    <w:rsid w:val="00637848"/>
    <w:rsid w:val="0064120E"/>
    <w:rsid w:val="0064172A"/>
    <w:rsid w:val="00645409"/>
    <w:rsid w:val="00653BD0"/>
    <w:rsid w:val="00654E1D"/>
    <w:rsid w:val="00655E66"/>
    <w:rsid w:val="00667AD1"/>
    <w:rsid w:val="00673B5E"/>
    <w:rsid w:val="00674EFE"/>
    <w:rsid w:val="00674F09"/>
    <w:rsid w:val="0067644D"/>
    <w:rsid w:val="006804BF"/>
    <w:rsid w:val="0068147B"/>
    <w:rsid w:val="00690FD0"/>
    <w:rsid w:val="006948F8"/>
    <w:rsid w:val="006A11DD"/>
    <w:rsid w:val="006B579B"/>
    <w:rsid w:val="006B743E"/>
    <w:rsid w:val="006C27E4"/>
    <w:rsid w:val="006C2BA6"/>
    <w:rsid w:val="006C7B55"/>
    <w:rsid w:val="006E39D6"/>
    <w:rsid w:val="006E6FF2"/>
    <w:rsid w:val="006F5CA8"/>
    <w:rsid w:val="006F6528"/>
    <w:rsid w:val="007054E0"/>
    <w:rsid w:val="00707808"/>
    <w:rsid w:val="00713F6C"/>
    <w:rsid w:val="00715926"/>
    <w:rsid w:val="00716C80"/>
    <w:rsid w:val="00723BE3"/>
    <w:rsid w:val="00723C1A"/>
    <w:rsid w:val="0074237A"/>
    <w:rsid w:val="00742F93"/>
    <w:rsid w:val="007451ED"/>
    <w:rsid w:val="00753F65"/>
    <w:rsid w:val="007573E4"/>
    <w:rsid w:val="007828F3"/>
    <w:rsid w:val="00787631"/>
    <w:rsid w:val="00791166"/>
    <w:rsid w:val="00791C85"/>
    <w:rsid w:val="00797BF7"/>
    <w:rsid w:val="007A3610"/>
    <w:rsid w:val="007A7F65"/>
    <w:rsid w:val="007B1FA7"/>
    <w:rsid w:val="007B3800"/>
    <w:rsid w:val="007B721E"/>
    <w:rsid w:val="007C0B75"/>
    <w:rsid w:val="007C0C04"/>
    <w:rsid w:val="007C54A8"/>
    <w:rsid w:val="007C5F19"/>
    <w:rsid w:val="007E03AE"/>
    <w:rsid w:val="007E113E"/>
    <w:rsid w:val="007E3E79"/>
    <w:rsid w:val="007E427A"/>
    <w:rsid w:val="008026AC"/>
    <w:rsid w:val="00805EF3"/>
    <w:rsid w:val="00807D13"/>
    <w:rsid w:val="00812DDD"/>
    <w:rsid w:val="008169AD"/>
    <w:rsid w:val="008232F3"/>
    <w:rsid w:val="008258D5"/>
    <w:rsid w:val="00831AC6"/>
    <w:rsid w:val="008417BA"/>
    <w:rsid w:val="0085578F"/>
    <w:rsid w:val="008620F3"/>
    <w:rsid w:val="00864F33"/>
    <w:rsid w:val="00875F53"/>
    <w:rsid w:val="00883905"/>
    <w:rsid w:val="00883DFC"/>
    <w:rsid w:val="008875F0"/>
    <w:rsid w:val="00890CDF"/>
    <w:rsid w:val="00890E09"/>
    <w:rsid w:val="00890FE8"/>
    <w:rsid w:val="008922E2"/>
    <w:rsid w:val="00896F95"/>
    <w:rsid w:val="008A11AC"/>
    <w:rsid w:val="008A3090"/>
    <w:rsid w:val="008B6459"/>
    <w:rsid w:val="008B6E98"/>
    <w:rsid w:val="008B7D7A"/>
    <w:rsid w:val="008C068D"/>
    <w:rsid w:val="008C0798"/>
    <w:rsid w:val="008C7A49"/>
    <w:rsid w:val="008D0D0A"/>
    <w:rsid w:val="008D242C"/>
    <w:rsid w:val="008D5DE9"/>
    <w:rsid w:val="008D78D1"/>
    <w:rsid w:val="00902F1E"/>
    <w:rsid w:val="0090438C"/>
    <w:rsid w:val="00907983"/>
    <w:rsid w:val="00912013"/>
    <w:rsid w:val="00913A82"/>
    <w:rsid w:val="00920DB5"/>
    <w:rsid w:val="00920ECE"/>
    <w:rsid w:val="00922D2B"/>
    <w:rsid w:val="0092680E"/>
    <w:rsid w:val="00931452"/>
    <w:rsid w:val="00933DC1"/>
    <w:rsid w:val="009342FD"/>
    <w:rsid w:val="00943F76"/>
    <w:rsid w:val="0094634C"/>
    <w:rsid w:val="009517A9"/>
    <w:rsid w:val="009576A3"/>
    <w:rsid w:val="00965600"/>
    <w:rsid w:val="00965FF2"/>
    <w:rsid w:val="009700C6"/>
    <w:rsid w:val="009812EF"/>
    <w:rsid w:val="00981E2B"/>
    <w:rsid w:val="00986682"/>
    <w:rsid w:val="009953FC"/>
    <w:rsid w:val="009A219A"/>
    <w:rsid w:val="009B0BFD"/>
    <w:rsid w:val="009B1909"/>
    <w:rsid w:val="009B4604"/>
    <w:rsid w:val="009B735F"/>
    <w:rsid w:val="009C0D5D"/>
    <w:rsid w:val="009C58BC"/>
    <w:rsid w:val="009D4888"/>
    <w:rsid w:val="009E0052"/>
    <w:rsid w:val="009E3E8C"/>
    <w:rsid w:val="009E4663"/>
    <w:rsid w:val="009F0BD1"/>
    <w:rsid w:val="009F0C17"/>
    <w:rsid w:val="009F0C61"/>
    <w:rsid w:val="00A035BA"/>
    <w:rsid w:val="00A11E61"/>
    <w:rsid w:val="00A134AB"/>
    <w:rsid w:val="00A2136A"/>
    <w:rsid w:val="00A22A21"/>
    <w:rsid w:val="00A276B3"/>
    <w:rsid w:val="00A32AEC"/>
    <w:rsid w:val="00A3601F"/>
    <w:rsid w:val="00A412A4"/>
    <w:rsid w:val="00A41AC3"/>
    <w:rsid w:val="00A52CE0"/>
    <w:rsid w:val="00A62BF4"/>
    <w:rsid w:val="00A66089"/>
    <w:rsid w:val="00A66CAB"/>
    <w:rsid w:val="00A70164"/>
    <w:rsid w:val="00AA062F"/>
    <w:rsid w:val="00AA5C31"/>
    <w:rsid w:val="00AB484C"/>
    <w:rsid w:val="00AB6157"/>
    <w:rsid w:val="00AB6E88"/>
    <w:rsid w:val="00AC188B"/>
    <w:rsid w:val="00AC4367"/>
    <w:rsid w:val="00AC5C5B"/>
    <w:rsid w:val="00AC5D6E"/>
    <w:rsid w:val="00AD0F20"/>
    <w:rsid w:val="00AE5411"/>
    <w:rsid w:val="00AF3BBC"/>
    <w:rsid w:val="00B10A08"/>
    <w:rsid w:val="00B22E6D"/>
    <w:rsid w:val="00B24CC4"/>
    <w:rsid w:val="00B272D5"/>
    <w:rsid w:val="00B32F7E"/>
    <w:rsid w:val="00B3337D"/>
    <w:rsid w:val="00B33838"/>
    <w:rsid w:val="00B351B1"/>
    <w:rsid w:val="00B46695"/>
    <w:rsid w:val="00B50581"/>
    <w:rsid w:val="00B5208B"/>
    <w:rsid w:val="00B615A2"/>
    <w:rsid w:val="00B6631C"/>
    <w:rsid w:val="00B746A2"/>
    <w:rsid w:val="00B8446E"/>
    <w:rsid w:val="00B84642"/>
    <w:rsid w:val="00B87B88"/>
    <w:rsid w:val="00B90316"/>
    <w:rsid w:val="00B90D9B"/>
    <w:rsid w:val="00B925AB"/>
    <w:rsid w:val="00B92BF9"/>
    <w:rsid w:val="00B9489F"/>
    <w:rsid w:val="00BA4975"/>
    <w:rsid w:val="00BB1BCC"/>
    <w:rsid w:val="00BC78EB"/>
    <w:rsid w:val="00BD3369"/>
    <w:rsid w:val="00BE2A45"/>
    <w:rsid w:val="00BF2B75"/>
    <w:rsid w:val="00C03049"/>
    <w:rsid w:val="00C069CA"/>
    <w:rsid w:val="00C170F9"/>
    <w:rsid w:val="00C17898"/>
    <w:rsid w:val="00C179C5"/>
    <w:rsid w:val="00C2492A"/>
    <w:rsid w:val="00C31010"/>
    <w:rsid w:val="00C4341A"/>
    <w:rsid w:val="00C4493E"/>
    <w:rsid w:val="00C54EC9"/>
    <w:rsid w:val="00C55913"/>
    <w:rsid w:val="00C57FC1"/>
    <w:rsid w:val="00C60BD0"/>
    <w:rsid w:val="00C60C89"/>
    <w:rsid w:val="00C65115"/>
    <w:rsid w:val="00C702A5"/>
    <w:rsid w:val="00C761EC"/>
    <w:rsid w:val="00C76B9B"/>
    <w:rsid w:val="00C921B7"/>
    <w:rsid w:val="00C95376"/>
    <w:rsid w:val="00C9568B"/>
    <w:rsid w:val="00CA2C0B"/>
    <w:rsid w:val="00CA61F2"/>
    <w:rsid w:val="00CB0726"/>
    <w:rsid w:val="00CB31E8"/>
    <w:rsid w:val="00CC1FB0"/>
    <w:rsid w:val="00CC2FCC"/>
    <w:rsid w:val="00CC45B5"/>
    <w:rsid w:val="00CC5D9E"/>
    <w:rsid w:val="00CC5F9F"/>
    <w:rsid w:val="00CC6AE0"/>
    <w:rsid w:val="00CD1B07"/>
    <w:rsid w:val="00CD211C"/>
    <w:rsid w:val="00CD337A"/>
    <w:rsid w:val="00CD45F7"/>
    <w:rsid w:val="00CE76DE"/>
    <w:rsid w:val="00CF0279"/>
    <w:rsid w:val="00CF17F0"/>
    <w:rsid w:val="00CF3CCA"/>
    <w:rsid w:val="00CF3D12"/>
    <w:rsid w:val="00CF4B3A"/>
    <w:rsid w:val="00CF64F3"/>
    <w:rsid w:val="00D01CB6"/>
    <w:rsid w:val="00D0200E"/>
    <w:rsid w:val="00D03978"/>
    <w:rsid w:val="00D11E0C"/>
    <w:rsid w:val="00D133C9"/>
    <w:rsid w:val="00D1371D"/>
    <w:rsid w:val="00D17AC1"/>
    <w:rsid w:val="00D21BD5"/>
    <w:rsid w:val="00D2396A"/>
    <w:rsid w:val="00D24E56"/>
    <w:rsid w:val="00D34E32"/>
    <w:rsid w:val="00D43CE3"/>
    <w:rsid w:val="00D4655F"/>
    <w:rsid w:val="00D4726F"/>
    <w:rsid w:val="00D60118"/>
    <w:rsid w:val="00D635F2"/>
    <w:rsid w:val="00D643D6"/>
    <w:rsid w:val="00D74A11"/>
    <w:rsid w:val="00D83EC5"/>
    <w:rsid w:val="00D94F5C"/>
    <w:rsid w:val="00DA60AC"/>
    <w:rsid w:val="00DA7BF0"/>
    <w:rsid w:val="00DB11AF"/>
    <w:rsid w:val="00DB5541"/>
    <w:rsid w:val="00DB5A4C"/>
    <w:rsid w:val="00DC0BB6"/>
    <w:rsid w:val="00DC7C46"/>
    <w:rsid w:val="00DD0035"/>
    <w:rsid w:val="00DD2B74"/>
    <w:rsid w:val="00DD59C8"/>
    <w:rsid w:val="00DE1A1F"/>
    <w:rsid w:val="00DF03E7"/>
    <w:rsid w:val="00DF0BF9"/>
    <w:rsid w:val="00DF0E16"/>
    <w:rsid w:val="00DF151C"/>
    <w:rsid w:val="00DF4636"/>
    <w:rsid w:val="00DF5EA6"/>
    <w:rsid w:val="00DF74E2"/>
    <w:rsid w:val="00E01837"/>
    <w:rsid w:val="00E170F5"/>
    <w:rsid w:val="00E20DB8"/>
    <w:rsid w:val="00E30A88"/>
    <w:rsid w:val="00E32136"/>
    <w:rsid w:val="00E42D50"/>
    <w:rsid w:val="00E458ED"/>
    <w:rsid w:val="00E53D18"/>
    <w:rsid w:val="00E61E90"/>
    <w:rsid w:val="00E67481"/>
    <w:rsid w:val="00E85C1D"/>
    <w:rsid w:val="00E923E6"/>
    <w:rsid w:val="00E95404"/>
    <w:rsid w:val="00E95F62"/>
    <w:rsid w:val="00E975F6"/>
    <w:rsid w:val="00E97E24"/>
    <w:rsid w:val="00EA1308"/>
    <w:rsid w:val="00EA3D4E"/>
    <w:rsid w:val="00EA44E0"/>
    <w:rsid w:val="00EA6E5C"/>
    <w:rsid w:val="00EA7D64"/>
    <w:rsid w:val="00EB4A15"/>
    <w:rsid w:val="00EC3532"/>
    <w:rsid w:val="00EC53F2"/>
    <w:rsid w:val="00EC5416"/>
    <w:rsid w:val="00EC6261"/>
    <w:rsid w:val="00ED2201"/>
    <w:rsid w:val="00ED2447"/>
    <w:rsid w:val="00ED3A1C"/>
    <w:rsid w:val="00ED3AD6"/>
    <w:rsid w:val="00EF5E4B"/>
    <w:rsid w:val="00F042E3"/>
    <w:rsid w:val="00F0666C"/>
    <w:rsid w:val="00F11191"/>
    <w:rsid w:val="00F2095F"/>
    <w:rsid w:val="00F3281F"/>
    <w:rsid w:val="00F35D52"/>
    <w:rsid w:val="00F40640"/>
    <w:rsid w:val="00F4369F"/>
    <w:rsid w:val="00F44B49"/>
    <w:rsid w:val="00F466F5"/>
    <w:rsid w:val="00F50288"/>
    <w:rsid w:val="00F51D86"/>
    <w:rsid w:val="00F53A99"/>
    <w:rsid w:val="00F55B8A"/>
    <w:rsid w:val="00F6430A"/>
    <w:rsid w:val="00F65DC5"/>
    <w:rsid w:val="00F66B80"/>
    <w:rsid w:val="00F73FD1"/>
    <w:rsid w:val="00F86F5B"/>
    <w:rsid w:val="00F87D6A"/>
    <w:rsid w:val="00F920CE"/>
    <w:rsid w:val="00F92E7A"/>
    <w:rsid w:val="00F930DB"/>
    <w:rsid w:val="00FA182E"/>
    <w:rsid w:val="00FA6288"/>
    <w:rsid w:val="00FB0A0E"/>
    <w:rsid w:val="00FB2A2B"/>
    <w:rsid w:val="00FC3D52"/>
    <w:rsid w:val="00FC6FD9"/>
    <w:rsid w:val="00FD671A"/>
    <w:rsid w:val="00FE2AA3"/>
    <w:rsid w:val="00FE48D2"/>
    <w:rsid w:val="00FE5A15"/>
    <w:rsid w:val="00FE5ECA"/>
    <w:rsid w:val="00FF1D71"/>
    <w:rsid w:val="00FF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3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3189"/>
  </w:style>
  <w:style w:type="paragraph" w:styleId="a5">
    <w:name w:val="footer"/>
    <w:basedOn w:val="a"/>
    <w:link w:val="a6"/>
    <w:uiPriority w:val="99"/>
    <w:unhideWhenUsed/>
    <w:rsid w:val="002C3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3189"/>
  </w:style>
  <w:style w:type="table" w:styleId="a7">
    <w:name w:val="Table Grid"/>
    <w:basedOn w:val="a1"/>
    <w:uiPriority w:val="39"/>
    <w:rsid w:val="00C03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7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773F7"/>
    <w:pPr>
      <w:ind w:left="720"/>
      <w:contextualSpacing/>
    </w:pPr>
  </w:style>
  <w:style w:type="character" w:styleId="aa">
    <w:name w:val="Strong"/>
    <w:basedOn w:val="a0"/>
    <w:qFormat/>
    <w:rsid w:val="001C2C1E"/>
    <w:rPr>
      <w:b/>
      <w:bCs/>
    </w:rPr>
  </w:style>
  <w:style w:type="paragraph" w:customStyle="1" w:styleId="Default">
    <w:name w:val="Default"/>
    <w:rsid w:val="00B90316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Основной текст_"/>
    <w:basedOn w:val="a0"/>
    <w:link w:val="2"/>
    <w:uiPriority w:val="99"/>
    <w:locked/>
    <w:rsid w:val="00260F32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b"/>
    <w:uiPriority w:val="99"/>
    <w:rsid w:val="00260F32"/>
    <w:pPr>
      <w:widowControl w:val="0"/>
      <w:shd w:val="clear" w:color="auto" w:fill="FFFFFF"/>
      <w:spacing w:after="0" w:line="240" w:lineRule="atLeast"/>
      <w:ind w:hanging="580"/>
    </w:pPr>
    <w:rPr>
      <w:rFonts w:ascii="Times New Roman" w:hAnsi="Times New Roman" w:cs="Times New Roman"/>
      <w:sz w:val="25"/>
      <w:szCs w:val="25"/>
    </w:rPr>
  </w:style>
  <w:style w:type="character" w:customStyle="1" w:styleId="1">
    <w:name w:val="Основной текст1"/>
    <w:basedOn w:val="ab"/>
    <w:uiPriority w:val="99"/>
    <w:rsid w:val="00260F32"/>
    <w:rPr>
      <w:rFonts w:ascii="Times New Roman" w:hAnsi="Times New Roman" w:cs="Times New Roman"/>
      <w:color w:val="00000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C2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2BA6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6C2BA6"/>
    <w:rPr>
      <w:color w:val="808080"/>
    </w:rPr>
  </w:style>
  <w:style w:type="paragraph" w:styleId="af">
    <w:name w:val="Body Text"/>
    <w:basedOn w:val="a"/>
    <w:link w:val="af0"/>
    <w:rsid w:val="00F51D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F51D8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C1C1C"/>
    <w:pPr>
      <w:widowControl w:val="0"/>
      <w:autoSpaceDE w:val="0"/>
      <w:autoSpaceDN w:val="0"/>
      <w:spacing w:after="0" w:line="268" w:lineRule="exact"/>
      <w:ind w:left="144"/>
    </w:pPr>
    <w:rPr>
      <w:rFonts w:ascii="Times New Roman" w:eastAsia="Times New Roman" w:hAnsi="Times New Roman" w:cs="Times New Roman"/>
      <w:lang w:bidi="ru-RU"/>
    </w:rPr>
  </w:style>
  <w:style w:type="character" w:customStyle="1" w:styleId="135pt">
    <w:name w:val="Основной текст + 13;5 pt"/>
    <w:basedOn w:val="a0"/>
    <w:rsid w:val="00DD2B74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1">
    <w:name w:val="No Spacing"/>
    <w:link w:val="af2"/>
    <w:uiPriority w:val="1"/>
    <w:qFormat/>
    <w:rsid w:val="007078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2">
    <w:name w:val="Без интервала Знак"/>
    <w:basedOn w:val="a0"/>
    <w:link w:val="af1"/>
    <w:uiPriority w:val="1"/>
    <w:rsid w:val="00707808"/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3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3189"/>
  </w:style>
  <w:style w:type="paragraph" w:styleId="a5">
    <w:name w:val="footer"/>
    <w:basedOn w:val="a"/>
    <w:link w:val="a6"/>
    <w:uiPriority w:val="99"/>
    <w:unhideWhenUsed/>
    <w:rsid w:val="002C3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3189"/>
  </w:style>
  <w:style w:type="table" w:styleId="a7">
    <w:name w:val="Table Grid"/>
    <w:basedOn w:val="a1"/>
    <w:uiPriority w:val="39"/>
    <w:rsid w:val="00C03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7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773F7"/>
    <w:pPr>
      <w:ind w:left="720"/>
      <w:contextualSpacing/>
    </w:pPr>
  </w:style>
  <w:style w:type="character" w:styleId="aa">
    <w:name w:val="Strong"/>
    <w:basedOn w:val="a0"/>
    <w:qFormat/>
    <w:rsid w:val="001C2C1E"/>
    <w:rPr>
      <w:b/>
      <w:bCs/>
    </w:rPr>
  </w:style>
  <w:style w:type="paragraph" w:customStyle="1" w:styleId="Default">
    <w:name w:val="Default"/>
    <w:rsid w:val="00B90316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Основной текст_"/>
    <w:basedOn w:val="a0"/>
    <w:link w:val="2"/>
    <w:uiPriority w:val="99"/>
    <w:locked/>
    <w:rsid w:val="00260F32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b"/>
    <w:uiPriority w:val="99"/>
    <w:rsid w:val="00260F32"/>
    <w:pPr>
      <w:widowControl w:val="0"/>
      <w:shd w:val="clear" w:color="auto" w:fill="FFFFFF"/>
      <w:spacing w:after="0" w:line="240" w:lineRule="atLeast"/>
      <w:ind w:hanging="580"/>
    </w:pPr>
    <w:rPr>
      <w:rFonts w:ascii="Times New Roman" w:hAnsi="Times New Roman" w:cs="Times New Roman"/>
      <w:sz w:val="25"/>
      <w:szCs w:val="25"/>
    </w:rPr>
  </w:style>
  <w:style w:type="character" w:customStyle="1" w:styleId="1">
    <w:name w:val="Основной текст1"/>
    <w:basedOn w:val="ab"/>
    <w:uiPriority w:val="99"/>
    <w:rsid w:val="00260F32"/>
    <w:rPr>
      <w:rFonts w:ascii="Times New Roman" w:hAnsi="Times New Roman" w:cs="Times New Roman"/>
      <w:color w:val="00000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C2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2BA6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6C2BA6"/>
    <w:rPr>
      <w:color w:val="808080"/>
    </w:rPr>
  </w:style>
  <w:style w:type="paragraph" w:styleId="af">
    <w:name w:val="Body Text"/>
    <w:basedOn w:val="a"/>
    <w:link w:val="af0"/>
    <w:rsid w:val="00F51D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F51D8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C1C1C"/>
    <w:pPr>
      <w:widowControl w:val="0"/>
      <w:autoSpaceDE w:val="0"/>
      <w:autoSpaceDN w:val="0"/>
      <w:spacing w:after="0" w:line="268" w:lineRule="exact"/>
      <w:ind w:left="144"/>
    </w:pPr>
    <w:rPr>
      <w:rFonts w:ascii="Times New Roman" w:eastAsia="Times New Roman" w:hAnsi="Times New Roman" w:cs="Times New Roman"/>
      <w:lang w:bidi="ru-RU"/>
    </w:rPr>
  </w:style>
  <w:style w:type="character" w:customStyle="1" w:styleId="135pt">
    <w:name w:val="Основной текст + 13;5 pt"/>
    <w:basedOn w:val="a0"/>
    <w:rsid w:val="00DD2B74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1">
    <w:name w:val="No Spacing"/>
    <w:link w:val="af2"/>
    <w:uiPriority w:val="1"/>
    <w:qFormat/>
    <w:rsid w:val="007078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2">
    <w:name w:val="Без интервала Знак"/>
    <w:basedOn w:val="a0"/>
    <w:link w:val="af1"/>
    <w:uiPriority w:val="1"/>
    <w:rsid w:val="00707808"/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4B14F-CD42-4E25-AA1D-D66B4628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3149</Words>
  <Characters>17953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Инна</cp:lastModifiedBy>
  <cp:revision>2</cp:revision>
  <cp:lastPrinted>2021-02-23T22:54:00Z</cp:lastPrinted>
  <dcterms:created xsi:type="dcterms:W3CDTF">2021-06-14T09:22:00Z</dcterms:created>
  <dcterms:modified xsi:type="dcterms:W3CDTF">2021-06-14T09:22:00Z</dcterms:modified>
</cp:coreProperties>
</file>