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1" w:rsidRDefault="00E57091">
      <w:pPr>
        <w:spacing w:after="0"/>
        <w:ind w:left="120"/>
        <w:rPr>
          <w:lang w:val="ru-RU"/>
        </w:rPr>
      </w:pPr>
      <w:bookmarkStart w:id="0" w:name="block-9410919"/>
    </w:p>
    <w:p w:rsidR="00E57091" w:rsidRDefault="00513DA6">
      <w:pPr>
        <w:rPr>
          <w:lang w:val="ru-RU"/>
        </w:rPr>
        <w:sectPr w:rsidR="00E57091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114300" distR="114300">
            <wp:extent cx="5937250" cy="8165465"/>
            <wp:effectExtent l="0" t="0" r="635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bookmarkStart w:id="2" w:name="block-941092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</w:t>
      </w:r>
      <w:r>
        <w:rPr>
          <w:rFonts w:ascii="Times New Roman" w:hAnsi="Times New Roman"/>
          <w:color w:val="000000"/>
          <w:sz w:val="28"/>
          <w:lang w:val="ru-RU"/>
        </w:rPr>
        <w:t>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</w:t>
      </w:r>
      <w:r>
        <w:rPr>
          <w:rFonts w:ascii="Times New Roman" w:hAnsi="Times New Roman"/>
          <w:color w:val="000000"/>
          <w:sz w:val="28"/>
          <w:lang w:val="ru-RU"/>
        </w:rPr>
        <w:t>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</w:t>
      </w:r>
      <w:r>
        <w:rPr>
          <w:rFonts w:ascii="Times New Roman" w:hAnsi="Times New Roman"/>
          <w:color w:val="000000"/>
          <w:sz w:val="28"/>
          <w:lang w:val="ru-RU"/>
        </w:rPr>
        <w:t xml:space="preserve">огии направлена на решение системы задач: 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</w:t>
      </w:r>
      <w:r>
        <w:rPr>
          <w:rFonts w:ascii="Times New Roman" w:hAnsi="Times New Roman"/>
          <w:color w:val="000000"/>
          <w:sz w:val="28"/>
          <w:lang w:val="ru-RU"/>
        </w:rPr>
        <w:t xml:space="preserve">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</w:t>
      </w:r>
      <w:r>
        <w:rPr>
          <w:rFonts w:ascii="Times New Roman" w:hAnsi="Times New Roman"/>
          <w:color w:val="000000"/>
          <w:sz w:val="28"/>
          <w:lang w:val="ru-RU"/>
        </w:rPr>
        <w:t>хнологической документацией (рисунок, чертёж, эскиз, схема);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сенсомоторных процессов, психомоторной координации, глазомера </w:t>
      </w:r>
      <w:r>
        <w:rPr>
          <w:rFonts w:ascii="Times New Roman" w:hAnsi="Times New Roman"/>
          <w:color w:val="000000"/>
          <w:sz w:val="28"/>
          <w:lang w:val="ru-RU"/>
        </w:rPr>
        <w:t>через формирование практических умений;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посредством включения мыслительных операций в ходе выполнения практических заданий;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</w:t>
      </w:r>
      <w:r>
        <w:rPr>
          <w:rFonts w:ascii="Times New Roman" w:hAnsi="Times New Roman"/>
          <w:color w:val="000000"/>
          <w:sz w:val="28"/>
          <w:lang w:val="ru-RU"/>
        </w:rPr>
        <w:t>ия ценности предшествующих культур, отражённых в материальном мире;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</w:t>
      </w:r>
      <w:r>
        <w:rPr>
          <w:rFonts w:ascii="Times New Roman" w:hAnsi="Times New Roman"/>
          <w:color w:val="000000"/>
          <w:sz w:val="28"/>
          <w:lang w:val="ru-RU"/>
        </w:rPr>
        <w:t>ивности;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</w:t>
      </w:r>
      <w:r>
        <w:rPr>
          <w:rFonts w:ascii="Times New Roman" w:hAnsi="Times New Roman"/>
          <w:color w:val="000000"/>
          <w:sz w:val="28"/>
          <w:lang w:val="ru-RU"/>
        </w:rPr>
        <w:t>ироде, осознание взаимосвязи рукотворного мира с миром природы;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</w:t>
      </w:r>
      <w:r>
        <w:rPr>
          <w:rFonts w:ascii="Times New Roman" w:hAnsi="Times New Roman"/>
          <w:color w:val="000000"/>
          <w:sz w:val="28"/>
          <w:lang w:val="ru-RU"/>
        </w:rPr>
        <w:t xml:space="preserve"> характеристику основных структурных единиц (модулей), которые являются общими для каждого года обучения: </w:t>
      </w:r>
    </w:p>
    <w:p w:rsidR="00E57091" w:rsidRDefault="00513DA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E57091" w:rsidRDefault="00513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57091" w:rsidRDefault="00513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</w:t>
      </w:r>
      <w:r>
        <w:rPr>
          <w:rFonts w:ascii="Times New Roman" w:hAnsi="Times New Roman"/>
          <w:color w:val="000000"/>
          <w:sz w:val="28"/>
          <w:lang w:val="ru-RU"/>
        </w:rPr>
        <w:t xml:space="preserve">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</w:t>
      </w:r>
      <w:r>
        <w:rPr>
          <w:rFonts w:ascii="Times New Roman" w:hAnsi="Times New Roman"/>
          <w:color w:val="000000"/>
          <w:sz w:val="28"/>
          <w:lang w:val="ru-RU"/>
        </w:rPr>
        <w:t>азы образовательной организации).</w:t>
      </w:r>
    </w:p>
    <w:p w:rsidR="00E57091" w:rsidRDefault="00513D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</w:t>
      </w:r>
      <w:r>
        <w:rPr>
          <w:rFonts w:ascii="Times New Roman" w:hAnsi="Times New Roman"/>
          <w:color w:val="000000"/>
          <w:sz w:val="28"/>
          <w:lang w:val="ru-RU"/>
        </w:rPr>
        <w:t xml:space="preserve">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</w:t>
      </w:r>
      <w:r>
        <w:rPr>
          <w:rFonts w:ascii="Times New Roman" w:hAnsi="Times New Roman"/>
          <w:color w:val="000000"/>
          <w:sz w:val="28"/>
          <w:lang w:val="ru-RU"/>
        </w:rPr>
        <w:t>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</w:t>
      </w:r>
      <w:r>
        <w:rPr>
          <w:rFonts w:ascii="Times New Roman" w:hAnsi="Times New Roman"/>
          <w:color w:val="000000"/>
          <w:sz w:val="28"/>
          <w:lang w:val="ru-RU"/>
        </w:rPr>
        <w:t>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Общее число ча</w:t>
      </w:r>
      <w:r>
        <w:rPr>
          <w:rFonts w:ascii="Times New Roman" w:hAnsi="Times New Roman"/>
          <w:color w:val="000000"/>
          <w:sz w:val="28"/>
          <w:lang w:val="ru-RU"/>
        </w:rPr>
        <w:t>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E57091">
      <w:pPr>
        <w:rPr>
          <w:lang w:val="ru-RU"/>
        </w:rPr>
        <w:sectPr w:rsidR="00E57091">
          <w:pgSz w:w="11906" w:h="16383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bookmarkStart w:id="4" w:name="block-9410920"/>
      <w:bookmarkEnd w:id="2"/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333333"/>
          <w:sz w:val="28"/>
          <w:lang w:val="ru-RU"/>
        </w:rPr>
        <w:t>КЛАСС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</w:t>
      </w:r>
      <w:r>
        <w:rPr>
          <w:rFonts w:ascii="Times New Roman" w:hAnsi="Times New Roman"/>
          <w:color w:val="000000"/>
          <w:sz w:val="28"/>
          <w:lang w:val="ru-RU"/>
        </w:rPr>
        <w:t>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</w:t>
      </w:r>
      <w:r>
        <w:rPr>
          <w:rFonts w:ascii="Times New Roman" w:hAnsi="Times New Roman"/>
          <w:color w:val="000000"/>
          <w:sz w:val="28"/>
          <w:lang w:val="ru-RU"/>
        </w:rPr>
        <w:t xml:space="preserve">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</w:t>
      </w:r>
      <w:r>
        <w:rPr>
          <w:rFonts w:ascii="Times New Roman" w:hAnsi="Times New Roman"/>
          <w:color w:val="000000"/>
          <w:sz w:val="28"/>
          <w:lang w:val="ru-RU"/>
        </w:rPr>
        <w:t>дствами. Профессии сферы обслуживания.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</w:t>
      </w:r>
      <w:r>
        <w:rPr>
          <w:rFonts w:ascii="Times New Roman" w:hAnsi="Times New Roman"/>
          <w:color w:val="000000"/>
          <w:sz w:val="28"/>
          <w:lang w:val="ru-RU"/>
        </w:rPr>
        <w:t>иалов при изготовлении изделий.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разметки деталей: на</w:t>
      </w:r>
      <w:r>
        <w:rPr>
          <w:rFonts w:ascii="Times New Roman" w:hAnsi="Times New Roman"/>
          <w:color w:val="000000"/>
          <w:sz w:val="28"/>
          <w:lang w:val="ru-RU"/>
        </w:rPr>
        <w:t xml:space="preserve">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</w:t>
      </w:r>
      <w:r>
        <w:rPr>
          <w:rFonts w:ascii="Times New Roman" w:hAnsi="Times New Roman"/>
          <w:color w:val="000000"/>
          <w:sz w:val="28"/>
          <w:lang w:val="ru-RU"/>
        </w:rPr>
        <w:t>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</w:t>
      </w:r>
      <w:r>
        <w:rPr>
          <w:rFonts w:ascii="Times New Roman" w:hAnsi="Times New Roman"/>
          <w:color w:val="000000"/>
          <w:sz w:val="28"/>
          <w:lang w:val="ru-RU"/>
        </w:rPr>
        <w:t>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</w:t>
      </w:r>
      <w:r>
        <w:rPr>
          <w:rFonts w:ascii="Times New Roman" w:hAnsi="Times New Roman"/>
          <w:color w:val="000000"/>
          <w:sz w:val="28"/>
          <w:lang w:val="ru-RU"/>
        </w:rPr>
        <w:t>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другое). Приёмы изготовления изделий доступной по сложности формы </w:t>
      </w:r>
      <w:r>
        <w:rPr>
          <w:rFonts w:ascii="Times New Roman" w:hAnsi="Times New Roman"/>
          <w:color w:val="000000"/>
          <w:sz w:val="28"/>
          <w:lang w:val="ru-RU"/>
        </w:rPr>
        <w:t>из них: разметка на глаз, отделение части (стекой, отрыванием), придание формы.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</w:t>
      </w:r>
      <w:r>
        <w:rPr>
          <w:rFonts w:ascii="Times New Roman" w:hAnsi="Times New Roman"/>
          <w:color w:val="000000"/>
          <w:sz w:val="28"/>
          <w:lang w:val="ru-RU"/>
        </w:rPr>
        <w:t xml:space="preserve"> Резание бумаги ножницами. Правила безопасной работы, передачи и хранения ножниц. Картон.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</w:t>
      </w:r>
      <w:r>
        <w:rPr>
          <w:rFonts w:ascii="Times New Roman" w:hAnsi="Times New Roman"/>
          <w:color w:val="000000"/>
          <w:sz w:val="28"/>
          <w:lang w:val="ru-RU"/>
        </w:rPr>
        <w:t>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тканях (текстиле), их строении и свойствах. Швейные инструменты и приспособления (иглы, булавки и </w:t>
      </w:r>
      <w:r>
        <w:rPr>
          <w:rFonts w:ascii="Times New Roman" w:hAnsi="Times New Roman"/>
          <w:color w:val="000000"/>
          <w:sz w:val="28"/>
          <w:lang w:val="ru-RU"/>
        </w:rPr>
        <w:t>другие). Отмеривание и заправка нитки в иголку, строчка прямого стежка.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</w:t>
      </w:r>
      <w:r>
        <w:rPr>
          <w:rFonts w:ascii="Times New Roman" w:hAnsi="Times New Roman"/>
          <w:color w:val="000000"/>
          <w:sz w:val="28"/>
          <w:lang w:val="ru-RU"/>
        </w:rPr>
        <w:t xml:space="preserve">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</w:t>
      </w:r>
      <w:r>
        <w:rPr>
          <w:rFonts w:ascii="Times New Roman" w:hAnsi="Times New Roman"/>
          <w:color w:val="000000"/>
          <w:sz w:val="28"/>
          <w:lang w:val="ru-RU"/>
        </w:rPr>
        <w:t>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</w:t>
      </w:r>
      <w:r>
        <w:rPr>
          <w:rFonts w:ascii="Times New Roman" w:hAnsi="Times New Roman"/>
          <w:color w:val="000000"/>
          <w:sz w:val="28"/>
          <w:lang w:val="ru-RU"/>
        </w:rPr>
        <w:t xml:space="preserve"> требуемого результата (замысла).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</w:t>
      </w:r>
      <w:r>
        <w:rPr>
          <w:rFonts w:ascii="Times New Roman" w:hAnsi="Times New Roman"/>
          <w:color w:val="000000"/>
          <w:sz w:val="28"/>
          <w:lang w:val="ru-RU"/>
        </w:rPr>
        <w:t xml:space="preserve">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</w:t>
      </w:r>
      <w:r>
        <w:rPr>
          <w:rFonts w:ascii="Times New Roman" w:hAnsi="Times New Roman"/>
          <w:color w:val="000000"/>
          <w:sz w:val="28"/>
          <w:lang w:val="ru-RU"/>
        </w:rPr>
        <w:t>ти.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</w:t>
      </w:r>
      <w:r>
        <w:rPr>
          <w:rFonts w:ascii="Times New Roman" w:hAnsi="Times New Roman"/>
          <w:color w:val="000000"/>
          <w:sz w:val="28"/>
          <w:lang w:val="ru-RU"/>
        </w:rPr>
        <w:t>ализировать устройство простых изделий по образцу, рисунку, выделять основные и второстепенные составляющие конструкции;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</w:t>
      </w:r>
      <w:r>
        <w:rPr>
          <w:rFonts w:ascii="Times New Roman" w:hAnsi="Times New Roman"/>
          <w:color w:val="000000"/>
          <w:sz w:val="28"/>
          <w:lang w:val="ru-RU"/>
        </w:rPr>
        <w:t>ормированы следующие умения работать с информацией как часть познавательных универсальных учебных действий: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</w:t>
      </w:r>
      <w:r>
        <w:rPr>
          <w:rFonts w:ascii="Times New Roman" w:hAnsi="Times New Roman"/>
          <w:color w:val="000000"/>
          <w:sz w:val="28"/>
          <w:lang w:val="ru-RU"/>
        </w:rPr>
        <w:t xml:space="preserve">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</w:t>
      </w:r>
      <w:r>
        <w:rPr>
          <w:rFonts w:ascii="Times New Roman" w:hAnsi="Times New Roman"/>
          <w:color w:val="000000"/>
          <w:sz w:val="28"/>
          <w:lang w:val="ru-RU"/>
        </w:rPr>
        <w:t>ажительное отношение к одноклассникам, внимание к мнению другого;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и удерживать в </w:t>
      </w:r>
      <w:r>
        <w:rPr>
          <w:rFonts w:ascii="Times New Roman" w:hAnsi="Times New Roman"/>
          <w:color w:val="000000"/>
          <w:sz w:val="28"/>
          <w:lang w:val="ru-RU"/>
        </w:rPr>
        <w:t>процессе деятельности предложенную учебную задачу;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</w:t>
      </w:r>
      <w:r>
        <w:rPr>
          <w:rFonts w:ascii="Times New Roman" w:hAnsi="Times New Roman"/>
          <w:color w:val="000000"/>
          <w:sz w:val="28"/>
          <w:lang w:val="ru-RU"/>
        </w:rPr>
        <w:t xml:space="preserve"> качества работы, руководствоваться ими в процессе анализа и оценки выполненных работ;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работы;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</w:t>
      </w:r>
      <w:r>
        <w:rPr>
          <w:rFonts w:ascii="Times New Roman" w:hAnsi="Times New Roman"/>
          <w:color w:val="000000"/>
          <w:sz w:val="28"/>
          <w:lang w:val="ru-RU"/>
        </w:rPr>
        <w:t>ных видах работы, в процессе изготовления изделий осуществлять элементарное сотрудничество.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</w:t>
      </w:r>
      <w:r>
        <w:rPr>
          <w:rFonts w:ascii="Times New Roman" w:hAnsi="Times New Roman"/>
          <w:color w:val="000000"/>
          <w:sz w:val="28"/>
          <w:lang w:val="ru-RU"/>
        </w:rPr>
        <w:t>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</w:t>
      </w:r>
      <w:r>
        <w:rPr>
          <w:rFonts w:ascii="Times New Roman" w:hAnsi="Times New Roman"/>
          <w:color w:val="000000"/>
          <w:sz w:val="28"/>
          <w:lang w:val="ru-RU"/>
        </w:rPr>
        <w:t>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</w:t>
      </w:r>
      <w:r>
        <w:rPr>
          <w:rFonts w:ascii="Times New Roman" w:hAnsi="Times New Roman"/>
          <w:color w:val="000000"/>
          <w:sz w:val="28"/>
          <w:lang w:val="ru-RU"/>
        </w:rPr>
        <w:t>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</w:t>
      </w:r>
      <w:r>
        <w:rPr>
          <w:rFonts w:ascii="Times New Roman" w:hAnsi="Times New Roman"/>
          <w:color w:val="000000"/>
          <w:sz w:val="28"/>
          <w:lang w:val="ru-RU"/>
        </w:rPr>
        <w:t xml:space="preserve"> Мастера и их профессии, правила мастера. Культурные традиции. Техника на службе человеку.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</w:t>
      </w:r>
      <w:r>
        <w:rPr>
          <w:rFonts w:ascii="Times New Roman" w:hAnsi="Times New Roman"/>
          <w:b/>
          <w:color w:val="000000"/>
          <w:sz w:val="28"/>
          <w:lang w:val="ru-RU"/>
        </w:rPr>
        <w:t>ботки материалов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</w:t>
      </w:r>
      <w:r>
        <w:rPr>
          <w:rFonts w:ascii="Times New Roman" w:hAnsi="Times New Roman"/>
          <w:color w:val="000000"/>
          <w:sz w:val="28"/>
          <w:lang w:val="ru-RU"/>
        </w:rPr>
        <w:t>нструктивным свойствам.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и другое),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</w:t>
      </w:r>
      <w:r>
        <w:rPr>
          <w:rFonts w:ascii="Times New Roman" w:hAnsi="Times New Roman"/>
          <w:color w:val="000000"/>
          <w:sz w:val="28"/>
          <w:lang w:val="ru-RU"/>
        </w:rPr>
        <w:t>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</w:t>
      </w:r>
      <w:r>
        <w:rPr>
          <w:rFonts w:ascii="Times New Roman" w:hAnsi="Times New Roman"/>
          <w:color w:val="000000"/>
          <w:sz w:val="28"/>
          <w:lang w:val="ru-RU"/>
        </w:rPr>
        <w:t>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</w:t>
      </w:r>
      <w:r>
        <w:rPr>
          <w:rFonts w:ascii="Times New Roman" w:hAnsi="Times New Roman"/>
          <w:color w:val="000000"/>
          <w:sz w:val="28"/>
          <w:lang w:val="ru-RU"/>
        </w:rPr>
        <w:t>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>
        <w:rPr>
          <w:rFonts w:ascii="Times New Roman" w:hAnsi="Times New Roman"/>
          <w:color w:val="000000"/>
          <w:sz w:val="28"/>
          <w:lang w:val="ru-RU"/>
        </w:rPr>
        <w:t xml:space="preserve">Технологическая </w:t>
      </w:r>
      <w:r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</w:t>
      </w:r>
      <w:r>
        <w:rPr>
          <w:rFonts w:ascii="Times New Roman" w:hAnsi="Times New Roman"/>
          <w:color w:val="000000"/>
          <w:sz w:val="28"/>
          <w:lang w:val="ru-RU"/>
        </w:rPr>
        <w:t>кизу. Подвижное соединение деталей конструкции. Внесение элементарных конструктивных изменений и дополнений в изделие.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Поиск информации. Интерне</w:t>
      </w:r>
      <w:r>
        <w:rPr>
          <w:rFonts w:ascii="Times New Roman" w:hAnsi="Times New Roman"/>
          <w:color w:val="000000"/>
          <w:sz w:val="28"/>
          <w:lang w:val="ru-RU"/>
        </w:rPr>
        <w:t>т как источник информации.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</w:t>
      </w:r>
      <w:r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действий, совместной деятельности.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</w:t>
      </w:r>
      <w:r>
        <w:rPr>
          <w:rFonts w:ascii="Times New Roman" w:hAnsi="Times New Roman"/>
          <w:color w:val="000000"/>
          <w:sz w:val="28"/>
          <w:lang w:val="ru-RU"/>
        </w:rPr>
        <w:t>тветствии с образцом, инструкцией, устной или письменной;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порядок дейст</w:t>
      </w:r>
      <w:r>
        <w:rPr>
          <w:rFonts w:ascii="Times New Roman" w:hAnsi="Times New Roman"/>
          <w:color w:val="000000"/>
          <w:sz w:val="28"/>
          <w:lang w:val="ru-RU"/>
        </w:rPr>
        <w:t>вий при решении учебной (практической) задачи;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овать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(чертёж, эскиз, рисунок, схема) и строить работу в соответствии с ней.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участия в учебном диалоге: задавать вопросы, дополнять ответы других </w:t>
      </w:r>
      <w:r>
        <w:rPr>
          <w:rFonts w:ascii="Times New Roman" w:hAnsi="Times New Roman"/>
          <w:color w:val="000000"/>
          <w:sz w:val="28"/>
          <w:lang w:val="ru-RU"/>
        </w:rPr>
        <w:t>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практического результата, планировать работу;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</w:t>
      </w:r>
      <w:r>
        <w:rPr>
          <w:rFonts w:ascii="Times New Roman" w:hAnsi="Times New Roman"/>
          <w:color w:val="000000"/>
          <w:sz w:val="28"/>
          <w:lang w:val="ru-RU"/>
        </w:rPr>
        <w:t>се изготовления изделий, осуществлять взаимопомощь;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</w:t>
      </w:r>
      <w:r>
        <w:rPr>
          <w:rFonts w:ascii="Times New Roman" w:hAnsi="Times New Roman"/>
          <w:b/>
          <w:color w:val="000000"/>
          <w:sz w:val="28"/>
          <w:lang w:val="ru-RU"/>
        </w:rPr>
        <w:t>оизводства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</w:t>
      </w:r>
      <w:r>
        <w:rPr>
          <w:rFonts w:ascii="Times New Roman" w:hAnsi="Times New Roman"/>
          <w:color w:val="000000"/>
          <w:sz w:val="28"/>
          <w:lang w:val="ru-RU"/>
        </w:rPr>
        <w:t>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</w:t>
      </w:r>
      <w:r>
        <w:rPr>
          <w:rFonts w:ascii="Times New Roman" w:hAnsi="Times New Roman"/>
          <w:color w:val="000000"/>
          <w:sz w:val="28"/>
          <w:lang w:val="ru-RU"/>
        </w:rPr>
        <w:t>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</w:t>
      </w:r>
      <w:r>
        <w:rPr>
          <w:rFonts w:ascii="Times New Roman" w:hAnsi="Times New Roman"/>
          <w:color w:val="000000"/>
          <w:sz w:val="28"/>
          <w:lang w:val="ru-RU"/>
        </w:rPr>
        <w:t>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к природе как источнику сырьевых ресурсов и идей для технологий будущего.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</w:t>
      </w:r>
      <w:r>
        <w:rPr>
          <w:rFonts w:ascii="Times New Roman" w:hAnsi="Times New Roman"/>
          <w:color w:val="000000"/>
          <w:sz w:val="28"/>
          <w:lang w:val="ru-RU"/>
        </w:rPr>
        <w:t xml:space="preserve">удничества,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</w:t>
      </w:r>
      <w:r>
        <w:rPr>
          <w:rFonts w:ascii="Times New Roman" w:hAnsi="Times New Roman"/>
          <w:color w:val="000000"/>
          <w:sz w:val="28"/>
          <w:lang w:val="ru-RU"/>
        </w:rPr>
        <w:t>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</w:t>
      </w:r>
      <w:r>
        <w:rPr>
          <w:rFonts w:ascii="Times New Roman" w:hAnsi="Times New Roman"/>
          <w:color w:val="000000"/>
          <w:sz w:val="28"/>
          <w:lang w:val="ru-RU"/>
        </w:rPr>
        <w:t>вам, использование соответствующих способов обработки материалов в зависимости от назначения изделия.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</w:t>
      </w:r>
      <w:r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</w:t>
      </w:r>
      <w:r>
        <w:rPr>
          <w:rFonts w:ascii="Times New Roman" w:hAnsi="Times New Roman"/>
          <w:color w:val="000000"/>
          <w:sz w:val="28"/>
          <w:lang w:val="ru-RU"/>
        </w:rPr>
        <w:t xml:space="preserve">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</w:t>
      </w:r>
      <w:r>
        <w:rPr>
          <w:rFonts w:ascii="Times New Roman" w:hAnsi="Times New Roman"/>
          <w:color w:val="000000"/>
          <w:sz w:val="28"/>
          <w:lang w:val="ru-RU"/>
        </w:rPr>
        <w:t xml:space="preserve">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</w:t>
      </w:r>
      <w:r>
        <w:rPr>
          <w:rFonts w:ascii="Times New Roman" w:hAnsi="Times New Roman"/>
          <w:color w:val="000000"/>
          <w:sz w:val="28"/>
          <w:lang w:val="ru-RU"/>
        </w:rPr>
        <w:t>в схему, чертёж, эскиз. Выполнение измерений, расчётов, несложных построений.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</w:t>
      </w:r>
      <w:r>
        <w:rPr>
          <w:rFonts w:ascii="Times New Roman" w:hAnsi="Times New Roman"/>
          <w:color w:val="000000"/>
          <w:sz w:val="28"/>
          <w:lang w:val="ru-RU"/>
        </w:rPr>
        <w:t xml:space="preserve"> нескольких деталей.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</w:t>
      </w:r>
      <w:r>
        <w:rPr>
          <w:rFonts w:ascii="Times New Roman" w:hAnsi="Times New Roman"/>
          <w:color w:val="000000"/>
          <w:sz w:val="28"/>
          <w:lang w:val="ru-RU"/>
        </w:rPr>
        <w:t>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</w:t>
      </w:r>
      <w:r>
        <w:rPr>
          <w:rFonts w:ascii="Times New Roman" w:hAnsi="Times New Roman"/>
          <w:color w:val="000000"/>
          <w:sz w:val="28"/>
          <w:lang w:val="ru-RU"/>
        </w:rPr>
        <w:t xml:space="preserve">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</w:t>
      </w:r>
      <w:r>
        <w:rPr>
          <w:rFonts w:ascii="Times New Roman" w:hAnsi="Times New Roman"/>
          <w:color w:val="000000"/>
          <w:sz w:val="28"/>
          <w:lang w:val="ru-RU"/>
        </w:rPr>
        <w:t>ач. Решение задач на мысленную трансформацию трёхмерной конструкции в развёртку (и наоборот).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</w:t>
      </w:r>
      <w:r>
        <w:rPr>
          <w:rFonts w:ascii="Times New Roman" w:hAnsi="Times New Roman"/>
          <w:color w:val="000000"/>
          <w:sz w:val="28"/>
          <w:lang w:val="ru-RU"/>
        </w:rPr>
        <w:t>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</w:t>
      </w:r>
      <w:r>
        <w:rPr>
          <w:rFonts w:ascii="Times New Roman" w:hAnsi="Times New Roman"/>
          <w:color w:val="000000"/>
          <w:sz w:val="28"/>
          <w:lang w:val="ru-RU"/>
        </w:rPr>
        <w:t xml:space="preserve">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</w:t>
      </w:r>
      <w:r>
        <w:rPr>
          <w:rFonts w:ascii="Times New Roman" w:hAnsi="Times New Roman"/>
          <w:color w:val="000000"/>
          <w:sz w:val="28"/>
        </w:rPr>
        <w:t>tWord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</w:t>
      </w:r>
      <w:r>
        <w:rPr>
          <w:rFonts w:ascii="Times New Roman" w:hAnsi="Times New Roman"/>
          <w:color w:val="000000"/>
          <w:sz w:val="28"/>
          <w:lang w:val="ru-RU"/>
        </w:rPr>
        <w:t>льных учебных действий, совместной деятельности.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</w:t>
      </w:r>
      <w:r>
        <w:rPr>
          <w:rFonts w:ascii="Times New Roman" w:hAnsi="Times New Roman"/>
          <w:color w:val="000000"/>
          <w:sz w:val="28"/>
          <w:lang w:val="ru-RU"/>
        </w:rPr>
        <w:t>пределах изученного);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</w:t>
      </w:r>
      <w:r>
        <w:rPr>
          <w:rFonts w:ascii="Times New Roman" w:hAnsi="Times New Roman"/>
          <w:color w:val="000000"/>
          <w:sz w:val="28"/>
          <w:lang w:val="ru-RU"/>
        </w:rPr>
        <w:t>бы доработки конструкций с учётом предложенных условий;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воспроизводить простой чертёж (эскиз) </w:t>
      </w:r>
      <w:r>
        <w:rPr>
          <w:rFonts w:ascii="Times New Roman" w:hAnsi="Times New Roman"/>
          <w:color w:val="000000"/>
          <w:sz w:val="28"/>
          <w:lang w:val="ru-RU"/>
        </w:rPr>
        <w:t>развёртки изделия;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</w:t>
      </w:r>
      <w:r>
        <w:rPr>
          <w:rFonts w:ascii="Times New Roman" w:hAnsi="Times New Roman"/>
          <w:color w:val="000000"/>
          <w:sz w:val="28"/>
          <w:lang w:val="ru-RU"/>
        </w:rPr>
        <w:t>лиза информации производить выбор наиболее эффективных способов работы;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</w:t>
      </w:r>
      <w:r>
        <w:rPr>
          <w:rFonts w:ascii="Times New Roman" w:hAnsi="Times New Roman"/>
          <w:color w:val="000000"/>
          <w:sz w:val="28"/>
          <w:lang w:val="ru-RU"/>
        </w:rPr>
        <w:t>я учебных и практических задач, в том числе Интернет под руководством учителя.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</w:t>
      </w:r>
      <w:r>
        <w:rPr>
          <w:rFonts w:ascii="Times New Roman" w:hAnsi="Times New Roman"/>
          <w:color w:val="000000"/>
          <w:sz w:val="28"/>
          <w:lang w:val="ru-RU"/>
        </w:rPr>
        <w:t>й об объекте, его строении, свойствах и способах создания;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57091" w:rsidRDefault="00513D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57091" w:rsidRDefault="00E57091">
      <w:pPr>
        <w:spacing w:after="0" w:line="264" w:lineRule="auto"/>
        <w:ind w:left="120"/>
        <w:jc w:val="both"/>
        <w:rPr>
          <w:lang w:val="ru-RU"/>
        </w:rPr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</w:t>
      </w:r>
      <w:r>
        <w:rPr>
          <w:rFonts w:ascii="Times New Roman" w:hAnsi="Times New Roman"/>
          <w:b/>
          <w:color w:val="000000"/>
          <w:sz w:val="28"/>
        </w:rPr>
        <w:t>действия</w:t>
      </w: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</w:t>
      </w:r>
      <w:r>
        <w:rPr>
          <w:rFonts w:ascii="Times New Roman" w:hAnsi="Times New Roman"/>
          <w:color w:val="000000"/>
          <w:sz w:val="28"/>
        </w:rPr>
        <w:t>ачей, действовать по плану;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</w:t>
      </w:r>
      <w:r>
        <w:rPr>
          <w:rFonts w:ascii="Times New Roman" w:hAnsi="Times New Roman"/>
          <w:color w:val="000000"/>
          <w:sz w:val="28"/>
        </w:rPr>
        <w:t>ать себе партнёров по совместной деятельности не только по симпатии, но и по деловым качествам;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роли лидера, подчинённого, соблюдать </w:t>
      </w:r>
      <w:r>
        <w:rPr>
          <w:rFonts w:ascii="Times New Roman" w:hAnsi="Times New Roman"/>
          <w:color w:val="000000"/>
          <w:sz w:val="28"/>
        </w:rPr>
        <w:t>равноправие и дружелюбие;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и технологии современного мира. Использование достижений науки в развитии </w:t>
      </w:r>
      <w:r>
        <w:rPr>
          <w:rFonts w:ascii="Times New Roman" w:hAnsi="Times New Roman"/>
          <w:color w:val="000000"/>
          <w:sz w:val="28"/>
        </w:rPr>
        <w:t>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рофессии, связанные с опасностями (пожарные, космонавты, химики и другие).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</w:t>
      </w:r>
      <w:r>
        <w:rPr>
          <w:rFonts w:ascii="Times New Roman" w:hAnsi="Times New Roman"/>
          <w:color w:val="000000"/>
          <w:sz w:val="28"/>
        </w:rPr>
        <w:t>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</w:t>
      </w:r>
      <w:r>
        <w:rPr>
          <w:rFonts w:ascii="Times New Roman" w:hAnsi="Times New Roman"/>
          <w:color w:val="000000"/>
          <w:sz w:val="28"/>
        </w:rPr>
        <w:t>тетических материалов с заданными свойствами.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графические изображения в соответствии с дополнительными (изменёнными) требованиями к </w:t>
      </w:r>
      <w:r>
        <w:rPr>
          <w:rFonts w:ascii="Times New Roman" w:hAnsi="Times New Roman"/>
          <w:color w:val="000000"/>
          <w:sz w:val="28"/>
        </w:rPr>
        <w:t>изделию.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</w:t>
      </w:r>
      <w:r>
        <w:rPr>
          <w:rFonts w:ascii="Times New Roman" w:hAnsi="Times New Roman"/>
          <w:color w:val="000000"/>
          <w:sz w:val="28"/>
        </w:rPr>
        <w:t>ном изделии.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</w:t>
      </w:r>
      <w:r>
        <w:rPr>
          <w:rFonts w:ascii="Times New Roman" w:hAnsi="Times New Roman"/>
          <w:color w:val="000000"/>
          <w:sz w:val="28"/>
        </w:rPr>
        <w:t>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</w:t>
      </w:r>
      <w:r>
        <w:rPr>
          <w:rFonts w:ascii="Times New Roman" w:hAnsi="Times New Roman"/>
          <w:color w:val="000000"/>
          <w:sz w:val="28"/>
        </w:rPr>
        <w:t>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</w:t>
      </w:r>
      <w:r>
        <w:rPr>
          <w:rFonts w:ascii="Times New Roman" w:hAnsi="Times New Roman"/>
          <w:color w:val="000000"/>
          <w:sz w:val="28"/>
        </w:rPr>
        <w:t>я и отделки изделий. Простейший ремонт изделий.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</w:t>
      </w:r>
      <w:r>
        <w:rPr>
          <w:rFonts w:ascii="Times New Roman" w:hAnsi="Times New Roman"/>
          <w:color w:val="000000"/>
          <w:sz w:val="28"/>
        </w:rPr>
        <w:t>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</w:t>
      </w:r>
      <w:r>
        <w:rPr>
          <w:rFonts w:ascii="Times New Roman" w:hAnsi="Times New Roman"/>
          <w:color w:val="000000"/>
          <w:sz w:val="28"/>
        </w:rPr>
        <w:t>ких и коллективных проектных работ.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</w:t>
      </w:r>
      <w:r>
        <w:rPr>
          <w:rFonts w:ascii="Times New Roman" w:hAnsi="Times New Roman"/>
          <w:color w:val="000000"/>
          <w:sz w:val="28"/>
        </w:rPr>
        <w:t>а. Преобразование конструкции робота. Презентация робота.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</w:t>
      </w:r>
      <w:r>
        <w:rPr>
          <w:rFonts w:ascii="Times New Roman" w:hAnsi="Times New Roman"/>
          <w:color w:val="000000"/>
          <w:sz w:val="28"/>
        </w:rPr>
        <w:t>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</w:t>
      </w:r>
      <w:r>
        <w:rPr>
          <w:rFonts w:ascii="Times New Roman" w:hAnsi="Times New Roman"/>
          <w:color w:val="000000"/>
          <w:sz w:val="28"/>
        </w:rPr>
        <w:t xml:space="preserve"> PowerPoint или другой.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</w:t>
      </w:r>
      <w:r>
        <w:rPr>
          <w:rFonts w:ascii="Times New Roman" w:hAnsi="Times New Roman"/>
          <w:color w:val="000000"/>
          <w:sz w:val="28"/>
        </w:rPr>
        <w:t>универсальных учебных действий, совместной деятельности.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</w:t>
      </w:r>
      <w:r>
        <w:rPr>
          <w:rFonts w:ascii="Times New Roman" w:hAnsi="Times New Roman"/>
          <w:color w:val="000000"/>
          <w:sz w:val="28"/>
        </w:rPr>
        <w:t>ниях (в пределах изученного);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</w:t>
      </w:r>
      <w:r>
        <w:rPr>
          <w:rFonts w:ascii="Times New Roman" w:hAnsi="Times New Roman"/>
          <w:color w:val="000000"/>
          <w:sz w:val="28"/>
        </w:rPr>
        <w:t>и по заданным условиям;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работу в соответствии с инструкцией, устной или письменной;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</w:t>
      </w:r>
      <w:r>
        <w:rPr>
          <w:rFonts w:ascii="Times New Roman" w:hAnsi="Times New Roman"/>
          <w:color w:val="000000"/>
          <w:sz w:val="28"/>
        </w:rPr>
        <w:t xml:space="preserve"> признаку (используемый материал, форма, размер, назначение, способ сборки);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</w:t>
      </w:r>
      <w:r>
        <w:rPr>
          <w:rFonts w:ascii="Times New Roman" w:hAnsi="Times New Roman"/>
          <w:color w:val="000000"/>
          <w:sz w:val="28"/>
        </w:rPr>
        <w:t>лять основные и второстепенные составляющие конструкции.</w:t>
      </w: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</w:t>
      </w:r>
      <w:r>
        <w:rPr>
          <w:rFonts w:ascii="Times New Roman" w:hAnsi="Times New Roman"/>
          <w:color w:val="000000"/>
          <w:sz w:val="28"/>
        </w:rPr>
        <w:t>ции производить выбор наиболее эффективных способов работы;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</w:t>
      </w:r>
      <w:r>
        <w:rPr>
          <w:rFonts w:ascii="Times New Roman" w:hAnsi="Times New Roman"/>
          <w:color w:val="000000"/>
          <w:sz w:val="28"/>
        </w:rPr>
        <w:t>ормации по тематике творческих и проектных работ;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</w:t>
      </w:r>
      <w:r>
        <w:rPr>
          <w:rFonts w:ascii="Times New Roman" w:hAnsi="Times New Roman"/>
          <w:color w:val="000000"/>
          <w:sz w:val="28"/>
        </w:rPr>
        <w:t>уководством учителя.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</w:t>
      </w:r>
      <w:r>
        <w:rPr>
          <w:rFonts w:ascii="Times New Roman" w:hAnsi="Times New Roman"/>
          <w:color w:val="000000"/>
          <w:sz w:val="28"/>
        </w:rPr>
        <w:t>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</w:t>
      </w:r>
      <w:r>
        <w:rPr>
          <w:rFonts w:ascii="Times New Roman" w:hAnsi="Times New Roman"/>
          <w:color w:val="000000"/>
          <w:sz w:val="28"/>
        </w:rPr>
        <w:t>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57091" w:rsidRDefault="00E57091">
      <w:pPr>
        <w:spacing w:after="0" w:line="264" w:lineRule="auto"/>
        <w:ind w:left="120"/>
        <w:jc w:val="both"/>
      </w:pP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</w:t>
      </w:r>
      <w:r>
        <w:rPr>
          <w:rFonts w:ascii="Times New Roman" w:hAnsi="Times New Roman"/>
          <w:color w:val="000000"/>
          <w:sz w:val="28"/>
        </w:rPr>
        <w:t>амостоятельно определять цели учебно-познавательной деятельности;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анализа причинно-следственных связей между действиями и их результатами </w:t>
      </w:r>
      <w:r>
        <w:rPr>
          <w:rFonts w:ascii="Times New Roman" w:hAnsi="Times New Roman"/>
          <w:color w:val="000000"/>
          <w:sz w:val="28"/>
        </w:rPr>
        <w:t>прогнозировать практические «шаги» для получения необходимого результата;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волевую саморегуляцию </w:t>
      </w:r>
      <w:r>
        <w:rPr>
          <w:rFonts w:ascii="Times New Roman" w:hAnsi="Times New Roman"/>
          <w:color w:val="000000"/>
          <w:sz w:val="28"/>
        </w:rPr>
        <w:t>при выполнении задания.</w:t>
      </w: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</w:t>
      </w:r>
      <w:r>
        <w:rPr>
          <w:rFonts w:ascii="Times New Roman" w:hAnsi="Times New Roman"/>
          <w:color w:val="000000"/>
          <w:sz w:val="28"/>
        </w:rPr>
        <w:t>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</w:t>
      </w:r>
      <w:r>
        <w:rPr>
          <w:rFonts w:ascii="Times New Roman" w:hAnsi="Times New Roman"/>
          <w:color w:val="000000"/>
          <w:sz w:val="28"/>
        </w:rPr>
        <w:t>нение других обучающихся, их советы и пожелания, с уважением относиться к разной оценке своих достижений.</w:t>
      </w:r>
    </w:p>
    <w:p w:rsidR="00E57091" w:rsidRDefault="00513D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E57091" w:rsidRDefault="00513DA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E57091" w:rsidRDefault="00E57091">
      <w:pPr>
        <w:sectPr w:rsidR="00E57091">
          <w:pgSz w:w="11906" w:h="16383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bookmarkStart w:id="5" w:name="block-9410922"/>
      <w:bookmarkEnd w:id="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:rsidR="00E57091" w:rsidRDefault="00E57091">
      <w:pPr>
        <w:spacing w:after="0"/>
        <w:ind w:left="120"/>
      </w:pPr>
    </w:p>
    <w:p w:rsidR="00E57091" w:rsidRDefault="00E57091">
      <w:pPr>
        <w:spacing w:after="0"/>
        <w:ind w:left="120"/>
      </w:pPr>
      <w:bookmarkStart w:id="6" w:name="_Toc143620888"/>
      <w:bookmarkEnd w:id="6"/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</w:t>
      </w:r>
      <w:r>
        <w:rPr>
          <w:rFonts w:ascii="Times New Roman" w:hAnsi="Times New Roman"/>
          <w:color w:val="000000"/>
          <w:sz w:val="28"/>
        </w:rPr>
        <w:t>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</w:t>
      </w:r>
      <w:r>
        <w:rPr>
          <w:rFonts w:ascii="Times New Roman" w:hAnsi="Times New Roman"/>
          <w:color w:val="000000"/>
          <w:sz w:val="28"/>
        </w:rPr>
        <w:t>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</w:t>
      </w:r>
      <w:r>
        <w:rPr>
          <w:rFonts w:ascii="Times New Roman" w:hAnsi="Times New Roman"/>
          <w:color w:val="000000"/>
          <w:sz w:val="28"/>
        </w:rPr>
        <w:t>ледующие личностные результаты: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и используемых им технологий в сохранении </w:t>
      </w:r>
      <w:r>
        <w:rPr>
          <w:rFonts w:ascii="Times New Roman" w:hAnsi="Times New Roman"/>
          <w:color w:val="000000"/>
          <w:sz w:val="28"/>
        </w:rPr>
        <w:t>гармонического сосуществования рукотворного мира с миром природы, ответственное отношение к сохранению окружающей среды;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</w:t>
      </w:r>
      <w:r>
        <w:rPr>
          <w:rFonts w:ascii="Times New Roman" w:hAnsi="Times New Roman"/>
          <w:color w:val="000000"/>
          <w:sz w:val="28"/>
        </w:rPr>
        <w:t>ительное отношение к культурным традициям других народов;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</w:t>
      </w:r>
      <w:r>
        <w:rPr>
          <w:rFonts w:ascii="Times New Roman" w:hAnsi="Times New Roman"/>
          <w:color w:val="000000"/>
          <w:sz w:val="28"/>
        </w:rPr>
        <w:t xml:space="preserve"> мировой и отечественной художественной культуры;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</w:t>
      </w:r>
      <w:r>
        <w:rPr>
          <w:rFonts w:ascii="Times New Roman" w:hAnsi="Times New Roman"/>
          <w:color w:val="000000"/>
          <w:sz w:val="28"/>
        </w:rPr>
        <w:t>ь к различным видам практической преобразующей деятельности;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вступать </w:t>
      </w:r>
      <w:r>
        <w:rPr>
          <w:rFonts w:ascii="Times New Roman" w:hAnsi="Times New Roman"/>
          <w:color w:val="000000"/>
          <w:sz w:val="28"/>
        </w:rPr>
        <w:t>в сотрудничество с другими людьми с учётом этики общения, проявление толерантности и доброжелательности.</w:t>
      </w:r>
    </w:p>
    <w:p w:rsidR="00E57091" w:rsidRDefault="00E57091">
      <w:pPr>
        <w:spacing w:after="0"/>
        <w:ind w:left="120"/>
      </w:pPr>
      <w:bookmarkStart w:id="7" w:name="_Toc143620889"/>
      <w:bookmarkEnd w:id="7"/>
    </w:p>
    <w:p w:rsidR="00E57091" w:rsidRDefault="00E57091">
      <w:pPr>
        <w:spacing w:after="0"/>
        <w:ind w:left="120"/>
      </w:pP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</w:t>
      </w:r>
      <w:r>
        <w:rPr>
          <w:rFonts w:ascii="Times New Roman" w:hAnsi="Times New Roman"/>
          <w:color w:val="000000"/>
          <w:sz w:val="28"/>
        </w:rPr>
        <w:t>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57091" w:rsidRDefault="00E57091">
      <w:pPr>
        <w:spacing w:after="0" w:line="257" w:lineRule="auto"/>
        <w:ind w:left="120"/>
        <w:jc w:val="both"/>
      </w:pPr>
    </w:p>
    <w:p w:rsidR="00E57091" w:rsidRDefault="00513DA6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57091" w:rsidRDefault="00513DA6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</w:t>
      </w:r>
      <w:r>
        <w:rPr>
          <w:rFonts w:ascii="Times New Roman" w:hAnsi="Times New Roman"/>
          <w:color w:val="000000"/>
          <w:sz w:val="28"/>
        </w:rPr>
        <w:t>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</w:t>
      </w:r>
      <w:r>
        <w:rPr>
          <w:rFonts w:ascii="Times New Roman" w:hAnsi="Times New Roman"/>
          <w:color w:val="000000"/>
          <w:sz w:val="28"/>
        </w:rPr>
        <w:t>нологию в своих устных и письменных высказываниях;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</w:t>
      </w:r>
      <w:r>
        <w:rPr>
          <w:rFonts w:ascii="Times New Roman" w:hAnsi="Times New Roman"/>
          <w:color w:val="000000"/>
          <w:sz w:val="28"/>
        </w:rPr>
        <w:t>о и декоративно-художественного характера) по изучаемой тематике;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комбинировать и использовать освоенные технологии при изготовлении изделий в соответствии </w:t>
      </w:r>
      <w:r>
        <w:rPr>
          <w:rFonts w:ascii="Times New Roman" w:hAnsi="Times New Roman"/>
          <w:color w:val="000000"/>
          <w:sz w:val="28"/>
        </w:rPr>
        <w:t>с технической, технологической или декоративно-художественной задачей;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57091" w:rsidRDefault="00513DA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использовать знаково-символические средства представления </w:t>
      </w:r>
      <w:r>
        <w:rPr>
          <w:rFonts w:ascii="Times New Roman" w:hAnsi="Times New Roman"/>
          <w:color w:val="000000"/>
          <w:sz w:val="28"/>
        </w:rPr>
        <w:t>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</w:t>
      </w:r>
      <w:r>
        <w:rPr>
          <w:rFonts w:ascii="Times New Roman" w:hAnsi="Times New Roman"/>
          <w:color w:val="000000"/>
          <w:sz w:val="28"/>
        </w:rPr>
        <w:t>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57091" w:rsidRDefault="00E57091">
      <w:pPr>
        <w:spacing w:after="0"/>
        <w:ind w:left="120"/>
        <w:jc w:val="both"/>
      </w:pPr>
    </w:p>
    <w:p w:rsidR="00E57091" w:rsidRDefault="00513DA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</w:t>
      </w:r>
      <w:r>
        <w:rPr>
          <w:rFonts w:ascii="Times New Roman" w:hAnsi="Times New Roman"/>
          <w:b/>
          <w:color w:val="000000"/>
          <w:sz w:val="28"/>
        </w:rPr>
        <w:t>сальные учебные действия: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</w:t>
      </w:r>
      <w:r>
        <w:rPr>
          <w:rFonts w:ascii="Times New Roman" w:hAnsi="Times New Roman"/>
          <w:color w:val="000000"/>
          <w:sz w:val="28"/>
        </w:rPr>
        <w:t>ты-описания на основе наблюдений (рассматривания) изделий декоративно-прикладного искусства народов России;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</w:t>
      </w:r>
      <w:r>
        <w:rPr>
          <w:rFonts w:ascii="Times New Roman" w:hAnsi="Times New Roman"/>
          <w:color w:val="000000"/>
          <w:sz w:val="28"/>
        </w:rPr>
        <w:t>ния;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E57091" w:rsidRDefault="00E57091">
      <w:pPr>
        <w:spacing w:after="0"/>
        <w:ind w:left="120"/>
        <w:jc w:val="both"/>
      </w:pPr>
    </w:p>
    <w:p w:rsidR="00E57091" w:rsidRDefault="00513DA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</w:t>
      </w:r>
      <w:r>
        <w:rPr>
          <w:rFonts w:ascii="Times New Roman" w:hAnsi="Times New Roman"/>
          <w:color w:val="000000"/>
          <w:sz w:val="28"/>
        </w:rPr>
        <w:t>равила безопасности труда при выполнении работы;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</w:t>
      </w:r>
      <w:r>
        <w:rPr>
          <w:rFonts w:ascii="Times New Roman" w:hAnsi="Times New Roman"/>
          <w:color w:val="000000"/>
          <w:sz w:val="28"/>
        </w:rPr>
        <w:t xml:space="preserve"> результатов;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E57091" w:rsidRDefault="00E57091">
      <w:pPr>
        <w:spacing w:after="0"/>
        <w:ind w:left="120"/>
        <w:jc w:val="both"/>
      </w:pPr>
    </w:p>
    <w:p w:rsidR="00E57091" w:rsidRDefault="00513DA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</w:t>
      </w:r>
      <w:r>
        <w:rPr>
          <w:rFonts w:ascii="Times New Roman" w:hAnsi="Times New Roman"/>
          <w:color w:val="000000"/>
          <w:sz w:val="28"/>
        </w:rPr>
        <w:t>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</w:t>
      </w:r>
      <w:r>
        <w:rPr>
          <w:rFonts w:ascii="Times New Roman" w:hAnsi="Times New Roman"/>
          <w:color w:val="000000"/>
          <w:sz w:val="28"/>
        </w:rPr>
        <w:t xml:space="preserve">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57091" w:rsidRDefault="00E57091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E57091" w:rsidRDefault="00E57091">
      <w:pPr>
        <w:spacing w:after="0"/>
        <w:ind w:left="120"/>
      </w:pP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57091" w:rsidRDefault="00E57091">
      <w:pPr>
        <w:spacing w:after="0"/>
        <w:ind w:left="120"/>
      </w:pPr>
    </w:p>
    <w:p w:rsidR="00E57091" w:rsidRDefault="00513DA6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</w:t>
      </w:r>
      <w:r>
        <w:rPr>
          <w:rFonts w:ascii="Times New Roman" w:hAnsi="Times New Roman"/>
          <w:color w:val="000000"/>
          <w:sz w:val="28"/>
        </w:rPr>
        <w:t>сной работы ножницами, иглой и аккуратной работы с клеем;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</w:t>
      </w:r>
      <w:r>
        <w:rPr>
          <w:rFonts w:ascii="Times New Roman" w:hAnsi="Times New Roman"/>
          <w:color w:val="000000"/>
          <w:sz w:val="28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</w:t>
      </w:r>
      <w:r>
        <w:rPr>
          <w:rFonts w:ascii="Times New Roman" w:hAnsi="Times New Roman"/>
          <w:color w:val="000000"/>
          <w:sz w:val="28"/>
        </w:rPr>
        <w:t>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</w:t>
      </w:r>
      <w:r>
        <w:rPr>
          <w:rFonts w:ascii="Times New Roman" w:hAnsi="Times New Roman"/>
          <w:color w:val="000000"/>
          <w:sz w:val="28"/>
        </w:rPr>
        <w:t>х операций: разметка деталей, выделение деталей, сборка изделия;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</w:t>
      </w:r>
      <w:r>
        <w:rPr>
          <w:rFonts w:ascii="Times New Roman" w:hAnsi="Times New Roman"/>
          <w:color w:val="000000"/>
          <w:sz w:val="28"/>
        </w:rPr>
        <w:t xml:space="preserve"> строчкой прямого стежка;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</w:t>
      </w:r>
      <w:r>
        <w:rPr>
          <w:rFonts w:ascii="Times New Roman" w:hAnsi="Times New Roman"/>
          <w:color w:val="000000"/>
          <w:sz w:val="28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>
        <w:rPr>
          <w:rFonts w:ascii="Times New Roman" w:hAnsi="Times New Roman"/>
          <w:color w:val="000000"/>
          <w:sz w:val="28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>
        <w:rPr>
          <w:rFonts w:ascii="Times New Roman" w:hAnsi="Times New Roman"/>
          <w:color w:val="000000"/>
          <w:sz w:val="28"/>
        </w:rPr>
        <w:t>ва (цвет, фактура, форма, гибкость и другие);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</w:t>
      </w:r>
      <w:r>
        <w:rPr>
          <w:rFonts w:ascii="Times New Roman" w:hAnsi="Times New Roman"/>
          <w:color w:val="000000"/>
          <w:sz w:val="28"/>
        </w:rPr>
        <w:t>ь последовательность изготовления несложных изделий: разметка, резание, сборка, отделка;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</w:t>
      </w:r>
      <w:r>
        <w:rPr>
          <w:rFonts w:ascii="Times New Roman" w:hAnsi="Times New Roman"/>
          <w:color w:val="000000"/>
          <w:sz w:val="28"/>
        </w:rPr>
        <w:t>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</w:t>
      </w:r>
      <w:r>
        <w:rPr>
          <w:rFonts w:ascii="Times New Roman" w:hAnsi="Times New Roman"/>
          <w:color w:val="000000"/>
          <w:sz w:val="28"/>
        </w:rPr>
        <w:t>гое, эстетично и аккуратно выполнять отделку раскрашиванием, аппликацией, строчкой прямого стежка;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</w:t>
      </w:r>
      <w:r>
        <w:rPr>
          <w:rFonts w:ascii="Times New Roman" w:hAnsi="Times New Roman"/>
          <w:color w:val="000000"/>
          <w:sz w:val="28"/>
        </w:rPr>
        <w:t>н;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</w:t>
      </w:r>
      <w:r>
        <w:rPr>
          <w:rFonts w:ascii="Times New Roman" w:hAnsi="Times New Roman"/>
          <w:color w:val="000000"/>
          <w:sz w:val="28"/>
        </w:rPr>
        <w:t>тво, участвовать в коллективных работах под руководством учителя;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E57091" w:rsidRDefault="00E57091">
      <w:pPr>
        <w:spacing w:after="0"/>
        <w:ind w:left="120"/>
        <w:jc w:val="both"/>
      </w:pPr>
    </w:p>
    <w:p w:rsidR="00E57091" w:rsidRDefault="00513DA6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</w:t>
      </w:r>
      <w:r>
        <w:rPr>
          <w:rFonts w:ascii="Times New Roman" w:hAnsi="Times New Roman"/>
          <w:color w:val="000000"/>
          <w:sz w:val="28"/>
        </w:rPr>
        <w:t>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r>
        <w:rPr>
          <w:rFonts w:ascii="Times New Roman" w:hAnsi="Times New Roman"/>
          <w:color w:val="000000"/>
          <w:sz w:val="28"/>
        </w:rPr>
        <w:t>задания по самостоятельно составленному плану;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</w:t>
      </w:r>
      <w:r>
        <w:rPr>
          <w:rFonts w:ascii="Times New Roman" w:hAnsi="Times New Roman"/>
          <w:color w:val="000000"/>
          <w:sz w:val="28"/>
        </w:rPr>
        <w:t>вать характерные особенности изученных видов декоративно-прикладного искусства;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</w:t>
      </w:r>
      <w:r>
        <w:rPr>
          <w:rFonts w:ascii="Times New Roman" w:hAnsi="Times New Roman"/>
          <w:color w:val="000000"/>
          <w:sz w:val="28"/>
        </w:rPr>
        <w:t>и с видом деятельности, поддерживать порядок во время работы, убирать рабочее место;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</w:t>
      </w:r>
      <w:r>
        <w:rPr>
          <w:rFonts w:ascii="Times New Roman" w:hAnsi="Times New Roman"/>
          <w:color w:val="000000"/>
          <w:sz w:val="28"/>
        </w:rPr>
        <w:t>арту;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</w:t>
      </w:r>
      <w:r>
        <w:rPr>
          <w:rFonts w:ascii="Times New Roman" w:hAnsi="Times New Roman"/>
          <w:color w:val="000000"/>
          <w:sz w:val="28"/>
        </w:rPr>
        <w:t>дреза, линия выносная и размерная, линия сгиба, линия симметрии);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</w:t>
      </w:r>
      <w:r>
        <w:rPr>
          <w:rFonts w:ascii="Times New Roman" w:hAnsi="Times New Roman"/>
          <w:color w:val="000000"/>
          <w:sz w:val="28"/>
        </w:rPr>
        <w:t>окружность с помощью циркуля;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>
        <w:rPr>
          <w:rFonts w:ascii="Times New Roman" w:hAnsi="Times New Roman"/>
          <w:color w:val="000000"/>
          <w:sz w:val="28"/>
        </w:rPr>
        <w:t>смысл понятия «развёртка» (трёхмерного предмета), соотносить объёмную конструкцию с изображениями её развёртки;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</w:t>
      </w:r>
      <w:r>
        <w:rPr>
          <w:rFonts w:ascii="Times New Roman" w:hAnsi="Times New Roman"/>
          <w:color w:val="000000"/>
          <w:sz w:val="28"/>
        </w:rPr>
        <w:t>ь подвижное и неподвижное соединения известными способами;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</w:t>
      </w:r>
      <w:r>
        <w:rPr>
          <w:rFonts w:ascii="Times New Roman" w:hAnsi="Times New Roman"/>
          <w:color w:val="000000"/>
          <w:sz w:val="28"/>
        </w:rPr>
        <w:t>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</w:t>
      </w:r>
      <w:r>
        <w:rPr>
          <w:rFonts w:ascii="Times New Roman" w:hAnsi="Times New Roman"/>
          <w:color w:val="000000"/>
          <w:sz w:val="28"/>
        </w:rPr>
        <w:t xml:space="preserve"> сотрудничество;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</w:t>
      </w:r>
      <w:r>
        <w:rPr>
          <w:rFonts w:ascii="Times New Roman" w:hAnsi="Times New Roman"/>
          <w:color w:val="000000"/>
          <w:sz w:val="28"/>
        </w:rPr>
        <w:t>одукт;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E57091" w:rsidRDefault="00E57091">
      <w:pPr>
        <w:spacing w:after="0"/>
        <w:ind w:left="120"/>
        <w:jc w:val="both"/>
      </w:pPr>
    </w:p>
    <w:p w:rsidR="00E57091" w:rsidRDefault="00513DA6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</w:t>
      </w:r>
      <w:r>
        <w:rPr>
          <w:rFonts w:ascii="Times New Roman" w:hAnsi="Times New Roman"/>
          <w:color w:val="000000"/>
          <w:sz w:val="28"/>
        </w:rPr>
        <w:t>ило», «искусственный материал»;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</w:t>
      </w:r>
      <w:r>
        <w:rPr>
          <w:rFonts w:ascii="Times New Roman" w:hAnsi="Times New Roman"/>
          <w:color w:val="000000"/>
          <w:sz w:val="28"/>
        </w:rPr>
        <w:t>писанию изученные и распространённые в крае ремёсла;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чертёж развёртки и выполнять разметку развёрток с </w:t>
      </w:r>
      <w:r>
        <w:rPr>
          <w:rFonts w:ascii="Times New Roman" w:hAnsi="Times New Roman"/>
          <w:color w:val="000000"/>
          <w:sz w:val="28"/>
        </w:rPr>
        <w:t>помощью чертёжных инструментов (линейка, угольник, циркуль);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</w:t>
      </w:r>
      <w:r>
        <w:rPr>
          <w:rFonts w:ascii="Times New Roman" w:hAnsi="Times New Roman"/>
          <w:color w:val="000000"/>
          <w:sz w:val="28"/>
        </w:rPr>
        <w:t>чками;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</w:t>
      </w:r>
      <w:r>
        <w:rPr>
          <w:rFonts w:ascii="Times New Roman" w:hAnsi="Times New Roman"/>
          <w:color w:val="000000"/>
          <w:sz w:val="28"/>
        </w:rPr>
        <w:t xml:space="preserve"> при изготовлении изделий в соответствии с технической или декоративно-художественной задачей;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</w:t>
      </w:r>
      <w:r>
        <w:rPr>
          <w:rFonts w:ascii="Times New Roman" w:hAnsi="Times New Roman"/>
          <w:color w:val="000000"/>
          <w:sz w:val="28"/>
        </w:rPr>
        <w:t>ь их при решении простейших конструкторских задач;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</w:t>
      </w:r>
      <w:r>
        <w:rPr>
          <w:rFonts w:ascii="Times New Roman" w:hAnsi="Times New Roman"/>
          <w:color w:val="000000"/>
          <w:sz w:val="28"/>
        </w:rPr>
        <w:t>словиям;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</w:t>
      </w:r>
      <w:r>
        <w:rPr>
          <w:rFonts w:ascii="Times New Roman" w:hAnsi="Times New Roman"/>
          <w:color w:val="000000"/>
          <w:sz w:val="28"/>
        </w:rPr>
        <w:t>ие основных устройств персонального компьютера для ввода, вывода и обработки информации;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</w:t>
      </w:r>
      <w:r>
        <w:rPr>
          <w:rFonts w:ascii="Times New Roman" w:hAnsi="Times New Roman"/>
          <w:color w:val="000000"/>
          <w:sz w:val="28"/>
        </w:rPr>
        <w:t>рмации при выполнении обучающих, творческих и проектных заданий;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57091" w:rsidRDefault="00E57091">
      <w:pPr>
        <w:spacing w:after="0"/>
        <w:ind w:left="120"/>
        <w:jc w:val="both"/>
      </w:pPr>
    </w:p>
    <w:p w:rsidR="00E57091" w:rsidRDefault="00513DA6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</w:t>
      </w:r>
      <w:r>
        <w:rPr>
          <w:rFonts w:ascii="Times New Roman" w:hAnsi="Times New Roman"/>
          <w:color w:val="000000"/>
          <w:sz w:val="28"/>
        </w:rPr>
        <w:t>ьтаты по отдельным темам программы по технологии: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</w:t>
      </w:r>
      <w:r>
        <w:rPr>
          <w:rFonts w:ascii="Times New Roman" w:hAnsi="Times New Roman"/>
          <w:color w:val="000000"/>
          <w:sz w:val="28"/>
        </w:rPr>
        <w:t xml:space="preserve"> окружающих производствах;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</w:t>
      </w:r>
      <w:r>
        <w:rPr>
          <w:rFonts w:ascii="Times New Roman" w:hAnsi="Times New Roman"/>
          <w:color w:val="000000"/>
          <w:sz w:val="28"/>
        </w:rPr>
        <w:t xml:space="preserve">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</w:t>
      </w:r>
      <w:r>
        <w:rPr>
          <w:rFonts w:ascii="Times New Roman" w:hAnsi="Times New Roman"/>
          <w:color w:val="000000"/>
          <w:sz w:val="28"/>
        </w:rPr>
        <w:t>о труда;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</w:t>
      </w:r>
      <w:r>
        <w:rPr>
          <w:rFonts w:ascii="Times New Roman" w:hAnsi="Times New Roman"/>
          <w:color w:val="000000"/>
          <w:sz w:val="28"/>
        </w:rPr>
        <w:t>военными ручными строчками;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</w:t>
      </w:r>
      <w:r>
        <w:rPr>
          <w:rFonts w:ascii="Times New Roman" w:hAnsi="Times New Roman"/>
          <w:color w:val="000000"/>
          <w:sz w:val="28"/>
        </w:rPr>
        <w:t>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</w:t>
      </w:r>
      <w:r>
        <w:rPr>
          <w:rFonts w:ascii="Times New Roman" w:hAnsi="Times New Roman"/>
          <w:color w:val="000000"/>
          <w:sz w:val="28"/>
        </w:rPr>
        <w:t>зданию изделий с заданной функцией;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с доступной </w:t>
      </w:r>
      <w:r>
        <w:rPr>
          <w:rFonts w:ascii="Times New Roman" w:hAnsi="Times New Roman"/>
          <w:color w:val="000000"/>
          <w:sz w:val="28"/>
        </w:rPr>
        <w:t>информацией, работать в программах Word, Power Point;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</w:t>
      </w:r>
      <w:r>
        <w:rPr>
          <w:rFonts w:ascii="Times New Roman" w:hAnsi="Times New Roman"/>
          <w:color w:val="000000"/>
          <w:sz w:val="28"/>
        </w:rPr>
        <w:t>деятельности;</w:t>
      </w:r>
    </w:p>
    <w:p w:rsidR="00E57091" w:rsidRDefault="00513DA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</w:t>
      </w:r>
      <w:r>
        <w:rPr>
          <w:rFonts w:ascii="Times New Roman" w:hAnsi="Times New Roman"/>
          <w:color w:val="000000"/>
          <w:sz w:val="28"/>
        </w:rPr>
        <w:t>цессе.</w:t>
      </w:r>
    </w:p>
    <w:p w:rsidR="00E57091" w:rsidRDefault="00513D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57091" w:rsidRDefault="00E57091">
      <w:pPr>
        <w:sectPr w:rsidR="00E57091">
          <w:pgSz w:w="11906" w:h="16383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bookmarkStart w:id="10" w:name="block-94109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2"/>
        <w:gridCol w:w="4561"/>
        <w:gridCol w:w="1585"/>
        <w:gridCol w:w="1843"/>
        <w:gridCol w:w="1912"/>
        <w:gridCol w:w="2734"/>
      </w:tblGrid>
      <w:tr w:rsidR="00E57091">
        <w:trPr>
          <w:trHeight w:val="144"/>
          <w:tblCellSpacing w:w="0" w:type="dxa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Природное и техническое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7091" w:rsidRDefault="00E57091"/>
        </w:tc>
      </w:tr>
    </w:tbl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3"/>
        <w:gridCol w:w="4590"/>
        <w:gridCol w:w="1570"/>
        <w:gridCol w:w="1843"/>
        <w:gridCol w:w="1912"/>
        <w:gridCol w:w="2710"/>
      </w:tblGrid>
      <w:tr w:rsidR="00E57091">
        <w:trPr>
          <w:trHeight w:val="144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(композиция, цвет, форма, </w:t>
            </w:r>
            <w:r>
              <w:rPr>
                <w:rFonts w:ascii="Times New Roman" w:hAnsi="Times New Roman"/>
                <w:color w:val="000000"/>
                <w:sz w:val="24"/>
              </w:rPr>
              <w:t>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/>
        </w:tc>
      </w:tr>
    </w:tbl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3"/>
        <w:gridCol w:w="4590"/>
        <w:gridCol w:w="1570"/>
        <w:gridCol w:w="1843"/>
        <w:gridCol w:w="1912"/>
        <w:gridCol w:w="2710"/>
      </w:tblGrid>
      <w:tr w:rsidR="00E57091">
        <w:trPr>
          <w:trHeight w:val="144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7091" w:rsidRDefault="00E57091"/>
        </w:tc>
      </w:tr>
    </w:tbl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692"/>
        <w:gridCol w:w="1518"/>
        <w:gridCol w:w="1843"/>
        <w:gridCol w:w="1912"/>
        <w:gridCol w:w="2615"/>
      </w:tblGrid>
      <w:tr w:rsidR="00E57091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Интерьеры разных времен. </w:t>
            </w:r>
            <w:r>
              <w:rPr>
                <w:rFonts w:ascii="Times New Roman" w:hAnsi="Times New Roman"/>
                <w:color w:val="000000"/>
                <w:sz w:val="24"/>
              </w:rPr>
              <w:t>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7091" w:rsidRDefault="00E57091"/>
        </w:tc>
      </w:tr>
    </w:tbl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bookmarkStart w:id="11" w:name="block-94109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393"/>
        <w:gridCol w:w="1293"/>
        <w:gridCol w:w="1843"/>
        <w:gridCol w:w="1912"/>
        <w:gridCol w:w="1349"/>
        <w:gridCol w:w="2223"/>
      </w:tblGrid>
      <w:tr w:rsidR="00E57091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</w:t>
            </w:r>
            <w:r>
              <w:rPr>
                <w:rFonts w:ascii="Times New Roman" w:hAnsi="Times New Roman"/>
                <w:color w:val="000000"/>
                <w:sz w:val="24"/>
              </w:rPr>
              <w:t>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Вышивка – способ отделки изделий. Мережка (осыпание края </w:t>
            </w:r>
            <w:r>
              <w:rPr>
                <w:rFonts w:ascii="Times New Roman" w:hAnsi="Times New Roman"/>
                <w:color w:val="000000"/>
                <w:sz w:val="24"/>
              </w:rPr>
              <w:t>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E57091"/>
        </w:tc>
      </w:tr>
    </w:tbl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4406"/>
        <w:gridCol w:w="1237"/>
        <w:gridCol w:w="1843"/>
        <w:gridCol w:w="1912"/>
        <w:gridCol w:w="1432"/>
        <w:gridCol w:w="2223"/>
      </w:tblGrid>
      <w:tr w:rsidR="00E57091">
        <w:trPr>
          <w:trHeight w:val="144"/>
          <w:tblCellSpacing w:w="0" w:type="dxa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4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4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выразительности: цвет, форма, размер. Общее представление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операции ручной обработки материалов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«чертеж». Линии чертежа (основная толстая, </w:t>
            </w:r>
            <w:r>
              <w:rPr>
                <w:rFonts w:ascii="Times New Roman" w:hAnsi="Times New Roman"/>
                <w:color w:val="000000"/>
                <w:sz w:val="24"/>
              </w:rPr>
              <w:t>тонкая, штрих и два пунктира)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усложненных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t>полос бумаги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шарнирна </w:t>
            </w:r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E57091"/>
        </w:tc>
      </w:tr>
    </w:tbl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5"/>
        <w:gridCol w:w="4320"/>
        <w:gridCol w:w="1320"/>
        <w:gridCol w:w="1843"/>
        <w:gridCol w:w="1912"/>
        <w:gridCol w:w="1349"/>
        <w:gridCol w:w="2223"/>
      </w:tblGrid>
      <w:tr w:rsidR="00E57091">
        <w:trPr>
          <w:trHeight w:val="144"/>
          <w:tblCellSpacing w:w="0" w:type="dxa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сферы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Изготовление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</w:t>
            </w:r>
            <w:r>
              <w:rPr>
                <w:rFonts w:ascii="Times New Roman" w:hAnsi="Times New Roman"/>
                <w:color w:val="000000"/>
                <w:sz w:val="24"/>
              </w:rPr>
              <w:t>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Проект. Коллективное </w:t>
            </w:r>
            <w:r>
              <w:rPr>
                <w:rFonts w:ascii="Times New Roman" w:hAnsi="Times New Roman"/>
                <w:color w:val="000000"/>
                <w:sz w:val="24"/>
              </w:rPr>
              <w:t>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E57091"/>
        </w:tc>
      </w:tr>
    </w:tbl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8"/>
        <w:gridCol w:w="4394"/>
        <w:gridCol w:w="1293"/>
        <w:gridCol w:w="1843"/>
        <w:gridCol w:w="1912"/>
        <w:gridCol w:w="1349"/>
        <w:gridCol w:w="2223"/>
      </w:tblGrid>
      <w:tr w:rsidR="00E57091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7091" w:rsidRDefault="00E570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91" w:rsidRDefault="00E57091"/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Мода, одежда и ткани разных времен. Ткани натурального и искусственного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r>
              <w:rPr>
                <w:rFonts w:ascii="Times New Roman" w:hAnsi="Times New Roman"/>
                <w:color w:val="000000"/>
                <w:sz w:val="24"/>
              </w:rPr>
              <w:t>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7091" w:rsidRDefault="00E57091">
            <w:pPr>
              <w:spacing w:after="0"/>
              <w:ind w:left="135"/>
            </w:pPr>
          </w:p>
        </w:tc>
      </w:tr>
      <w:tr w:rsidR="00E57091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7091" w:rsidRDefault="00513D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91" w:rsidRDefault="00E57091"/>
        </w:tc>
      </w:tr>
    </w:tbl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E57091">
      <w:pPr>
        <w:sectPr w:rsidR="00E570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91" w:rsidRDefault="00513DA6">
      <w:pPr>
        <w:spacing w:after="0"/>
        <w:ind w:left="120"/>
      </w:pPr>
      <w:bookmarkStart w:id="12" w:name="block-94109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7091" w:rsidRDefault="00513D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E57091" w:rsidRDefault="00513D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fd2563da-70e6-4a8e-9eef-1431331cf80c"/>
      <w:r>
        <w:rPr>
          <w:rFonts w:ascii="Times New Roman" w:hAnsi="Times New Roman"/>
          <w:color w:val="000000"/>
          <w:sz w:val="28"/>
        </w:rPr>
        <w:t>• Технология, 2 класс/ Лутцева Е.А., Зуева Т.П.,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E57091" w:rsidRDefault="00513D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7091" w:rsidRDefault="00513D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7091" w:rsidRDefault="00513D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7091" w:rsidRDefault="00513D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0ffefc5c-f9fc-44a3-a446-5fc8622ad11a"/>
      <w:r>
        <w:rPr>
          <w:rFonts w:ascii="Times New Roman" w:hAnsi="Times New Roman"/>
          <w:color w:val="000000"/>
          <w:sz w:val="28"/>
        </w:rPr>
        <w:t>УМК для учителя А. Лутцева, Т.П. Зуева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E57091" w:rsidRDefault="00E57091">
      <w:pPr>
        <w:spacing w:after="0"/>
        <w:ind w:left="120"/>
      </w:pPr>
    </w:p>
    <w:p w:rsidR="00E57091" w:rsidRDefault="00513D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57091" w:rsidRDefault="00513D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https://uchebnik.mos.ru/catalogue?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types=atomic_objects subject_ids=19 logical_type_ids=54 class_level_ids=1 https://resh.edu.ru/subject/8/1/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https://easyen.ru/load/tekhnologija/372-33</w:t>
      </w:r>
      <w:r>
        <w:rPr>
          <w:sz w:val="28"/>
        </w:rPr>
        <w:br/>
      </w:r>
      <w:r>
        <w:rPr>
          <w:sz w:val="28"/>
        </w:rPr>
        <w:br/>
      </w:r>
      <w:bookmarkStart w:id="15" w:name="111db0ec-8c24-4b78-b09f-eef62a6c6ea2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57091" w:rsidRDefault="00E57091">
      <w:pPr>
        <w:sectPr w:rsidR="00E5709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57091" w:rsidRDefault="00E57091"/>
    <w:sectPr w:rsidR="00E57091" w:rsidSect="00E57091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A6" w:rsidRDefault="00513DA6">
      <w:pPr>
        <w:spacing w:line="240" w:lineRule="auto"/>
      </w:pPr>
      <w:r>
        <w:separator/>
      </w:r>
    </w:p>
  </w:endnote>
  <w:endnote w:type="continuationSeparator" w:id="1">
    <w:p w:rsidR="00513DA6" w:rsidRDefault="00513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A6" w:rsidRDefault="00513DA6">
      <w:pPr>
        <w:spacing w:after="0"/>
      </w:pPr>
      <w:r>
        <w:separator/>
      </w:r>
    </w:p>
  </w:footnote>
  <w:footnote w:type="continuationSeparator" w:id="1">
    <w:p w:rsidR="00513DA6" w:rsidRDefault="00513DA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8ED"/>
    <w:multiLevelType w:val="multilevel"/>
    <w:tmpl w:val="1A5B38ED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FE4"/>
    <w:rsid w:val="000F2834"/>
    <w:rsid w:val="00513DA6"/>
    <w:rsid w:val="008541E7"/>
    <w:rsid w:val="00DD618D"/>
    <w:rsid w:val="00E57091"/>
    <w:rsid w:val="00EC2FE4"/>
    <w:rsid w:val="15183C77"/>
    <w:rsid w:val="4F9049B8"/>
    <w:rsid w:val="53C0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5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7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7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7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91"/>
    <w:rPr>
      <w:i/>
      <w:iCs/>
    </w:rPr>
  </w:style>
  <w:style w:type="character" w:styleId="a4">
    <w:name w:val="Hyperlink"/>
    <w:basedOn w:val="a0"/>
    <w:uiPriority w:val="99"/>
    <w:unhideWhenUsed/>
    <w:qFormat/>
    <w:rsid w:val="00E57091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rsid w:val="00E57091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E5709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57091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E570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E57091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E57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57091"/>
  </w:style>
  <w:style w:type="character" w:customStyle="1" w:styleId="10">
    <w:name w:val="Заголовок 1 Знак"/>
    <w:basedOn w:val="a0"/>
    <w:link w:val="1"/>
    <w:uiPriority w:val="9"/>
    <w:qFormat/>
    <w:rsid w:val="00E570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E570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E570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E570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rsid w:val="00E5709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E570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D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61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10020</Words>
  <Characters>57115</Characters>
  <Application>Microsoft Office Word</Application>
  <DocSecurity>0</DocSecurity>
  <Lines>475</Lines>
  <Paragraphs>134</Paragraphs>
  <ScaleCrop>false</ScaleCrop>
  <Company>SPecialiST RePack</Company>
  <LinksUpToDate>false</LinksUpToDate>
  <CharactersWithSpaces>67001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2023-09-14T10:48:00Z</cp:lastPrinted>
  <dcterms:created xsi:type="dcterms:W3CDTF">2023-09-15T09:52:00Z</dcterms:created>
  <dcterms:modified xsi:type="dcterms:W3CDTF">2023-09-15T09:52:00Z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0E9EA98EF7B04764B6424912D76BF930_13</vt:lpwstr>
  </property>
</Properties>
</file>